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"You'll Be Back" Lyrics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(from "Hamilton: An American Musical" soundtrack)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[King George:]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say…The price of my love's not a price that you're willing to pay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cry…In your tea, which you hurl in the sea when you see me go by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Why so sad?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Remember we made an arrangement when you went away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Now you're making me mad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Remember, despite our estrangement, I'm your man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back, soon you'll see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remember you belong to me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back, time will tell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remember that I served you well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Oceans rise, empires fall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We have seen each other through it all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when push comes to shove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 will send a fully armed battalion to remind you of my love!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 say our love is draining, and you can't go on</w:t>
      </w:r>
    </w:p>
    <w:p w:rsidR="00000000" w:rsidDel="00000000" w:rsidP="00000000" w:rsidRDefault="00000000" w:rsidRPr="00000000" w14:paraId="00000017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the one complaining when I am gone...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no, don't change the subject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'Cause you're my favorite subject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My sweet, submissive subject</w:t>
      </w:r>
    </w:p>
    <w:p w:rsidR="00000000" w:rsidDel="00000000" w:rsidP="00000000" w:rsidRDefault="00000000" w:rsidRPr="00000000" w14:paraId="0000001B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My loyal, royal subject</w:t>
      </w:r>
    </w:p>
    <w:p w:rsidR="00000000" w:rsidDel="00000000" w:rsidP="00000000" w:rsidRDefault="00000000" w:rsidRPr="00000000" w14:paraId="0000001C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Forever and ever and ever and ever and ever…</w:t>
      </w:r>
    </w:p>
    <w:p w:rsidR="00000000" w:rsidDel="00000000" w:rsidP="00000000" w:rsidRDefault="00000000" w:rsidRPr="00000000" w14:paraId="0000001D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You'll be back like before</w:t>
      </w:r>
    </w:p>
    <w:p w:rsidR="00000000" w:rsidDel="00000000" w:rsidP="00000000" w:rsidRDefault="00000000" w:rsidRPr="00000000" w14:paraId="0000001F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 will fight the fight and win the war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For your love, for your praise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And I'll love you till my dying days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When you're gone, I'll go mad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So don't throw away this thing we had</w:t>
      </w:r>
    </w:p>
    <w:p w:rsidR="00000000" w:rsidDel="00000000" w:rsidP="00000000" w:rsidRDefault="00000000" w:rsidRPr="00000000" w14:paraId="00000024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'Cause when push comes to shove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 will kill your friends and family to remind you of my love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Helvetica Neue" w:cs="Helvetica Neue" w:eastAsia="Helvetica Neue" w:hAnsi="Helvetica Neue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Helvetica Neue" w:cs="Helvetica Neue" w:eastAsia="Helvetica Neue" w:hAnsi="Helvetica Neue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Helvetica Neue" w:cs="Helvetica Neue" w:eastAsia="Helvetica Neue" w:hAnsi="Helvetica Neue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Helvetica Neue" w:cs="Helvetica Neue" w:eastAsia="Helvetica Neue" w:hAnsi="Helvetica Neue"/>
          <w:i w:val="1"/>
          <w:sz w:val="18"/>
          <w:szCs w:val="18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sz w:val="18"/>
          <w:szCs w:val="18"/>
          <w:rtl w:val="0"/>
        </w:rPr>
        <w:t xml:space="preserve">These lyrics have been modified to remove the King George and Full Ensemble “da da da dat” sections for the purpose of this activity.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