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3244F" w:rsidRDefault="00000000">
      <w:pPr>
        <w:rPr>
          <w:b/>
          <w:sz w:val="28"/>
          <w:szCs w:val="28"/>
        </w:rPr>
      </w:pPr>
      <w:r>
        <w:rPr>
          <w:b/>
          <w:sz w:val="28"/>
          <w:szCs w:val="28"/>
        </w:rPr>
        <w:t>Civics Lesson Plan – Competency 1</w:t>
      </w:r>
    </w:p>
    <w:p w14:paraId="00000002" w14:textId="77777777" w:rsidR="0073244F" w:rsidRDefault="00000000">
      <w:pPr>
        <w:rPr>
          <w:b/>
        </w:rPr>
      </w:pPr>
      <w:r>
        <w:rPr>
          <w:b/>
        </w:rPr>
        <w:t>Democracy in Action: Rights, Responsibilities, and Participation</w:t>
      </w:r>
    </w:p>
    <w:p w14:paraId="00000003" w14:textId="77777777" w:rsidR="0073244F" w:rsidRDefault="00000000">
      <w:r>
        <w:t>Defining Democracy</w:t>
      </w:r>
    </w:p>
    <w:p w14:paraId="00000004" w14:textId="77777777" w:rsidR="0073244F" w:rsidRDefault="00000000">
      <w:r>
        <w:tab/>
        <w:t>Open Discussion:</w:t>
      </w:r>
    </w:p>
    <w:p w14:paraId="00000005" w14:textId="77777777" w:rsidR="0073244F" w:rsidRDefault="00000000">
      <w:r>
        <w:tab/>
      </w:r>
      <w:r>
        <w:tab/>
        <w:t>What comes to mind when you think of democracy?</w:t>
      </w:r>
    </w:p>
    <w:p w14:paraId="00000006" w14:textId="77777777" w:rsidR="0073244F" w:rsidRDefault="00000000">
      <w:r>
        <w:tab/>
        <w:t xml:space="preserve">Lecture:  </w:t>
      </w:r>
    </w:p>
    <w:p w14:paraId="00000007" w14:textId="10EFB876" w:rsidR="0073244F" w:rsidRDefault="00000000">
      <w:pPr>
        <w:ind w:left="1440"/>
      </w:pPr>
      <w:r>
        <w:t xml:space="preserve">Introduce the core principles of democracy. Discuss the different types of democracy. (pp. </w:t>
      </w:r>
      <w:r w:rsidR="00B5211D">
        <w:t>3</w:t>
      </w:r>
      <w:r>
        <w:t>-</w:t>
      </w:r>
      <w:r w:rsidR="00B5211D">
        <w:t>4</w:t>
      </w:r>
      <w:r>
        <w:t>)</w:t>
      </w:r>
    </w:p>
    <w:p w14:paraId="00000008" w14:textId="77777777" w:rsidR="0073244F" w:rsidRDefault="00000000">
      <w:r>
        <w:tab/>
        <w:t>Activity:</w:t>
      </w:r>
    </w:p>
    <w:p w14:paraId="00000009" w14:textId="1A9B522C" w:rsidR="0073244F" w:rsidRDefault="00000000">
      <w:pPr>
        <w:ind w:left="1440"/>
      </w:pPr>
      <w:r>
        <w:t xml:space="preserve">Have students create groups </w:t>
      </w:r>
      <w:r w:rsidR="00B5211D">
        <w:t xml:space="preserve">distributing to each group </w:t>
      </w:r>
      <w:r>
        <w:t>a different democratic principle.  Each group will create a skit or presentation that explains the principle and its importance. (</w:t>
      </w:r>
      <w:r w:rsidR="00B5211D">
        <w:t>p. 5</w:t>
      </w:r>
      <w:r>
        <w:t>)</w:t>
      </w:r>
    </w:p>
    <w:p w14:paraId="0000000A" w14:textId="77777777" w:rsidR="0073244F" w:rsidRDefault="00000000">
      <w:r>
        <w:tab/>
        <w:t>Discussion:</w:t>
      </w:r>
    </w:p>
    <w:p w14:paraId="0000000B" w14:textId="603167E0" w:rsidR="0073244F" w:rsidRDefault="00000000">
      <w:pPr>
        <w:ind w:left="1440"/>
      </w:pPr>
      <w:r>
        <w:t xml:space="preserve">Discuss the challenges of balancing rights and responsibilities in a democracy.  What are different ways people can participate in a democracy? Discuss the importance of voting in local, state and national elections. (see page </w:t>
      </w:r>
      <w:r w:rsidR="00B5211D">
        <w:t>6</w:t>
      </w:r>
      <w:r>
        <w:t xml:space="preserve"> for some discussion points)</w:t>
      </w:r>
    </w:p>
    <w:p w14:paraId="0000000C" w14:textId="72B9001C" w:rsidR="0073244F" w:rsidRDefault="00000000">
      <w:pPr>
        <w:ind w:left="1440"/>
      </w:pPr>
      <w:r>
        <w:t>Rights and Responsibilities</w:t>
      </w:r>
      <w:r w:rsidR="00795C4E">
        <w:t xml:space="preserve"> YouTube video</w:t>
      </w:r>
      <w:r>
        <w:t xml:space="preserve">: </w:t>
      </w:r>
      <w:hyperlink r:id="rId8" w:history="1">
        <w:r w:rsidRPr="00D80F86">
          <w:rPr>
            <w:rStyle w:val="Hyperlink"/>
          </w:rPr>
          <w:t xml:space="preserve"> </w:t>
        </w:r>
        <w:r w:rsidR="00795C4E" w:rsidRPr="00D80F86">
          <w:rPr>
            <w:rStyle w:val="Hyperlink"/>
          </w:rPr>
          <w:t>Rights and Responsibilities</w:t>
        </w:r>
      </w:hyperlink>
    </w:p>
    <w:p w14:paraId="0000000D" w14:textId="77777777" w:rsidR="0073244F" w:rsidRDefault="00000000">
      <w:r>
        <w:tab/>
        <w:t xml:space="preserve">Homework: </w:t>
      </w:r>
    </w:p>
    <w:p w14:paraId="0000000E" w14:textId="4D1D0311" w:rsidR="0073244F" w:rsidRDefault="00000000">
      <w:pPr>
        <w:ind w:left="1440"/>
      </w:pPr>
      <w:r>
        <w:t xml:space="preserve">Students will research different forms of civic participation (volunteering, advocacy, protest, etc.) </w:t>
      </w:r>
      <w:r w:rsidR="00795C4E">
        <w:t>and c</w:t>
      </w:r>
      <w:r>
        <w:t>reate a poster to present to the class</w:t>
      </w:r>
      <w:r w:rsidR="00795C4E">
        <w:t xml:space="preserve"> (p. 7)</w:t>
      </w:r>
      <w:r>
        <w:t>.</w:t>
      </w:r>
    </w:p>
    <w:p w14:paraId="0000000F" w14:textId="77777777" w:rsidR="0073244F" w:rsidRDefault="00000000">
      <w:r>
        <w:tab/>
        <w:t>End of Year Project:</w:t>
      </w:r>
    </w:p>
    <w:p w14:paraId="00000010" w14:textId="1326FC4D" w:rsidR="0073244F" w:rsidRDefault="00000000" w:rsidP="00795C4E">
      <w:pPr>
        <w:ind w:left="1440"/>
      </w:pPr>
      <w:r>
        <w:t>Students will identify a need in their community and develop a plan to address it</w:t>
      </w:r>
      <w:r w:rsidR="00795C4E">
        <w:t xml:space="preserve"> (pp. 8-9)</w:t>
      </w:r>
      <w:r>
        <w:t>.</w:t>
      </w:r>
    </w:p>
    <w:p w14:paraId="00000011" w14:textId="77777777" w:rsidR="0073244F" w:rsidRDefault="00000000">
      <w:r>
        <w:tab/>
        <w:t>Extra Credit:</w:t>
      </w:r>
    </w:p>
    <w:p w14:paraId="00000012" w14:textId="77777777" w:rsidR="0073244F" w:rsidRDefault="00000000">
      <w:r>
        <w:tab/>
      </w:r>
      <w:r>
        <w:tab/>
        <w:t>Attend a local government meeting</w:t>
      </w:r>
    </w:p>
    <w:p w14:paraId="00000013" w14:textId="77777777" w:rsidR="0073244F" w:rsidRDefault="00000000">
      <w:r>
        <w:tab/>
      </w:r>
      <w:r>
        <w:tab/>
      </w:r>
      <w:r>
        <w:tab/>
        <w:t>Proof for Credit:</w:t>
      </w:r>
    </w:p>
    <w:p w14:paraId="00000014" w14:textId="5569EBDF" w:rsidR="0073244F" w:rsidRDefault="00000000">
      <w:pPr>
        <w:numPr>
          <w:ilvl w:val="0"/>
          <w:numId w:val="2"/>
        </w:numPr>
        <w:pBdr>
          <w:top w:val="nil"/>
          <w:left w:val="nil"/>
          <w:bottom w:val="nil"/>
          <w:right w:val="nil"/>
          <w:between w:val="nil"/>
        </w:pBdr>
        <w:spacing w:after="0"/>
      </w:pPr>
      <w:r>
        <w:rPr>
          <w:color w:val="000000"/>
        </w:rPr>
        <w:t xml:space="preserve">Signed </w:t>
      </w:r>
      <w:r w:rsidR="00B5211D">
        <w:rPr>
          <w:color w:val="000000"/>
        </w:rPr>
        <w:t>verification</w:t>
      </w:r>
      <w:r>
        <w:rPr>
          <w:color w:val="000000"/>
        </w:rPr>
        <w:t xml:space="preserve"> from a government official stating that the student attended</w:t>
      </w:r>
    </w:p>
    <w:p w14:paraId="00000015" w14:textId="77777777" w:rsidR="0073244F" w:rsidRDefault="00000000">
      <w:pPr>
        <w:numPr>
          <w:ilvl w:val="0"/>
          <w:numId w:val="2"/>
        </w:numPr>
        <w:pBdr>
          <w:top w:val="nil"/>
          <w:left w:val="nil"/>
          <w:bottom w:val="nil"/>
          <w:right w:val="nil"/>
          <w:between w:val="nil"/>
        </w:pBdr>
        <w:spacing w:after="0"/>
      </w:pPr>
      <w:r>
        <w:rPr>
          <w:color w:val="000000"/>
        </w:rPr>
        <w:t>Take meeting notes</w:t>
      </w:r>
    </w:p>
    <w:p w14:paraId="00000016" w14:textId="30A636D3" w:rsidR="0073244F" w:rsidRDefault="00000000">
      <w:pPr>
        <w:numPr>
          <w:ilvl w:val="0"/>
          <w:numId w:val="2"/>
        </w:numPr>
        <w:pBdr>
          <w:top w:val="nil"/>
          <w:left w:val="nil"/>
          <w:bottom w:val="nil"/>
          <w:right w:val="nil"/>
          <w:between w:val="nil"/>
        </w:pBdr>
        <w:spacing w:after="0"/>
      </w:pPr>
      <w:r>
        <w:rPr>
          <w:color w:val="000000"/>
        </w:rPr>
        <w:t xml:space="preserve">Photo or </w:t>
      </w:r>
      <w:r w:rsidR="00B5211D">
        <w:rPr>
          <w:color w:val="000000"/>
        </w:rPr>
        <w:t>v</w:t>
      </w:r>
      <w:r>
        <w:rPr>
          <w:color w:val="000000"/>
        </w:rPr>
        <w:t>ideo evidence</w:t>
      </w:r>
    </w:p>
    <w:p w14:paraId="00000017" w14:textId="77777777" w:rsidR="0073244F" w:rsidRDefault="00000000">
      <w:pPr>
        <w:numPr>
          <w:ilvl w:val="1"/>
          <w:numId w:val="2"/>
        </w:numPr>
        <w:pBdr>
          <w:top w:val="nil"/>
          <w:left w:val="nil"/>
          <w:bottom w:val="nil"/>
          <w:right w:val="nil"/>
          <w:between w:val="nil"/>
        </w:pBdr>
        <w:spacing w:after="0"/>
      </w:pPr>
      <w:r>
        <w:rPr>
          <w:color w:val="000000"/>
        </w:rPr>
        <w:t>Photo with official</w:t>
      </w:r>
    </w:p>
    <w:p w14:paraId="00000018" w14:textId="77777777" w:rsidR="0073244F" w:rsidRDefault="00000000">
      <w:pPr>
        <w:numPr>
          <w:ilvl w:val="1"/>
          <w:numId w:val="2"/>
        </w:numPr>
        <w:pBdr>
          <w:top w:val="nil"/>
          <w:left w:val="nil"/>
          <w:bottom w:val="nil"/>
          <w:right w:val="nil"/>
          <w:between w:val="nil"/>
        </w:pBdr>
        <w:spacing w:after="0"/>
      </w:pPr>
      <w:r>
        <w:rPr>
          <w:color w:val="000000"/>
        </w:rPr>
        <w:t>Short video of student at the meeting</w:t>
      </w:r>
    </w:p>
    <w:p w14:paraId="00000019" w14:textId="77777777" w:rsidR="0073244F" w:rsidRDefault="00000000">
      <w:pPr>
        <w:numPr>
          <w:ilvl w:val="0"/>
          <w:numId w:val="2"/>
        </w:numPr>
        <w:pBdr>
          <w:top w:val="nil"/>
          <w:left w:val="nil"/>
          <w:bottom w:val="nil"/>
          <w:right w:val="nil"/>
          <w:between w:val="nil"/>
        </w:pBdr>
        <w:spacing w:after="0"/>
      </w:pPr>
      <w:r>
        <w:rPr>
          <w:color w:val="000000"/>
        </w:rPr>
        <w:t>Written Reflection with details</w:t>
      </w:r>
    </w:p>
    <w:p w14:paraId="0000001A" w14:textId="77777777" w:rsidR="0073244F" w:rsidRDefault="00000000">
      <w:pPr>
        <w:numPr>
          <w:ilvl w:val="0"/>
          <w:numId w:val="2"/>
        </w:numPr>
        <w:pBdr>
          <w:top w:val="nil"/>
          <w:left w:val="nil"/>
          <w:bottom w:val="nil"/>
          <w:right w:val="nil"/>
          <w:between w:val="nil"/>
        </w:pBdr>
      </w:pPr>
      <w:r>
        <w:rPr>
          <w:color w:val="000000"/>
        </w:rPr>
        <w:lastRenderedPageBreak/>
        <w:t>Meeting agenda or handout</w:t>
      </w:r>
    </w:p>
    <w:p w14:paraId="0000001B" w14:textId="77777777" w:rsidR="0073244F" w:rsidRDefault="00000000">
      <w:r>
        <w:tab/>
      </w:r>
      <w:r>
        <w:tab/>
        <w:t>Volunteer for a political campaign or community organization</w:t>
      </w:r>
    </w:p>
    <w:p w14:paraId="0000001C" w14:textId="77777777" w:rsidR="0073244F" w:rsidRDefault="00000000">
      <w:r>
        <w:tab/>
      </w:r>
      <w:r>
        <w:tab/>
      </w:r>
      <w:r>
        <w:tab/>
        <w:t>Proof for Credit:</w:t>
      </w:r>
    </w:p>
    <w:p w14:paraId="0000001D" w14:textId="3CC40778" w:rsidR="0073244F" w:rsidRDefault="00000000">
      <w:pPr>
        <w:numPr>
          <w:ilvl w:val="0"/>
          <w:numId w:val="3"/>
        </w:numPr>
        <w:pBdr>
          <w:top w:val="nil"/>
          <w:left w:val="nil"/>
          <w:bottom w:val="nil"/>
          <w:right w:val="nil"/>
          <w:between w:val="nil"/>
        </w:pBdr>
        <w:spacing w:after="0"/>
      </w:pPr>
      <w:r>
        <w:rPr>
          <w:color w:val="000000"/>
        </w:rPr>
        <w:t xml:space="preserve">Letter on official letterhead with </w:t>
      </w:r>
      <w:r w:rsidR="00795C4E">
        <w:rPr>
          <w:color w:val="000000"/>
        </w:rPr>
        <w:t>student’s</w:t>
      </w:r>
      <w:r>
        <w:rPr>
          <w:color w:val="000000"/>
        </w:rPr>
        <w:t xml:space="preserve"> name</w:t>
      </w:r>
      <w:r w:rsidR="00795C4E">
        <w:rPr>
          <w:color w:val="000000"/>
        </w:rPr>
        <w:t>,</w:t>
      </w:r>
      <w:r>
        <w:rPr>
          <w:color w:val="000000"/>
        </w:rPr>
        <w:t xml:space="preserve"> dates and type of work performed</w:t>
      </w:r>
    </w:p>
    <w:p w14:paraId="0000001E" w14:textId="77777777" w:rsidR="0073244F" w:rsidRDefault="00000000">
      <w:pPr>
        <w:numPr>
          <w:ilvl w:val="0"/>
          <w:numId w:val="3"/>
        </w:numPr>
        <w:pBdr>
          <w:top w:val="nil"/>
          <w:left w:val="nil"/>
          <w:bottom w:val="nil"/>
          <w:right w:val="nil"/>
          <w:between w:val="nil"/>
        </w:pBdr>
        <w:spacing w:after="0"/>
      </w:pPr>
      <w:r>
        <w:rPr>
          <w:color w:val="000000"/>
        </w:rPr>
        <w:t>Volunteer log sheet</w:t>
      </w:r>
    </w:p>
    <w:p w14:paraId="0000001F" w14:textId="77777777" w:rsidR="0073244F" w:rsidRDefault="00000000">
      <w:pPr>
        <w:numPr>
          <w:ilvl w:val="0"/>
          <w:numId w:val="3"/>
        </w:numPr>
        <w:pBdr>
          <w:top w:val="nil"/>
          <w:left w:val="nil"/>
          <w:bottom w:val="nil"/>
          <w:right w:val="nil"/>
          <w:between w:val="nil"/>
        </w:pBdr>
        <w:spacing w:after="0"/>
      </w:pPr>
      <w:r>
        <w:rPr>
          <w:color w:val="000000"/>
        </w:rPr>
        <w:t>Contact person</w:t>
      </w:r>
    </w:p>
    <w:p w14:paraId="00000020" w14:textId="5B158277" w:rsidR="0073244F" w:rsidRDefault="00000000">
      <w:pPr>
        <w:numPr>
          <w:ilvl w:val="0"/>
          <w:numId w:val="3"/>
        </w:numPr>
        <w:pBdr>
          <w:top w:val="nil"/>
          <w:left w:val="nil"/>
          <w:bottom w:val="nil"/>
          <w:right w:val="nil"/>
          <w:between w:val="nil"/>
        </w:pBdr>
        <w:spacing w:after="0"/>
      </w:pPr>
      <w:r>
        <w:rPr>
          <w:color w:val="000000"/>
        </w:rPr>
        <w:t>Visual evidence</w:t>
      </w:r>
      <w:r w:rsidR="00795C4E">
        <w:rPr>
          <w:color w:val="000000"/>
        </w:rPr>
        <w:t xml:space="preserve"> (e.g., </w:t>
      </w:r>
      <w:r>
        <w:rPr>
          <w:color w:val="000000"/>
        </w:rPr>
        <w:t>video</w:t>
      </w:r>
      <w:r w:rsidR="00795C4E">
        <w:rPr>
          <w:color w:val="000000"/>
        </w:rPr>
        <w:t xml:space="preserve"> or </w:t>
      </w:r>
      <w:r>
        <w:rPr>
          <w:color w:val="000000"/>
        </w:rPr>
        <w:t>photo</w:t>
      </w:r>
      <w:r w:rsidR="00795C4E">
        <w:rPr>
          <w:color w:val="000000"/>
        </w:rPr>
        <w:t>)</w:t>
      </w:r>
    </w:p>
    <w:p w14:paraId="00000021" w14:textId="77777777" w:rsidR="0073244F" w:rsidRDefault="00000000">
      <w:pPr>
        <w:numPr>
          <w:ilvl w:val="0"/>
          <w:numId w:val="3"/>
        </w:numPr>
        <w:pBdr>
          <w:top w:val="nil"/>
          <w:left w:val="nil"/>
          <w:bottom w:val="nil"/>
          <w:right w:val="nil"/>
          <w:between w:val="nil"/>
        </w:pBdr>
        <w:spacing w:after="0"/>
      </w:pPr>
      <w:r>
        <w:rPr>
          <w:color w:val="000000"/>
        </w:rPr>
        <w:t>Written reflection</w:t>
      </w:r>
    </w:p>
    <w:p w14:paraId="00000022" w14:textId="77777777" w:rsidR="0073244F" w:rsidRDefault="0073244F">
      <w:pPr>
        <w:pBdr>
          <w:top w:val="nil"/>
          <w:left w:val="nil"/>
          <w:bottom w:val="nil"/>
          <w:right w:val="nil"/>
          <w:between w:val="nil"/>
        </w:pBdr>
        <w:ind w:left="3240"/>
        <w:rPr>
          <w:color w:val="000000"/>
        </w:rPr>
      </w:pPr>
    </w:p>
    <w:p w14:paraId="00000023" w14:textId="77777777" w:rsidR="0073244F" w:rsidRDefault="00000000">
      <w:r>
        <w:tab/>
      </w:r>
      <w:r>
        <w:tab/>
      </w:r>
    </w:p>
    <w:p w14:paraId="00000024" w14:textId="77777777" w:rsidR="0073244F" w:rsidRDefault="00000000">
      <w:r>
        <w:tab/>
      </w:r>
    </w:p>
    <w:p w14:paraId="4381B375" w14:textId="77777777" w:rsidR="00B5211D" w:rsidRDefault="00B5211D"/>
    <w:p w14:paraId="4810969B" w14:textId="77777777" w:rsidR="00B5211D" w:rsidRDefault="00B5211D"/>
    <w:p w14:paraId="0E00E377" w14:textId="77777777" w:rsidR="00B5211D" w:rsidRDefault="00B5211D"/>
    <w:p w14:paraId="022883E0" w14:textId="77777777" w:rsidR="00B5211D" w:rsidRDefault="00B5211D"/>
    <w:p w14:paraId="31F8BC18" w14:textId="77777777" w:rsidR="00B5211D" w:rsidRDefault="00B5211D"/>
    <w:p w14:paraId="012587E6" w14:textId="77777777" w:rsidR="00B5211D" w:rsidRDefault="00B5211D"/>
    <w:p w14:paraId="4C92A6A9" w14:textId="77777777" w:rsidR="00B5211D" w:rsidRDefault="00B5211D"/>
    <w:p w14:paraId="61D15D4B" w14:textId="77777777" w:rsidR="00B5211D" w:rsidRDefault="00B5211D"/>
    <w:p w14:paraId="4C16D1B1" w14:textId="77777777" w:rsidR="00B5211D" w:rsidRDefault="00B5211D"/>
    <w:p w14:paraId="588350F8" w14:textId="77777777" w:rsidR="00B5211D" w:rsidRDefault="00B5211D"/>
    <w:p w14:paraId="0C646D91" w14:textId="77777777" w:rsidR="00B5211D" w:rsidRDefault="00B5211D"/>
    <w:p w14:paraId="43FF0311" w14:textId="77777777" w:rsidR="00B5211D" w:rsidRDefault="00B5211D"/>
    <w:p w14:paraId="20982D34" w14:textId="77777777" w:rsidR="00B5211D" w:rsidRDefault="00B5211D"/>
    <w:p w14:paraId="03FFD444" w14:textId="77777777" w:rsidR="00B5211D" w:rsidRDefault="00B5211D"/>
    <w:p w14:paraId="096FA970" w14:textId="77777777" w:rsidR="00B5211D" w:rsidRDefault="00B5211D"/>
    <w:p w14:paraId="1D1A610F" w14:textId="77777777" w:rsidR="00B5211D" w:rsidRDefault="00B5211D"/>
    <w:p w14:paraId="5E107866" w14:textId="77777777" w:rsidR="00B5211D" w:rsidRDefault="00B5211D"/>
    <w:p w14:paraId="31A57F11" w14:textId="77777777" w:rsidR="00B5211D" w:rsidRDefault="00B5211D"/>
    <w:p w14:paraId="1F781E6D" w14:textId="77777777" w:rsidR="00B5211D" w:rsidRDefault="00B5211D"/>
    <w:p w14:paraId="0BF6E017" w14:textId="77777777" w:rsidR="00B5211D" w:rsidRDefault="00B5211D"/>
    <w:p w14:paraId="00000026" w14:textId="633AFC8D" w:rsidR="0073244F" w:rsidRDefault="00000000">
      <w:r>
        <w:rPr>
          <w:b/>
          <w:sz w:val="28"/>
          <w:szCs w:val="28"/>
        </w:rPr>
        <w:t>Lecture:</w:t>
      </w:r>
    </w:p>
    <w:p w14:paraId="00000027" w14:textId="77777777" w:rsidR="0073244F" w:rsidRDefault="00000000">
      <w:r>
        <w:rPr>
          <w:b/>
        </w:rPr>
        <w:t>Core Principles of Democracy:</w:t>
      </w:r>
    </w:p>
    <w:p w14:paraId="00000028" w14:textId="77777777" w:rsidR="0073244F" w:rsidRDefault="00000000">
      <w:r>
        <w:t>Imagine democracy as a building. Its foundation rests on these crucial pillars:</w:t>
      </w:r>
    </w:p>
    <w:p w14:paraId="00000029" w14:textId="77777777" w:rsidR="0073244F" w:rsidRDefault="00000000">
      <w:pPr>
        <w:numPr>
          <w:ilvl w:val="0"/>
          <w:numId w:val="1"/>
        </w:numPr>
      </w:pPr>
      <w:r>
        <w:rPr>
          <w:b/>
        </w:rPr>
        <w:t>Popular Sovereignty:</w:t>
      </w:r>
      <w:r>
        <w:t xml:space="preserve"> This is the bedrock. It means the ultimate political power resides in the people. The government's authority comes from the consent of the governed. Think of it as the people holding the keys to the kingdom.   </w:t>
      </w:r>
    </w:p>
    <w:p w14:paraId="0000002A" w14:textId="77777777" w:rsidR="0073244F" w:rsidRDefault="00000000">
      <w:pPr>
        <w:numPr>
          <w:ilvl w:val="0"/>
          <w:numId w:val="1"/>
        </w:numPr>
      </w:pPr>
      <w:r>
        <w:rPr>
          <w:b/>
        </w:rPr>
        <w:t>Rule of Law:</w:t>
      </w:r>
      <w:r>
        <w:t xml:space="preserve"> No one is above the law, not even those in power. Everyone is subject to the same legal rules and procedures. This ensures fairness and prevents arbitrary decisions.   </w:t>
      </w:r>
    </w:p>
    <w:p w14:paraId="0000002B" w14:textId="77777777" w:rsidR="0073244F" w:rsidRDefault="00000000">
      <w:pPr>
        <w:numPr>
          <w:ilvl w:val="0"/>
          <w:numId w:val="1"/>
        </w:numPr>
      </w:pPr>
      <w:r>
        <w:rPr>
          <w:b/>
        </w:rPr>
        <w:t>Separation of Powers:</w:t>
      </w:r>
      <w:r>
        <w:t xml:space="preserve"> Power isn't concentrated in one place. It's divided among different branches of government, like the legislative, executive, and judicial branches. This prevents any one branch from becoming too powerful.   </w:t>
      </w:r>
    </w:p>
    <w:p w14:paraId="0000002C" w14:textId="77777777" w:rsidR="0073244F" w:rsidRDefault="00000000">
      <w:pPr>
        <w:numPr>
          <w:ilvl w:val="0"/>
          <w:numId w:val="1"/>
        </w:numPr>
      </w:pPr>
      <w:r>
        <w:rPr>
          <w:b/>
        </w:rPr>
        <w:t>Checks and Balances:</w:t>
      </w:r>
      <w:r>
        <w:t xml:space="preserve"> This principle takes separation of powers a step further. Each branch has some power to limit or "check" the other branches. This system of checks and balances ensures that no single branch becomes dominant. It's like a system of internal controls.   </w:t>
      </w:r>
    </w:p>
    <w:p w14:paraId="0000002D" w14:textId="77777777" w:rsidR="0073244F" w:rsidRDefault="00000000">
      <w:pPr>
        <w:numPr>
          <w:ilvl w:val="0"/>
          <w:numId w:val="1"/>
        </w:numPr>
      </w:pPr>
      <w:r>
        <w:rPr>
          <w:b/>
        </w:rPr>
        <w:t>Individual Rights:</w:t>
      </w:r>
      <w:r>
        <w:t xml:space="preserve"> Democracies protect fundamental rights and freedoms, such as freedom of speech, religion, and assembly. These rights are essential for individuals to participate fully in society. These rights are not absolute, however, and often have limitations to protect the rights of others.   </w:t>
      </w:r>
    </w:p>
    <w:p w14:paraId="0000002E" w14:textId="77777777" w:rsidR="0073244F" w:rsidRDefault="00000000">
      <w:pPr>
        <w:numPr>
          <w:ilvl w:val="0"/>
          <w:numId w:val="1"/>
        </w:numPr>
      </w:pPr>
      <w:r>
        <w:rPr>
          <w:b/>
        </w:rPr>
        <w:t>Free and Fair Elections:</w:t>
      </w:r>
      <w:r>
        <w:t xml:space="preserve"> Citizens choose their representatives through regular, free, and fair elections. These elections must be conducted transparently, with all eligible citizens having the opportunity to vote.   </w:t>
      </w:r>
    </w:p>
    <w:p w14:paraId="0000002F" w14:textId="77777777" w:rsidR="0073244F" w:rsidRDefault="00000000">
      <w:pPr>
        <w:numPr>
          <w:ilvl w:val="0"/>
          <w:numId w:val="1"/>
        </w:numPr>
      </w:pPr>
      <w:r>
        <w:rPr>
          <w:b/>
        </w:rPr>
        <w:t>Equality:</w:t>
      </w:r>
      <w:r>
        <w:t xml:space="preserve"> While not always perfectly realized, democracy strives for equality before the law. All citizens should have equal opportunities to participate in the political process, regardless of their background or beliefs.   </w:t>
      </w:r>
    </w:p>
    <w:p w14:paraId="00000030" w14:textId="77777777" w:rsidR="0073244F" w:rsidRDefault="00000000">
      <w:r>
        <w:rPr>
          <w:b/>
        </w:rPr>
        <w:t>Types of Democracy:</w:t>
      </w:r>
    </w:p>
    <w:p w14:paraId="00000031" w14:textId="77777777" w:rsidR="0073244F" w:rsidRDefault="00000000">
      <w:r>
        <w:t>Now, how are these principles put into practice? Democracy takes various forms:</w:t>
      </w:r>
    </w:p>
    <w:p w14:paraId="00000032" w14:textId="77777777" w:rsidR="0073244F" w:rsidRDefault="00000000">
      <w:pPr>
        <w:numPr>
          <w:ilvl w:val="0"/>
          <w:numId w:val="4"/>
        </w:numPr>
      </w:pPr>
      <w:r>
        <w:rPr>
          <w:b/>
        </w:rPr>
        <w:t>Direct Democracy:</w:t>
      </w:r>
      <w:r>
        <w:t xml:space="preserve"> This is the purest form, where citizens directly participate in decision-making. Think of ancient Athens, where citizens voted on laws and policies in assemblies. While challenging to implement in large, modern societies, direct democracy elements exist in some forms, like ballot initiatives and referendums.   </w:t>
      </w:r>
    </w:p>
    <w:p w14:paraId="00000033" w14:textId="77777777" w:rsidR="0073244F" w:rsidRDefault="00000000">
      <w:pPr>
        <w:numPr>
          <w:ilvl w:val="0"/>
          <w:numId w:val="4"/>
        </w:numPr>
      </w:pPr>
      <w:r>
        <w:rPr>
          <w:b/>
        </w:rPr>
        <w:t>Representative Democracy:</w:t>
      </w:r>
      <w:r>
        <w:t xml:space="preserve"> This is the most common form today. Citizens elect representatives to make decisions on their behalf. These representatives form legislatures and are accountable to the people. Think of the United States, where we elect members of Congress and a President.   </w:t>
      </w:r>
    </w:p>
    <w:p w14:paraId="00000034" w14:textId="77777777" w:rsidR="0073244F" w:rsidRDefault="00000000">
      <w:pPr>
        <w:numPr>
          <w:ilvl w:val="0"/>
          <w:numId w:val="4"/>
        </w:numPr>
      </w:pPr>
      <w:r>
        <w:rPr>
          <w:b/>
        </w:rPr>
        <w:lastRenderedPageBreak/>
        <w:t>Constitutional Democracy:</w:t>
      </w:r>
      <w:r>
        <w:t xml:space="preserve"> This is a representative democracy governed by a constitution. The constitution sets limits on the power of the government and protects individual rights. It provides a framework for how the government operates.   </w:t>
      </w:r>
    </w:p>
    <w:p w14:paraId="00000035" w14:textId="77777777" w:rsidR="0073244F" w:rsidRDefault="00000000">
      <w:r>
        <w:t xml:space="preserve">It's important to remember that democracy is not a static system. It's constantly evolving and facing challenges. Understanding its core principles and different forms is crucial for being an informed and engaged citizen. </w:t>
      </w:r>
    </w:p>
    <w:p w14:paraId="00000036" w14:textId="77777777" w:rsidR="0073244F" w:rsidRDefault="0073244F"/>
    <w:p w14:paraId="7C180F5F" w14:textId="77777777" w:rsidR="00B5211D" w:rsidRDefault="00B5211D"/>
    <w:p w14:paraId="5F28B10A" w14:textId="77777777" w:rsidR="00B5211D" w:rsidRDefault="00B5211D"/>
    <w:p w14:paraId="6497FA2F" w14:textId="77777777" w:rsidR="00B5211D" w:rsidRDefault="00B5211D"/>
    <w:p w14:paraId="1B7191CF" w14:textId="77777777" w:rsidR="00B5211D" w:rsidRDefault="00B5211D"/>
    <w:p w14:paraId="0E36A57E" w14:textId="77777777" w:rsidR="00B5211D" w:rsidRDefault="00B5211D"/>
    <w:p w14:paraId="41D911C0" w14:textId="77777777" w:rsidR="00B5211D" w:rsidRDefault="00B5211D"/>
    <w:p w14:paraId="491162F6" w14:textId="77777777" w:rsidR="00B5211D" w:rsidRDefault="00B5211D"/>
    <w:p w14:paraId="2F14B283" w14:textId="77777777" w:rsidR="00B5211D" w:rsidRDefault="00B5211D"/>
    <w:p w14:paraId="559EF594" w14:textId="77777777" w:rsidR="00B5211D" w:rsidRDefault="00B5211D"/>
    <w:p w14:paraId="0C48D4F2" w14:textId="77777777" w:rsidR="00B5211D" w:rsidRDefault="00B5211D"/>
    <w:p w14:paraId="5772AF4A" w14:textId="77777777" w:rsidR="00B5211D" w:rsidRDefault="00B5211D"/>
    <w:p w14:paraId="692E7A0B" w14:textId="77777777" w:rsidR="00B5211D" w:rsidRDefault="00B5211D"/>
    <w:p w14:paraId="070AD4AB" w14:textId="77777777" w:rsidR="00B5211D" w:rsidRDefault="00B5211D"/>
    <w:p w14:paraId="5C774275" w14:textId="77777777" w:rsidR="00B5211D" w:rsidRDefault="00B5211D"/>
    <w:p w14:paraId="5C541EE5" w14:textId="77777777" w:rsidR="00B5211D" w:rsidRDefault="00B5211D"/>
    <w:p w14:paraId="7A08806E" w14:textId="77777777" w:rsidR="00B5211D" w:rsidRDefault="00B5211D"/>
    <w:p w14:paraId="6D54DDE1" w14:textId="77777777" w:rsidR="00B5211D" w:rsidRDefault="00B5211D"/>
    <w:p w14:paraId="4BB953C0" w14:textId="77777777" w:rsidR="00B5211D" w:rsidRDefault="00B5211D"/>
    <w:p w14:paraId="59357114" w14:textId="77777777" w:rsidR="00B5211D" w:rsidRDefault="00B5211D"/>
    <w:p w14:paraId="54E6A390" w14:textId="77777777" w:rsidR="00B5211D" w:rsidRDefault="00B5211D"/>
    <w:p w14:paraId="51D0E3B4" w14:textId="77777777" w:rsidR="00B5211D" w:rsidRDefault="00B5211D"/>
    <w:p w14:paraId="2257F82F" w14:textId="77777777" w:rsidR="00B5211D" w:rsidRDefault="00B5211D"/>
    <w:p w14:paraId="00000037" w14:textId="77777777" w:rsidR="0073244F" w:rsidRDefault="0073244F"/>
    <w:p w14:paraId="00000038" w14:textId="77777777" w:rsidR="0073244F" w:rsidRDefault="00000000">
      <w:pPr>
        <w:rPr>
          <w:b/>
          <w:sz w:val="28"/>
          <w:szCs w:val="28"/>
        </w:rPr>
      </w:pPr>
      <w:r>
        <w:rPr>
          <w:b/>
          <w:sz w:val="28"/>
          <w:szCs w:val="28"/>
        </w:rPr>
        <w:lastRenderedPageBreak/>
        <w:t>Group Activity Rules:</w:t>
      </w:r>
    </w:p>
    <w:p w14:paraId="00000039" w14:textId="77777777" w:rsidR="0073244F" w:rsidRDefault="00000000">
      <w:pPr>
        <w:numPr>
          <w:ilvl w:val="0"/>
          <w:numId w:val="6"/>
        </w:numPr>
        <w:pBdr>
          <w:top w:val="nil"/>
          <w:left w:val="nil"/>
          <w:bottom w:val="nil"/>
          <w:right w:val="nil"/>
          <w:between w:val="nil"/>
        </w:pBdr>
        <w:spacing w:after="0"/>
      </w:pPr>
      <w:r>
        <w:rPr>
          <w:color w:val="000000"/>
        </w:rPr>
        <w:t>The group will be divided into equal groups (self-assign or teacher assign)</w:t>
      </w:r>
    </w:p>
    <w:p w14:paraId="0000003A" w14:textId="77777777" w:rsidR="0073244F" w:rsidRDefault="00000000">
      <w:pPr>
        <w:numPr>
          <w:ilvl w:val="0"/>
          <w:numId w:val="6"/>
        </w:numPr>
        <w:pBdr>
          <w:top w:val="nil"/>
          <w:left w:val="nil"/>
          <w:bottom w:val="nil"/>
          <w:right w:val="nil"/>
          <w:between w:val="nil"/>
        </w:pBdr>
        <w:spacing w:after="0"/>
      </w:pPr>
      <w:r>
        <w:rPr>
          <w:color w:val="000000"/>
        </w:rPr>
        <w:t>Each group will be assigned a different democratic principle.</w:t>
      </w:r>
    </w:p>
    <w:p w14:paraId="0000003B" w14:textId="77777777" w:rsidR="0073244F" w:rsidRDefault="00000000">
      <w:pPr>
        <w:numPr>
          <w:ilvl w:val="1"/>
          <w:numId w:val="6"/>
        </w:numPr>
        <w:pBdr>
          <w:top w:val="nil"/>
          <w:left w:val="nil"/>
          <w:bottom w:val="nil"/>
          <w:right w:val="nil"/>
          <w:between w:val="nil"/>
        </w:pBdr>
        <w:spacing w:after="0"/>
      </w:pPr>
      <w:r>
        <w:rPr>
          <w:color w:val="000000"/>
        </w:rPr>
        <w:t>Popular Sovereignty</w:t>
      </w:r>
    </w:p>
    <w:p w14:paraId="0000003C" w14:textId="77777777" w:rsidR="0073244F" w:rsidRDefault="00000000">
      <w:pPr>
        <w:numPr>
          <w:ilvl w:val="1"/>
          <w:numId w:val="6"/>
        </w:numPr>
        <w:pBdr>
          <w:top w:val="nil"/>
          <w:left w:val="nil"/>
          <w:bottom w:val="nil"/>
          <w:right w:val="nil"/>
          <w:between w:val="nil"/>
        </w:pBdr>
        <w:spacing w:after="0"/>
      </w:pPr>
      <w:r>
        <w:rPr>
          <w:color w:val="000000"/>
        </w:rPr>
        <w:t>Rule of Law</w:t>
      </w:r>
    </w:p>
    <w:p w14:paraId="0000003D" w14:textId="77777777" w:rsidR="0073244F" w:rsidRDefault="00000000">
      <w:pPr>
        <w:numPr>
          <w:ilvl w:val="1"/>
          <w:numId w:val="6"/>
        </w:numPr>
        <w:pBdr>
          <w:top w:val="nil"/>
          <w:left w:val="nil"/>
          <w:bottom w:val="nil"/>
          <w:right w:val="nil"/>
          <w:between w:val="nil"/>
        </w:pBdr>
        <w:spacing w:after="0"/>
      </w:pPr>
      <w:r>
        <w:rPr>
          <w:color w:val="000000"/>
        </w:rPr>
        <w:t>Separation of Power</w:t>
      </w:r>
    </w:p>
    <w:p w14:paraId="0000003E" w14:textId="77777777" w:rsidR="0073244F" w:rsidRDefault="00000000">
      <w:pPr>
        <w:numPr>
          <w:ilvl w:val="1"/>
          <w:numId w:val="6"/>
        </w:numPr>
        <w:pBdr>
          <w:top w:val="nil"/>
          <w:left w:val="nil"/>
          <w:bottom w:val="nil"/>
          <w:right w:val="nil"/>
          <w:between w:val="nil"/>
        </w:pBdr>
        <w:spacing w:after="0"/>
      </w:pPr>
      <w:r>
        <w:rPr>
          <w:color w:val="000000"/>
        </w:rPr>
        <w:t>Free and Fair Elections</w:t>
      </w:r>
    </w:p>
    <w:p w14:paraId="0000003F" w14:textId="77777777" w:rsidR="0073244F" w:rsidRDefault="00000000">
      <w:pPr>
        <w:numPr>
          <w:ilvl w:val="1"/>
          <w:numId w:val="6"/>
        </w:numPr>
        <w:pBdr>
          <w:top w:val="nil"/>
          <w:left w:val="nil"/>
          <w:bottom w:val="nil"/>
          <w:right w:val="nil"/>
          <w:between w:val="nil"/>
        </w:pBdr>
        <w:spacing w:after="0"/>
      </w:pPr>
      <w:r>
        <w:rPr>
          <w:color w:val="000000"/>
        </w:rPr>
        <w:t>Freedom of Speech</w:t>
      </w:r>
    </w:p>
    <w:p w14:paraId="00000040" w14:textId="77777777" w:rsidR="0073244F" w:rsidRDefault="00000000">
      <w:pPr>
        <w:numPr>
          <w:ilvl w:val="1"/>
          <w:numId w:val="6"/>
        </w:numPr>
        <w:pBdr>
          <w:top w:val="nil"/>
          <w:left w:val="nil"/>
          <w:bottom w:val="nil"/>
          <w:right w:val="nil"/>
          <w:between w:val="nil"/>
        </w:pBdr>
        <w:spacing w:after="0"/>
      </w:pPr>
      <w:r>
        <w:rPr>
          <w:color w:val="000000"/>
        </w:rPr>
        <w:t>Freedom of Press</w:t>
      </w:r>
    </w:p>
    <w:p w14:paraId="00000041" w14:textId="77777777" w:rsidR="0073244F" w:rsidRDefault="00000000">
      <w:pPr>
        <w:numPr>
          <w:ilvl w:val="0"/>
          <w:numId w:val="6"/>
        </w:numPr>
        <w:pBdr>
          <w:top w:val="nil"/>
          <w:left w:val="nil"/>
          <w:bottom w:val="nil"/>
          <w:right w:val="nil"/>
          <w:between w:val="nil"/>
        </w:pBdr>
        <w:spacing w:after="0"/>
      </w:pPr>
      <w:r>
        <w:rPr>
          <w:color w:val="000000"/>
        </w:rPr>
        <w:t>Each group will create a short skit or presentation that explains the principle assigned in simple terms.  Demonstrate real-world context though a hypothetical scenario or historical example.  Explain the importance of the principle in democracy.  Explain what would happen if the principle were ignored or violated.</w:t>
      </w:r>
    </w:p>
    <w:p w14:paraId="00000042" w14:textId="77777777" w:rsidR="0073244F" w:rsidRDefault="00000000">
      <w:pPr>
        <w:numPr>
          <w:ilvl w:val="0"/>
          <w:numId w:val="6"/>
        </w:numPr>
        <w:pBdr>
          <w:top w:val="nil"/>
          <w:left w:val="nil"/>
          <w:bottom w:val="nil"/>
          <w:right w:val="nil"/>
          <w:between w:val="nil"/>
        </w:pBdr>
        <w:spacing w:after="0"/>
      </w:pPr>
      <w:r>
        <w:rPr>
          <w:color w:val="000000"/>
        </w:rPr>
        <w:t>Format Options (5 mins):</w:t>
      </w:r>
    </w:p>
    <w:p w14:paraId="00000043" w14:textId="77777777" w:rsidR="0073244F" w:rsidRDefault="00000000">
      <w:pPr>
        <w:numPr>
          <w:ilvl w:val="1"/>
          <w:numId w:val="6"/>
        </w:numPr>
        <w:pBdr>
          <w:top w:val="nil"/>
          <w:left w:val="nil"/>
          <w:bottom w:val="nil"/>
          <w:right w:val="nil"/>
          <w:between w:val="nil"/>
        </w:pBdr>
        <w:spacing w:after="0"/>
      </w:pPr>
      <w:r>
        <w:rPr>
          <w:color w:val="000000"/>
        </w:rPr>
        <w:t xml:space="preserve">Short Skit </w:t>
      </w:r>
    </w:p>
    <w:p w14:paraId="00000044" w14:textId="7B196193" w:rsidR="0073244F" w:rsidRDefault="00795C4E">
      <w:pPr>
        <w:numPr>
          <w:ilvl w:val="1"/>
          <w:numId w:val="6"/>
        </w:numPr>
        <w:pBdr>
          <w:top w:val="nil"/>
          <w:left w:val="nil"/>
          <w:bottom w:val="nil"/>
          <w:right w:val="nil"/>
          <w:between w:val="nil"/>
        </w:pBdr>
        <w:spacing w:after="0"/>
      </w:pPr>
      <w:r>
        <w:rPr>
          <w:color w:val="000000"/>
        </w:rPr>
        <w:t>PowerPoint</w:t>
      </w:r>
    </w:p>
    <w:p w14:paraId="00000045" w14:textId="77777777" w:rsidR="0073244F" w:rsidRDefault="00000000">
      <w:pPr>
        <w:numPr>
          <w:ilvl w:val="1"/>
          <w:numId w:val="6"/>
        </w:numPr>
        <w:pBdr>
          <w:top w:val="nil"/>
          <w:left w:val="nil"/>
          <w:bottom w:val="nil"/>
          <w:right w:val="nil"/>
          <w:between w:val="nil"/>
        </w:pBdr>
        <w:spacing w:after="0"/>
      </w:pPr>
      <w:r>
        <w:rPr>
          <w:color w:val="000000"/>
        </w:rPr>
        <w:t>Poster presentation</w:t>
      </w:r>
    </w:p>
    <w:p w14:paraId="00000046" w14:textId="77777777" w:rsidR="0073244F" w:rsidRDefault="00000000">
      <w:pPr>
        <w:numPr>
          <w:ilvl w:val="1"/>
          <w:numId w:val="6"/>
        </w:numPr>
        <w:pBdr>
          <w:top w:val="nil"/>
          <w:left w:val="nil"/>
          <w:bottom w:val="nil"/>
          <w:right w:val="nil"/>
          <w:between w:val="nil"/>
        </w:pBdr>
        <w:spacing w:after="0"/>
      </w:pPr>
      <w:r>
        <w:rPr>
          <w:color w:val="000000"/>
        </w:rPr>
        <w:t>Song/Rap</w:t>
      </w:r>
    </w:p>
    <w:p w14:paraId="00000047" w14:textId="0226E659" w:rsidR="0073244F" w:rsidRDefault="00000000">
      <w:pPr>
        <w:numPr>
          <w:ilvl w:val="1"/>
          <w:numId w:val="6"/>
        </w:numPr>
        <w:pBdr>
          <w:top w:val="nil"/>
          <w:left w:val="nil"/>
          <w:bottom w:val="nil"/>
          <w:right w:val="nil"/>
          <w:between w:val="nil"/>
        </w:pBdr>
        <w:spacing w:after="0"/>
      </w:pPr>
      <w:r>
        <w:rPr>
          <w:color w:val="000000"/>
        </w:rPr>
        <w:t>Other approved format</w:t>
      </w:r>
    </w:p>
    <w:p w14:paraId="00000048" w14:textId="1D216F54" w:rsidR="0073244F" w:rsidRDefault="00000000">
      <w:pPr>
        <w:numPr>
          <w:ilvl w:val="0"/>
          <w:numId w:val="6"/>
        </w:numPr>
        <w:pBdr>
          <w:top w:val="nil"/>
          <w:left w:val="nil"/>
          <w:bottom w:val="nil"/>
          <w:right w:val="nil"/>
          <w:between w:val="nil"/>
        </w:pBdr>
        <w:spacing w:after="0"/>
      </w:pPr>
      <w:r>
        <w:rPr>
          <w:color w:val="000000"/>
        </w:rPr>
        <w:t xml:space="preserve">Be creative.  Make the presentation creative, humorous and memorable.  Presentation </w:t>
      </w:r>
      <w:r w:rsidR="00795C4E">
        <w:rPr>
          <w:color w:val="000000"/>
        </w:rPr>
        <w:t xml:space="preserve">will </w:t>
      </w:r>
      <w:r>
        <w:rPr>
          <w:color w:val="000000"/>
        </w:rPr>
        <w:t>be assess</w:t>
      </w:r>
      <w:r w:rsidR="00795C4E">
        <w:rPr>
          <w:color w:val="000000"/>
        </w:rPr>
        <w:t>ed</w:t>
      </w:r>
      <w:r>
        <w:rPr>
          <w:color w:val="000000"/>
        </w:rPr>
        <w:t xml:space="preserve"> on:</w:t>
      </w:r>
    </w:p>
    <w:p w14:paraId="00000049" w14:textId="77777777" w:rsidR="0073244F" w:rsidRDefault="00000000">
      <w:pPr>
        <w:numPr>
          <w:ilvl w:val="1"/>
          <w:numId w:val="6"/>
        </w:numPr>
        <w:pBdr>
          <w:top w:val="nil"/>
          <w:left w:val="nil"/>
          <w:bottom w:val="nil"/>
          <w:right w:val="nil"/>
          <w:between w:val="nil"/>
        </w:pBdr>
        <w:spacing w:after="0"/>
      </w:pPr>
      <w:r>
        <w:rPr>
          <w:color w:val="000000"/>
        </w:rPr>
        <w:t>Clarity of explanation</w:t>
      </w:r>
    </w:p>
    <w:p w14:paraId="0000004A" w14:textId="77777777" w:rsidR="0073244F" w:rsidRDefault="00000000">
      <w:pPr>
        <w:numPr>
          <w:ilvl w:val="1"/>
          <w:numId w:val="6"/>
        </w:numPr>
        <w:pBdr>
          <w:top w:val="nil"/>
          <w:left w:val="nil"/>
          <w:bottom w:val="nil"/>
          <w:right w:val="nil"/>
          <w:between w:val="nil"/>
        </w:pBdr>
        <w:spacing w:after="0"/>
      </w:pPr>
      <w:r>
        <w:rPr>
          <w:color w:val="000000"/>
        </w:rPr>
        <w:t>Illustration of the principle</w:t>
      </w:r>
    </w:p>
    <w:p w14:paraId="0000004B" w14:textId="77777777" w:rsidR="0073244F" w:rsidRDefault="00000000">
      <w:pPr>
        <w:numPr>
          <w:ilvl w:val="1"/>
          <w:numId w:val="6"/>
        </w:numPr>
        <w:pBdr>
          <w:top w:val="nil"/>
          <w:left w:val="nil"/>
          <w:bottom w:val="nil"/>
          <w:right w:val="nil"/>
          <w:between w:val="nil"/>
        </w:pBdr>
        <w:spacing w:after="0"/>
      </w:pPr>
      <w:r>
        <w:rPr>
          <w:color w:val="000000"/>
        </w:rPr>
        <w:t>Explanation of importance</w:t>
      </w:r>
    </w:p>
    <w:p w14:paraId="0000004C" w14:textId="77777777" w:rsidR="0073244F" w:rsidRDefault="00000000">
      <w:pPr>
        <w:numPr>
          <w:ilvl w:val="1"/>
          <w:numId w:val="6"/>
        </w:numPr>
        <w:pBdr>
          <w:top w:val="nil"/>
          <w:left w:val="nil"/>
          <w:bottom w:val="nil"/>
          <w:right w:val="nil"/>
          <w:between w:val="nil"/>
        </w:pBdr>
        <w:spacing w:after="0"/>
      </w:pPr>
      <w:r>
        <w:rPr>
          <w:color w:val="000000"/>
        </w:rPr>
        <w:t>Creativity and engagement</w:t>
      </w:r>
    </w:p>
    <w:p w14:paraId="0000004D" w14:textId="77777777" w:rsidR="0073244F" w:rsidRDefault="00000000">
      <w:pPr>
        <w:numPr>
          <w:ilvl w:val="1"/>
          <w:numId w:val="6"/>
        </w:numPr>
        <w:pBdr>
          <w:top w:val="nil"/>
          <w:left w:val="nil"/>
          <w:bottom w:val="nil"/>
          <w:right w:val="nil"/>
          <w:between w:val="nil"/>
        </w:pBdr>
        <w:spacing w:after="0"/>
      </w:pPr>
      <w:r>
        <w:rPr>
          <w:color w:val="000000"/>
        </w:rPr>
        <w:t>Group collaboration</w:t>
      </w:r>
    </w:p>
    <w:p w14:paraId="0000004E" w14:textId="77777777" w:rsidR="0073244F" w:rsidRDefault="00000000">
      <w:pPr>
        <w:numPr>
          <w:ilvl w:val="1"/>
          <w:numId w:val="6"/>
        </w:numPr>
        <w:pBdr>
          <w:top w:val="nil"/>
          <w:left w:val="nil"/>
          <w:bottom w:val="nil"/>
          <w:right w:val="nil"/>
          <w:between w:val="nil"/>
        </w:pBdr>
        <w:spacing w:after="0"/>
      </w:pPr>
      <w:r>
        <w:rPr>
          <w:color w:val="000000"/>
        </w:rPr>
        <w:t>Staying within time limit</w:t>
      </w:r>
    </w:p>
    <w:p w14:paraId="0000004F" w14:textId="26B8B126" w:rsidR="0073244F" w:rsidRDefault="00000000">
      <w:pPr>
        <w:numPr>
          <w:ilvl w:val="0"/>
          <w:numId w:val="6"/>
        </w:numPr>
        <w:pBdr>
          <w:top w:val="nil"/>
          <w:left w:val="nil"/>
          <w:bottom w:val="nil"/>
          <w:right w:val="nil"/>
          <w:between w:val="nil"/>
        </w:pBdr>
      </w:pPr>
      <w:r>
        <w:rPr>
          <w:color w:val="000000"/>
        </w:rPr>
        <w:t>After each presentation, allow time for questions and discussion</w:t>
      </w:r>
    </w:p>
    <w:p w14:paraId="00000050" w14:textId="77777777" w:rsidR="0073244F" w:rsidRDefault="0073244F"/>
    <w:p w14:paraId="00000051" w14:textId="77777777" w:rsidR="0073244F" w:rsidRDefault="0073244F">
      <w:pPr>
        <w:rPr>
          <w:b/>
          <w:sz w:val="28"/>
          <w:szCs w:val="28"/>
        </w:rPr>
      </w:pPr>
    </w:p>
    <w:p w14:paraId="33A6890A" w14:textId="77777777" w:rsidR="00B5211D" w:rsidRDefault="00B5211D">
      <w:pPr>
        <w:rPr>
          <w:b/>
          <w:sz w:val="28"/>
          <w:szCs w:val="28"/>
        </w:rPr>
      </w:pPr>
    </w:p>
    <w:p w14:paraId="443EC9FF" w14:textId="77777777" w:rsidR="00B5211D" w:rsidRDefault="00B5211D">
      <w:pPr>
        <w:rPr>
          <w:b/>
          <w:sz w:val="28"/>
          <w:szCs w:val="28"/>
        </w:rPr>
      </w:pPr>
    </w:p>
    <w:p w14:paraId="78AE3020" w14:textId="77777777" w:rsidR="00B5211D" w:rsidRDefault="00B5211D">
      <w:pPr>
        <w:rPr>
          <w:b/>
          <w:sz w:val="28"/>
          <w:szCs w:val="28"/>
        </w:rPr>
      </w:pPr>
    </w:p>
    <w:p w14:paraId="3EC54817" w14:textId="77777777" w:rsidR="00B5211D" w:rsidRDefault="00B5211D">
      <w:pPr>
        <w:rPr>
          <w:b/>
          <w:sz w:val="28"/>
          <w:szCs w:val="28"/>
        </w:rPr>
      </w:pPr>
    </w:p>
    <w:p w14:paraId="02EDCCFC" w14:textId="77777777" w:rsidR="00B5211D" w:rsidRDefault="00B5211D">
      <w:pPr>
        <w:rPr>
          <w:b/>
          <w:sz w:val="28"/>
          <w:szCs w:val="28"/>
        </w:rPr>
      </w:pPr>
    </w:p>
    <w:p w14:paraId="00000052" w14:textId="77777777" w:rsidR="0073244F" w:rsidRDefault="0073244F">
      <w:pPr>
        <w:rPr>
          <w:b/>
          <w:sz w:val="28"/>
          <w:szCs w:val="28"/>
        </w:rPr>
      </w:pPr>
    </w:p>
    <w:p w14:paraId="00000054" w14:textId="278EB765" w:rsidR="0073244F" w:rsidRDefault="00000000">
      <w:pPr>
        <w:rPr>
          <w:b/>
          <w:sz w:val="28"/>
          <w:szCs w:val="28"/>
        </w:rPr>
      </w:pPr>
      <w:r>
        <w:rPr>
          <w:b/>
          <w:sz w:val="28"/>
          <w:szCs w:val="28"/>
        </w:rPr>
        <w:lastRenderedPageBreak/>
        <w:t>Discussion Points:</w:t>
      </w:r>
    </w:p>
    <w:p w14:paraId="00000055" w14:textId="77777777" w:rsidR="0073244F" w:rsidRDefault="00000000">
      <w:r>
        <w:rPr>
          <w:b/>
        </w:rPr>
        <w:t>Examples of Conflicts:</w:t>
      </w:r>
      <w:r>
        <w:t xml:space="preserve"> </w:t>
      </w:r>
    </w:p>
    <w:p w14:paraId="00000056" w14:textId="77777777" w:rsidR="0073244F" w:rsidRDefault="00000000">
      <w:pPr>
        <w:numPr>
          <w:ilvl w:val="0"/>
          <w:numId w:val="5"/>
        </w:numPr>
      </w:pPr>
      <w:r>
        <w:rPr>
          <w:b/>
        </w:rPr>
        <w:t>Freedom of Speech vs. Public Safety:</w:t>
      </w:r>
      <w:r>
        <w:t xml:space="preserve"> Hate speech, incitement to violence, libel, and slander – where do we draw the line? How do we protect free expression while preventing harm?</w:t>
      </w:r>
    </w:p>
    <w:p w14:paraId="00000057" w14:textId="788E29E9" w:rsidR="0073244F" w:rsidRPr="00D80F86" w:rsidRDefault="00D80F86">
      <w:pPr>
        <w:numPr>
          <w:ilvl w:val="1"/>
          <w:numId w:val="5"/>
        </w:numPr>
        <w:rPr>
          <w:rStyle w:val="Hyperlink"/>
        </w:rPr>
      </w:pPr>
      <w:r>
        <w:fldChar w:fldCharType="begin"/>
      </w:r>
      <w:r>
        <w:instrText>HYPERLINK "https://safesha.re/4llv"</w:instrText>
      </w:r>
      <w:r>
        <w:fldChar w:fldCharType="separate"/>
      </w:r>
      <w:r w:rsidR="00C720B7" w:rsidRPr="00D80F86">
        <w:rPr>
          <w:rStyle w:val="Hyperlink"/>
        </w:rPr>
        <w:t>What do</w:t>
      </w:r>
      <w:r w:rsidR="00C720B7" w:rsidRPr="00D80F86">
        <w:rPr>
          <w:rStyle w:val="Hyperlink"/>
        </w:rPr>
        <w:t>e</w:t>
      </w:r>
      <w:r w:rsidR="00C720B7" w:rsidRPr="00D80F86">
        <w:rPr>
          <w:rStyle w:val="Hyperlink"/>
        </w:rPr>
        <w:t>s Freedom of Speech mean in the United States?</w:t>
      </w:r>
    </w:p>
    <w:p w14:paraId="00000058" w14:textId="7A3458BE" w:rsidR="0073244F" w:rsidRDefault="00D80F86">
      <w:pPr>
        <w:numPr>
          <w:ilvl w:val="0"/>
          <w:numId w:val="5"/>
        </w:numPr>
      </w:pPr>
      <w:r>
        <w:fldChar w:fldCharType="end"/>
      </w:r>
      <w:r w:rsidR="00000000">
        <w:rPr>
          <w:b/>
        </w:rPr>
        <w:t>Individual Property Rights vs. Environmental Protection:</w:t>
      </w:r>
      <w:r w:rsidR="00000000">
        <w:t xml:space="preserve"> Can a property owner do whatever they want with their land, even if it harms the environment or their neighbors? How do we balance individual rights with the collective good?</w:t>
      </w:r>
    </w:p>
    <w:p w14:paraId="00000059" w14:textId="77777777" w:rsidR="0073244F" w:rsidRDefault="00000000">
      <w:pPr>
        <w:numPr>
          <w:ilvl w:val="0"/>
          <w:numId w:val="5"/>
        </w:numPr>
      </w:pPr>
      <w:r>
        <w:rPr>
          <w:b/>
        </w:rPr>
        <w:t>Right to Privacy vs. National Security:</w:t>
      </w:r>
      <w:r>
        <w:t xml:space="preserve"> How do we balance the need for government surveillance to prevent terrorism with the individual's right to privacy?</w:t>
      </w:r>
    </w:p>
    <w:p w14:paraId="0000005A" w14:textId="77777777" w:rsidR="0073244F" w:rsidRDefault="00000000">
      <w:pPr>
        <w:numPr>
          <w:ilvl w:val="0"/>
          <w:numId w:val="5"/>
        </w:numPr>
      </w:pPr>
      <w:r>
        <w:rPr>
          <w:b/>
        </w:rPr>
        <w:t>Freedom of Religion vs. Equality:</w:t>
      </w:r>
      <w:r>
        <w:t xml:space="preserve"> Can a business owner refuse service to someone based on their religious beliefs? How do we balance religious freedom with the right to equal treatment?</w:t>
      </w:r>
    </w:p>
    <w:p w14:paraId="0000005B" w14:textId="77777777" w:rsidR="0073244F" w:rsidRDefault="0073244F"/>
    <w:p w14:paraId="0FFBD0C9" w14:textId="77777777" w:rsidR="00B5211D" w:rsidRDefault="00B5211D"/>
    <w:p w14:paraId="7CF1F358" w14:textId="77777777" w:rsidR="00B5211D" w:rsidRDefault="00B5211D"/>
    <w:p w14:paraId="5E3B02F9" w14:textId="77777777" w:rsidR="00B5211D" w:rsidRDefault="00B5211D"/>
    <w:p w14:paraId="7CC30218" w14:textId="77777777" w:rsidR="00B5211D" w:rsidRDefault="00B5211D"/>
    <w:p w14:paraId="4F24FE86" w14:textId="77777777" w:rsidR="00B5211D" w:rsidRDefault="00B5211D"/>
    <w:p w14:paraId="4DF15004" w14:textId="77777777" w:rsidR="00B5211D" w:rsidRDefault="00B5211D"/>
    <w:p w14:paraId="78750756" w14:textId="77777777" w:rsidR="00B5211D" w:rsidRDefault="00B5211D"/>
    <w:p w14:paraId="7F3EF1FB" w14:textId="77777777" w:rsidR="00B5211D" w:rsidRDefault="00B5211D"/>
    <w:p w14:paraId="2F2D8966" w14:textId="77777777" w:rsidR="00B5211D" w:rsidRDefault="00B5211D"/>
    <w:p w14:paraId="7532C714" w14:textId="77777777" w:rsidR="00B5211D" w:rsidRDefault="00B5211D"/>
    <w:p w14:paraId="519C4410" w14:textId="77777777" w:rsidR="00B5211D" w:rsidRDefault="00B5211D"/>
    <w:p w14:paraId="47DFCE61" w14:textId="77777777" w:rsidR="00B5211D" w:rsidRDefault="00B5211D"/>
    <w:p w14:paraId="603BA92B" w14:textId="77777777" w:rsidR="00B5211D" w:rsidRDefault="00B5211D"/>
    <w:p w14:paraId="03C203CC" w14:textId="77777777" w:rsidR="00B5211D" w:rsidRDefault="00B5211D"/>
    <w:p w14:paraId="0FC2BAC1" w14:textId="77777777" w:rsidR="00C720B7" w:rsidRDefault="00C720B7"/>
    <w:p w14:paraId="0000005C" w14:textId="77777777" w:rsidR="0073244F" w:rsidRDefault="0073244F"/>
    <w:p w14:paraId="0000005D" w14:textId="77777777" w:rsidR="0073244F" w:rsidRDefault="00000000">
      <w:pPr>
        <w:rPr>
          <w:b/>
          <w:sz w:val="28"/>
          <w:szCs w:val="28"/>
        </w:rPr>
      </w:pPr>
      <w:r>
        <w:rPr>
          <w:b/>
          <w:sz w:val="28"/>
          <w:szCs w:val="28"/>
        </w:rPr>
        <w:lastRenderedPageBreak/>
        <w:t>Homework Instructions:</w:t>
      </w:r>
    </w:p>
    <w:p w14:paraId="0000005E" w14:textId="77777777" w:rsidR="0073244F" w:rsidRDefault="0073244F"/>
    <w:p w14:paraId="0000005F" w14:textId="77777777" w:rsidR="0073244F" w:rsidRDefault="00000000">
      <w:pPr>
        <w:numPr>
          <w:ilvl w:val="0"/>
          <w:numId w:val="7"/>
        </w:numPr>
        <w:pBdr>
          <w:top w:val="nil"/>
          <w:left w:val="nil"/>
          <w:bottom w:val="nil"/>
          <w:right w:val="nil"/>
          <w:between w:val="nil"/>
        </w:pBdr>
        <w:spacing w:after="0"/>
      </w:pPr>
      <w:r>
        <w:rPr>
          <w:color w:val="000000"/>
        </w:rPr>
        <w:t xml:space="preserve">Topic Selection: Students will choose </w:t>
      </w:r>
      <w:r>
        <w:rPr>
          <w:i/>
          <w:color w:val="000000"/>
        </w:rPr>
        <w:t>one</w:t>
      </w:r>
      <w:r>
        <w:rPr>
          <w:color w:val="000000"/>
        </w:rPr>
        <w:t xml:space="preserve"> form of civic participation to research and focus on for their poster. Examples include (but are not limited to): volunteering, advocacy, protest, petitioning, running for office, contacting elected officials, community organizing, boycotts/ethical consumption, digital activism, etc. The chosen topic should be approved by the teacher to avoid duplication.</w:t>
      </w:r>
    </w:p>
    <w:p w14:paraId="00000060" w14:textId="77777777" w:rsidR="0073244F" w:rsidRDefault="00000000">
      <w:pPr>
        <w:numPr>
          <w:ilvl w:val="0"/>
          <w:numId w:val="7"/>
        </w:numPr>
        <w:pBdr>
          <w:top w:val="nil"/>
          <w:left w:val="nil"/>
          <w:bottom w:val="nil"/>
          <w:right w:val="nil"/>
          <w:between w:val="nil"/>
        </w:pBdr>
        <w:spacing w:after="0"/>
      </w:pPr>
      <w:r>
        <w:rPr>
          <w:color w:val="000000"/>
        </w:rPr>
        <w:t>Research: Students are expected to conduct thorough research on their chosen form of civic participation. This should include:</w:t>
      </w:r>
    </w:p>
    <w:p w14:paraId="00000061" w14:textId="77777777" w:rsidR="0073244F" w:rsidRDefault="00000000">
      <w:pPr>
        <w:numPr>
          <w:ilvl w:val="1"/>
          <w:numId w:val="7"/>
        </w:numPr>
        <w:pBdr>
          <w:top w:val="nil"/>
          <w:left w:val="nil"/>
          <w:bottom w:val="nil"/>
          <w:right w:val="nil"/>
          <w:between w:val="nil"/>
        </w:pBdr>
        <w:spacing w:after="0"/>
      </w:pPr>
      <w:r>
        <w:rPr>
          <w:color w:val="000000"/>
        </w:rPr>
        <w:t>Definition: A clear and concise definition of the chosen form of participation.</w:t>
      </w:r>
    </w:p>
    <w:p w14:paraId="00000062" w14:textId="77777777" w:rsidR="0073244F" w:rsidRDefault="00000000">
      <w:pPr>
        <w:numPr>
          <w:ilvl w:val="1"/>
          <w:numId w:val="7"/>
        </w:numPr>
        <w:pBdr>
          <w:top w:val="nil"/>
          <w:left w:val="nil"/>
          <w:bottom w:val="nil"/>
          <w:right w:val="nil"/>
          <w:between w:val="nil"/>
        </w:pBdr>
        <w:spacing w:after="0"/>
      </w:pPr>
      <w:r>
        <w:rPr>
          <w:color w:val="000000"/>
        </w:rPr>
        <w:t>Examples: Real-world examples of this form of participation in action (historical or contemporary).</w:t>
      </w:r>
    </w:p>
    <w:p w14:paraId="00000063" w14:textId="77777777" w:rsidR="0073244F" w:rsidRDefault="00000000">
      <w:pPr>
        <w:numPr>
          <w:ilvl w:val="1"/>
          <w:numId w:val="7"/>
        </w:numPr>
        <w:pBdr>
          <w:top w:val="nil"/>
          <w:left w:val="nil"/>
          <w:bottom w:val="nil"/>
          <w:right w:val="nil"/>
          <w:between w:val="nil"/>
        </w:pBdr>
        <w:spacing w:after="0"/>
      </w:pPr>
      <w:r>
        <w:rPr>
          <w:color w:val="000000"/>
        </w:rPr>
        <w:t>Benefits: The positive impacts this type of participation can have on individuals, communities, or society.</w:t>
      </w:r>
    </w:p>
    <w:p w14:paraId="00000064" w14:textId="77777777" w:rsidR="0073244F" w:rsidRDefault="00000000">
      <w:pPr>
        <w:numPr>
          <w:ilvl w:val="1"/>
          <w:numId w:val="7"/>
        </w:numPr>
        <w:pBdr>
          <w:top w:val="nil"/>
          <w:left w:val="nil"/>
          <w:bottom w:val="nil"/>
          <w:right w:val="nil"/>
          <w:between w:val="nil"/>
        </w:pBdr>
        <w:spacing w:after="0"/>
      </w:pPr>
      <w:r>
        <w:rPr>
          <w:color w:val="000000"/>
        </w:rPr>
        <w:t>Challenges/Limitations: Any potential challenges, drawbacks, or limitations associated with this form of participation.</w:t>
      </w:r>
    </w:p>
    <w:p w14:paraId="00000065" w14:textId="77777777" w:rsidR="0073244F" w:rsidRDefault="00000000">
      <w:pPr>
        <w:numPr>
          <w:ilvl w:val="1"/>
          <w:numId w:val="7"/>
        </w:numPr>
        <w:pBdr>
          <w:top w:val="nil"/>
          <w:left w:val="nil"/>
          <w:bottom w:val="nil"/>
          <w:right w:val="nil"/>
          <w:between w:val="nil"/>
        </w:pBdr>
        <w:spacing w:after="0"/>
      </w:pPr>
      <w:r>
        <w:rPr>
          <w:color w:val="000000"/>
        </w:rPr>
        <w:t>How to Get Involved: Practical advice on how students (or other citizens) can get involved in this type of participation.</w:t>
      </w:r>
    </w:p>
    <w:p w14:paraId="00000066" w14:textId="77777777" w:rsidR="0073244F" w:rsidRDefault="00000000">
      <w:pPr>
        <w:numPr>
          <w:ilvl w:val="0"/>
          <w:numId w:val="7"/>
        </w:numPr>
        <w:pBdr>
          <w:top w:val="nil"/>
          <w:left w:val="nil"/>
          <w:bottom w:val="nil"/>
          <w:right w:val="nil"/>
          <w:between w:val="nil"/>
        </w:pBdr>
        <w:spacing w:after="0"/>
      </w:pPr>
      <w:r>
        <w:rPr>
          <w:b/>
          <w:color w:val="000000"/>
        </w:rPr>
        <w:t>Poster Creation:</w:t>
      </w:r>
      <w:r>
        <w:rPr>
          <w:color w:val="000000"/>
        </w:rPr>
        <w:t xml:space="preserve"> The poster should be visually appealing and informative. It should include:</w:t>
      </w:r>
    </w:p>
    <w:p w14:paraId="00000067" w14:textId="77777777" w:rsidR="0073244F" w:rsidRDefault="00000000">
      <w:pPr>
        <w:numPr>
          <w:ilvl w:val="1"/>
          <w:numId w:val="7"/>
        </w:numPr>
        <w:pBdr>
          <w:top w:val="nil"/>
          <w:left w:val="nil"/>
          <w:bottom w:val="nil"/>
          <w:right w:val="nil"/>
          <w:between w:val="nil"/>
        </w:pBdr>
        <w:spacing w:after="0"/>
      </w:pPr>
      <w:r>
        <w:rPr>
          <w:b/>
          <w:color w:val="000000"/>
        </w:rPr>
        <w:t>Title:</w:t>
      </w:r>
      <w:r>
        <w:rPr>
          <w:color w:val="000000"/>
        </w:rPr>
        <w:t xml:space="preserve"> A clear and engaging title related to the chosen form of participation.</w:t>
      </w:r>
    </w:p>
    <w:p w14:paraId="00000068" w14:textId="77777777" w:rsidR="0073244F" w:rsidRDefault="00000000">
      <w:pPr>
        <w:numPr>
          <w:ilvl w:val="1"/>
          <w:numId w:val="7"/>
        </w:numPr>
        <w:pBdr>
          <w:top w:val="nil"/>
          <w:left w:val="nil"/>
          <w:bottom w:val="nil"/>
          <w:right w:val="nil"/>
          <w:between w:val="nil"/>
        </w:pBdr>
        <w:spacing w:after="0"/>
      </w:pPr>
      <w:r>
        <w:rPr>
          <w:b/>
          <w:color w:val="000000"/>
        </w:rPr>
        <w:t>Text:</w:t>
      </w:r>
      <w:r>
        <w:rPr>
          <w:color w:val="000000"/>
        </w:rPr>
        <w:t xml:space="preserve"> Concise and informative text summarizing the research findings. Avoid large blocks of text; use bullet points, short paragraphs, and clear headings.</w:t>
      </w:r>
    </w:p>
    <w:p w14:paraId="00000069" w14:textId="77777777" w:rsidR="0073244F" w:rsidRDefault="00000000">
      <w:pPr>
        <w:numPr>
          <w:ilvl w:val="1"/>
          <w:numId w:val="7"/>
        </w:numPr>
        <w:pBdr>
          <w:top w:val="nil"/>
          <w:left w:val="nil"/>
          <w:bottom w:val="nil"/>
          <w:right w:val="nil"/>
          <w:between w:val="nil"/>
        </w:pBdr>
        <w:spacing w:after="0"/>
      </w:pPr>
      <w:r>
        <w:rPr>
          <w:b/>
          <w:color w:val="000000"/>
        </w:rPr>
        <w:t>Visuals:</w:t>
      </w:r>
      <w:r>
        <w:rPr>
          <w:color w:val="000000"/>
        </w:rPr>
        <w:t xml:space="preserve"> Relevant images, illustrations, charts, or graphs to enhance the poster and make it visually appealing. Visuals should be high-quality and appropriate for the topic.</w:t>
      </w:r>
    </w:p>
    <w:p w14:paraId="0000006A" w14:textId="77777777" w:rsidR="0073244F" w:rsidRDefault="00000000">
      <w:pPr>
        <w:numPr>
          <w:ilvl w:val="1"/>
          <w:numId w:val="7"/>
        </w:numPr>
        <w:pBdr>
          <w:top w:val="nil"/>
          <w:left w:val="nil"/>
          <w:bottom w:val="nil"/>
          <w:right w:val="nil"/>
          <w:between w:val="nil"/>
        </w:pBdr>
        <w:spacing w:after="0"/>
      </w:pPr>
      <w:r>
        <w:rPr>
          <w:b/>
          <w:color w:val="000000"/>
        </w:rPr>
        <w:t>Layout:</w:t>
      </w:r>
      <w:r>
        <w:rPr>
          <w:color w:val="000000"/>
        </w:rPr>
        <w:t xml:space="preserve"> A clear and organized layout that is easy to read and follow. Use headings, subheadings, and white space effectively.</w:t>
      </w:r>
    </w:p>
    <w:p w14:paraId="0000006B" w14:textId="77777777" w:rsidR="0073244F" w:rsidRDefault="00000000">
      <w:pPr>
        <w:numPr>
          <w:ilvl w:val="1"/>
          <w:numId w:val="7"/>
        </w:numPr>
        <w:pBdr>
          <w:top w:val="nil"/>
          <w:left w:val="nil"/>
          <w:bottom w:val="nil"/>
          <w:right w:val="nil"/>
          <w:between w:val="nil"/>
        </w:pBdr>
        <w:spacing w:after="0"/>
      </w:pPr>
      <w:r>
        <w:rPr>
          <w:b/>
          <w:color w:val="000000"/>
        </w:rPr>
        <w:t>Citations (if applicable):</w:t>
      </w:r>
      <w:r>
        <w:rPr>
          <w:color w:val="000000"/>
        </w:rPr>
        <w:t xml:space="preserve"> If using direct quotes or specific data from sources, proper citations should be included (can be small font on the back of the poster if space is limited on the front).</w:t>
      </w:r>
    </w:p>
    <w:p w14:paraId="0000006C" w14:textId="77777777" w:rsidR="0073244F" w:rsidRDefault="00000000">
      <w:pPr>
        <w:numPr>
          <w:ilvl w:val="0"/>
          <w:numId w:val="7"/>
        </w:numPr>
        <w:pBdr>
          <w:top w:val="nil"/>
          <w:left w:val="nil"/>
          <w:bottom w:val="nil"/>
          <w:right w:val="nil"/>
          <w:between w:val="nil"/>
        </w:pBdr>
        <w:spacing w:after="0"/>
      </w:pPr>
      <w:r>
        <w:rPr>
          <w:color w:val="000000"/>
        </w:rPr>
        <w:t>Use a standard poster size or trifold</w:t>
      </w:r>
    </w:p>
    <w:p w14:paraId="0000006D" w14:textId="77777777" w:rsidR="0073244F" w:rsidRDefault="00000000">
      <w:pPr>
        <w:numPr>
          <w:ilvl w:val="0"/>
          <w:numId w:val="7"/>
        </w:numPr>
        <w:pBdr>
          <w:top w:val="nil"/>
          <w:left w:val="nil"/>
          <w:bottom w:val="nil"/>
          <w:right w:val="nil"/>
          <w:between w:val="nil"/>
        </w:pBdr>
        <w:spacing w:after="0"/>
      </w:pPr>
      <w:r>
        <w:rPr>
          <w:color w:val="000000"/>
        </w:rPr>
        <w:t xml:space="preserve">Presentations should be 5 mins and will be presented on this date:  </w:t>
      </w:r>
    </w:p>
    <w:p w14:paraId="0000006E" w14:textId="77777777" w:rsidR="0073244F" w:rsidRDefault="00000000">
      <w:pPr>
        <w:numPr>
          <w:ilvl w:val="0"/>
          <w:numId w:val="7"/>
        </w:numPr>
        <w:pBdr>
          <w:top w:val="nil"/>
          <w:left w:val="nil"/>
          <w:bottom w:val="nil"/>
          <w:right w:val="nil"/>
          <w:between w:val="nil"/>
        </w:pBdr>
        <w:spacing w:after="0"/>
      </w:pPr>
      <w:r>
        <w:rPr>
          <w:color w:val="000000"/>
        </w:rPr>
        <w:t>Presentations will be assessed on:</w:t>
      </w:r>
    </w:p>
    <w:p w14:paraId="0000006F" w14:textId="77777777" w:rsidR="0073244F" w:rsidRDefault="00000000">
      <w:pPr>
        <w:numPr>
          <w:ilvl w:val="1"/>
          <w:numId w:val="7"/>
        </w:numPr>
        <w:pBdr>
          <w:top w:val="nil"/>
          <w:left w:val="nil"/>
          <w:bottom w:val="nil"/>
          <w:right w:val="nil"/>
          <w:between w:val="nil"/>
        </w:pBdr>
        <w:spacing w:after="0"/>
      </w:pPr>
      <w:r>
        <w:rPr>
          <w:b/>
          <w:color w:val="000000"/>
        </w:rPr>
        <w:t>Content:</w:t>
      </w:r>
      <w:r>
        <w:rPr>
          <w:color w:val="000000"/>
        </w:rPr>
        <w:t xml:space="preserve"> Accuracy and completeness of the research. </w:t>
      </w:r>
    </w:p>
    <w:p w14:paraId="00000070" w14:textId="77777777" w:rsidR="0073244F" w:rsidRDefault="00000000">
      <w:pPr>
        <w:numPr>
          <w:ilvl w:val="1"/>
          <w:numId w:val="7"/>
        </w:numPr>
        <w:pBdr>
          <w:top w:val="nil"/>
          <w:left w:val="nil"/>
          <w:bottom w:val="nil"/>
          <w:right w:val="nil"/>
          <w:between w:val="nil"/>
        </w:pBdr>
        <w:spacing w:after="0"/>
      </w:pPr>
      <w:r>
        <w:rPr>
          <w:b/>
          <w:color w:val="000000"/>
        </w:rPr>
        <w:t>Clarity:</w:t>
      </w:r>
      <w:r>
        <w:rPr>
          <w:color w:val="000000"/>
        </w:rPr>
        <w:t xml:space="preserve"> How well the information is presented. </w:t>
      </w:r>
    </w:p>
    <w:p w14:paraId="00000071" w14:textId="77777777" w:rsidR="0073244F" w:rsidRDefault="00000000">
      <w:pPr>
        <w:numPr>
          <w:ilvl w:val="1"/>
          <w:numId w:val="7"/>
        </w:numPr>
        <w:pBdr>
          <w:top w:val="nil"/>
          <w:left w:val="nil"/>
          <w:bottom w:val="nil"/>
          <w:right w:val="nil"/>
          <w:between w:val="nil"/>
        </w:pBdr>
        <w:spacing w:after="0"/>
      </w:pPr>
      <w:r>
        <w:rPr>
          <w:b/>
          <w:color w:val="000000"/>
        </w:rPr>
        <w:t>Visual Appeal:</w:t>
      </w:r>
      <w:r>
        <w:rPr>
          <w:color w:val="000000"/>
        </w:rPr>
        <w:t xml:space="preserve"> The overall design and effectiveness of the poster. </w:t>
      </w:r>
    </w:p>
    <w:p w14:paraId="00000072" w14:textId="77777777" w:rsidR="0073244F" w:rsidRDefault="00000000">
      <w:pPr>
        <w:numPr>
          <w:ilvl w:val="1"/>
          <w:numId w:val="7"/>
        </w:numPr>
        <w:pBdr>
          <w:top w:val="nil"/>
          <w:left w:val="nil"/>
          <w:bottom w:val="nil"/>
          <w:right w:val="nil"/>
          <w:between w:val="nil"/>
        </w:pBdr>
        <w:spacing w:after="0"/>
      </w:pPr>
      <w:r>
        <w:rPr>
          <w:b/>
          <w:color w:val="000000"/>
        </w:rPr>
        <w:t>Presentation:</w:t>
      </w:r>
      <w:r>
        <w:rPr>
          <w:color w:val="000000"/>
        </w:rPr>
        <w:t xml:space="preserve"> Clarity and engagement of the presentation. </w:t>
      </w:r>
    </w:p>
    <w:p w14:paraId="00000073" w14:textId="77777777" w:rsidR="0073244F" w:rsidRDefault="00000000">
      <w:pPr>
        <w:numPr>
          <w:ilvl w:val="1"/>
          <w:numId w:val="7"/>
        </w:numPr>
        <w:pBdr>
          <w:top w:val="nil"/>
          <w:left w:val="nil"/>
          <w:bottom w:val="nil"/>
          <w:right w:val="nil"/>
          <w:between w:val="nil"/>
        </w:pBdr>
        <w:spacing w:after="0"/>
      </w:pPr>
      <w:r>
        <w:rPr>
          <w:b/>
          <w:color w:val="000000"/>
        </w:rPr>
        <w:t>Adherence to Guidelines:</w:t>
      </w:r>
      <w:r>
        <w:rPr>
          <w:color w:val="000000"/>
        </w:rPr>
        <w:t xml:space="preserve"> Following all the rules outlined in this assignment.</w:t>
      </w:r>
    </w:p>
    <w:p w14:paraId="00000074" w14:textId="77777777" w:rsidR="0073244F" w:rsidRDefault="00000000">
      <w:pPr>
        <w:numPr>
          <w:ilvl w:val="0"/>
          <w:numId w:val="7"/>
        </w:numPr>
        <w:pBdr>
          <w:top w:val="nil"/>
          <w:left w:val="nil"/>
          <w:bottom w:val="nil"/>
          <w:right w:val="nil"/>
          <w:between w:val="nil"/>
        </w:pBdr>
      </w:pPr>
      <w:r>
        <w:rPr>
          <w:color w:val="000000"/>
        </w:rPr>
        <w:t>Allow time for questions and discussion</w:t>
      </w:r>
    </w:p>
    <w:p w14:paraId="00000075" w14:textId="77777777" w:rsidR="0073244F" w:rsidRDefault="0073244F">
      <w:pPr>
        <w:rPr>
          <w:b/>
          <w:sz w:val="28"/>
          <w:szCs w:val="28"/>
        </w:rPr>
      </w:pPr>
    </w:p>
    <w:p w14:paraId="00000076" w14:textId="77777777" w:rsidR="0073244F" w:rsidRDefault="00000000">
      <w:pPr>
        <w:rPr>
          <w:b/>
          <w:sz w:val="28"/>
          <w:szCs w:val="28"/>
        </w:rPr>
      </w:pPr>
      <w:r>
        <w:rPr>
          <w:b/>
          <w:sz w:val="28"/>
          <w:szCs w:val="28"/>
        </w:rPr>
        <w:lastRenderedPageBreak/>
        <w:t>End of Year Project:</w:t>
      </w:r>
    </w:p>
    <w:p w14:paraId="00000077" w14:textId="77777777" w:rsidR="0073244F" w:rsidRDefault="0073244F">
      <w:pPr>
        <w:rPr>
          <w:b/>
          <w:sz w:val="28"/>
          <w:szCs w:val="28"/>
        </w:rPr>
      </w:pPr>
    </w:p>
    <w:p w14:paraId="00000078" w14:textId="77777777" w:rsidR="0073244F" w:rsidRDefault="00000000">
      <w:pPr>
        <w:numPr>
          <w:ilvl w:val="0"/>
          <w:numId w:val="8"/>
        </w:numPr>
        <w:pBdr>
          <w:top w:val="nil"/>
          <w:left w:val="nil"/>
          <w:bottom w:val="nil"/>
          <w:right w:val="nil"/>
          <w:between w:val="nil"/>
        </w:pBdr>
        <w:spacing w:after="0"/>
      </w:pPr>
      <w:r>
        <w:rPr>
          <w:color w:val="000000"/>
        </w:rPr>
        <w:t>The project must address a genuine need within the student's local community. This could be their school, neighborhood, town, or city.</w:t>
      </w:r>
    </w:p>
    <w:p w14:paraId="00000079" w14:textId="77777777" w:rsidR="0073244F" w:rsidRDefault="00000000">
      <w:pPr>
        <w:numPr>
          <w:ilvl w:val="0"/>
          <w:numId w:val="8"/>
        </w:numPr>
        <w:pBdr>
          <w:top w:val="nil"/>
          <w:left w:val="nil"/>
          <w:bottom w:val="nil"/>
          <w:right w:val="nil"/>
          <w:between w:val="nil"/>
        </w:pBdr>
        <w:spacing w:after="0"/>
      </w:pPr>
      <w:r>
        <w:rPr>
          <w:color w:val="000000"/>
        </w:rPr>
        <w:t>Students must clearly identify and define the community need they will address. This should involve some initial research or observation to understand the scope and impact of the need. The need should be specific and manageable within the project timeframe. "World hunger" is too broad; "food insecurity at my local elementary school" is more focused.</w:t>
      </w:r>
    </w:p>
    <w:p w14:paraId="0000007A" w14:textId="77777777" w:rsidR="0073244F" w:rsidRDefault="00000000">
      <w:pPr>
        <w:numPr>
          <w:ilvl w:val="0"/>
          <w:numId w:val="8"/>
        </w:numPr>
        <w:pBdr>
          <w:top w:val="nil"/>
          <w:left w:val="nil"/>
          <w:bottom w:val="nil"/>
          <w:right w:val="nil"/>
          <w:between w:val="nil"/>
        </w:pBdr>
        <w:spacing w:after="0"/>
      </w:pPr>
      <w:r>
        <w:rPr>
          <w:color w:val="000000"/>
        </w:rPr>
        <w:t>Before starting the project, students must submit a project proposal for teacher approval. The proposal should include:</w:t>
      </w:r>
    </w:p>
    <w:p w14:paraId="0000007B" w14:textId="77777777" w:rsidR="0073244F" w:rsidRDefault="00000000">
      <w:pPr>
        <w:numPr>
          <w:ilvl w:val="1"/>
          <w:numId w:val="8"/>
        </w:numPr>
        <w:pBdr>
          <w:top w:val="nil"/>
          <w:left w:val="nil"/>
          <w:bottom w:val="nil"/>
          <w:right w:val="nil"/>
          <w:between w:val="nil"/>
        </w:pBdr>
        <w:spacing w:after="0"/>
      </w:pPr>
      <w:r>
        <w:rPr>
          <w:b/>
          <w:color w:val="000000"/>
        </w:rPr>
        <w:t>Description of the Need:</w:t>
      </w:r>
      <w:r>
        <w:rPr>
          <w:color w:val="000000"/>
        </w:rPr>
        <w:t xml:space="preserve"> A detailed explanation of the community need being addressed, including why it is important and who it affects.</w:t>
      </w:r>
    </w:p>
    <w:p w14:paraId="0000007C" w14:textId="77777777" w:rsidR="0073244F" w:rsidRDefault="00000000">
      <w:pPr>
        <w:numPr>
          <w:ilvl w:val="1"/>
          <w:numId w:val="8"/>
        </w:numPr>
        <w:pBdr>
          <w:top w:val="nil"/>
          <w:left w:val="nil"/>
          <w:bottom w:val="nil"/>
          <w:right w:val="nil"/>
          <w:between w:val="nil"/>
        </w:pBdr>
        <w:spacing w:after="0"/>
      </w:pPr>
      <w:r>
        <w:rPr>
          <w:b/>
          <w:color w:val="000000"/>
        </w:rPr>
        <w:t>Proposed Solution:</w:t>
      </w:r>
      <w:r>
        <w:rPr>
          <w:color w:val="000000"/>
        </w:rPr>
        <w:t xml:space="preserve"> A clear outline of the student's proposed plan to address the need. This should include specific actions, strategies, and resources required.</w:t>
      </w:r>
    </w:p>
    <w:p w14:paraId="0000007D" w14:textId="77777777" w:rsidR="0073244F" w:rsidRDefault="00000000">
      <w:pPr>
        <w:numPr>
          <w:ilvl w:val="1"/>
          <w:numId w:val="8"/>
        </w:numPr>
        <w:pBdr>
          <w:top w:val="nil"/>
          <w:left w:val="nil"/>
          <w:bottom w:val="nil"/>
          <w:right w:val="nil"/>
          <w:between w:val="nil"/>
        </w:pBdr>
        <w:spacing w:after="0"/>
      </w:pPr>
      <w:r>
        <w:rPr>
          <w:b/>
          <w:color w:val="000000"/>
        </w:rPr>
        <w:t>Timeline:</w:t>
      </w:r>
      <w:r>
        <w:rPr>
          <w:color w:val="000000"/>
        </w:rPr>
        <w:t xml:space="preserve"> A realistic timeline for completing the project, including key milestones and deadlines.</w:t>
      </w:r>
    </w:p>
    <w:p w14:paraId="0000007E" w14:textId="77777777" w:rsidR="0073244F" w:rsidRDefault="00000000">
      <w:pPr>
        <w:numPr>
          <w:ilvl w:val="1"/>
          <w:numId w:val="8"/>
        </w:numPr>
        <w:pBdr>
          <w:top w:val="nil"/>
          <w:left w:val="nil"/>
          <w:bottom w:val="nil"/>
          <w:right w:val="nil"/>
          <w:between w:val="nil"/>
        </w:pBdr>
        <w:spacing w:after="0"/>
      </w:pPr>
      <w:r>
        <w:rPr>
          <w:b/>
          <w:color w:val="000000"/>
        </w:rPr>
        <w:t>Resources:</w:t>
      </w:r>
      <w:r>
        <w:rPr>
          <w:color w:val="000000"/>
        </w:rPr>
        <w:t xml:space="preserve"> A list of any resources needed (materials, equipment, contacts, etc.).</w:t>
      </w:r>
    </w:p>
    <w:p w14:paraId="0000007F" w14:textId="77777777" w:rsidR="0073244F" w:rsidRDefault="00000000">
      <w:pPr>
        <w:numPr>
          <w:ilvl w:val="1"/>
          <w:numId w:val="8"/>
        </w:numPr>
        <w:pBdr>
          <w:top w:val="nil"/>
          <w:left w:val="nil"/>
          <w:bottom w:val="nil"/>
          <w:right w:val="nil"/>
          <w:between w:val="nil"/>
        </w:pBdr>
        <w:spacing w:after="0"/>
      </w:pPr>
      <w:r>
        <w:rPr>
          <w:b/>
          <w:color w:val="000000"/>
        </w:rPr>
        <w:t>Expected Outcomes:</w:t>
      </w:r>
      <w:r>
        <w:rPr>
          <w:color w:val="000000"/>
        </w:rPr>
        <w:t xml:space="preserve"> A description of the anticipated impact of the project.</w:t>
      </w:r>
    </w:p>
    <w:p w14:paraId="00000080" w14:textId="77777777" w:rsidR="0073244F" w:rsidRDefault="00000000">
      <w:pPr>
        <w:numPr>
          <w:ilvl w:val="0"/>
          <w:numId w:val="8"/>
        </w:numPr>
        <w:pBdr>
          <w:top w:val="nil"/>
          <w:left w:val="nil"/>
          <w:bottom w:val="nil"/>
          <w:right w:val="nil"/>
          <w:between w:val="nil"/>
        </w:pBdr>
        <w:spacing w:after="0"/>
      </w:pPr>
      <w:r>
        <w:rPr>
          <w:color w:val="000000"/>
        </w:rPr>
        <w:t>After the proposal is approved, students will implement their plan. This may involve:</w:t>
      </w:r>
    </w:p>
    <w:p w14:paraId="00000081" w14:textId="77777777" w:rsidR="0073244F" w:rsidRDefault="00000000">
      <w:pPr>
        <w:numPr>
          <w:ilvl w:val="1"/>
          <w:numId w:val="8"/>
        </w:numPr>
        <w:pBdr>
          <w:top w:val="nil"/>
          <w:left w:val="nil"/>
          <w:bottom w:val="nil"/>
          <w:right w:val="nil"/>
          <w:between w:val="nil"/>
        </w:pBdr>
        <w:spacing w:after="0"/>
      </w:pPr>
      <w:r>
        <w:rPr>
          <w:b/>
          <w:color w:val="000000"/>
        </w:rPr>
        <w:t>Research:</w:t>
      </w:r>
      <w:r>
        <w:rPr>
          <w:color w:val="000000"/>
        </w:rPr>
        <w:t xml:space="preserve"> Further research to refine the plan and gather information.</w:t>
      </w:r>
    </w:p>
    <w:p w14:paraId="00000082" w14:textId="77777777" w:rsidR="0073244F" w:rsidRDefault="00000000">
      <w:pPr>
        <w:numPr>
          <w:ilvl w:val="1"/>
          <w:numId w:val="8"/>
        </w:numPr>
        <w:pBdr>
          <w:top w:val="nil"/>
          <w:left w:val="nil"/>
          <w:bottom w:val="nil"/>
          <w:right w:val="nil"/>
          <w:between w:val="nil"/>
        </w:pBdr>
        <w:spacing w:after="0"/>
      </w:pPr>
      <w:r>
        <w:rPr>
          <w:b/>
          <w:color w:val="000000"/>
        </w:rPr>
        <w:t>Action:</w:t>
      </w:r>
      <w:r>
        <w:rPr>
          <w:color w:val="000000"/>
        </w:rPr>
        <w:t xml:space="preserve"> Taking concrete steps to address the need (e.g., organizing an event, raising funds, volunteering time, creating educational materials).</w:t>
      </w:r>
    </w:p>
    <w:p w14:paraId="00000083" w14:textId="77777777" w:rsidR="0073244F" w:rsidRDefault="00000000">
      <w:pPr>
        <w:numPr>
          <w:ilvl w:val="1"/>
          <w:numId w:val="8"/>
        </w:numPr>
        <w:pBdr>
          <w:top w:val="nil"/>
          <w:left w:val="nil"/>
          <w:bottom w:val="nil"/>
          <w:right w:val="nil"/>
          <w:between w:val="nil"/>
        </w:pBdr>
        <w:spacing w:after="0"/>
      </w:pPr>
      <w:r>
        <w:rPr>
          <w:b/>
          <w:color w:val="000000"/>
        </w:rPr>
        <w:t>Collaboration:</w:t>
      </w:r>
      <w:r>
        <w:rPr>
          <w:color w:val="000000"/>
        </w:rPr>
        <w:t xml:space="preserve"> Working with community partners, organizations, or individuals.</w:t>
      </w:r>
    </w:p>
    <w:p w14:paraId="00000084" w14:textId="77777777" w:rsidR="0073244F" w:rsidRDefault="00000000">
      <w:pPr>
        <w:numPr>
          <w:ilvl w:val="0"/>
          <w:numId w:val="8"/>
        </w:numPr>
        <w:pBdr>
          <w:top w:val="nil"/>
          <w:left w:val="nil"/>
          <w:bottom w:val="nil"/>
          <w:right w:val="nil"/>
          <w:between w:val="nil"/>
        </w:pBdr>
        <w:spacing w:after="0"/>
      </w:pPr>
      <w:r>
        <w:rPr>
          <w:color w:val="000000"/>
        </w:rPr>
        <w:t>Students must document their project progress. This could include:</w:t>
      </w:r>
    </w:p>
    <w:p w14:paraId="00000085" w14:textId="77777777" w:rsidR="0073244F" w:rsidRDefault="00000000">
      <w:pPr>
        <w:numPr>
          <w:ilvl w:val="1"/>
          <w:numId w:val="8"/>
        </w:numPr>
        <w:pBdr>
          <w:top w:val="nil"/>
          <w:left w:val="nil"/>
          <w:bottom w:val="nil"/>
          <w:right w:val="nil"/>
          <w:between w:val="nil"/>
        </w:pBdr>
        <w:spacing w:after="0"/>
      </w:pPr>
      <w:r>
        <w:rPr>
          <w:b/>
          <w:color w:val="000000"/>
        </w:rPr>
        <w:t>Project Journal/Log:</w:t>
      </w:r>
      <w:r>
        <w:rPr>
          <w:color w:val="000000"/>
        </w:rPr>
        <w:t xml:space="preserve"> A record of activities, challenges, and reflections.</w:t>
      </w:r>
    </w:p>
    <w:p w14:paraId="00000086" w14:textId="77777777" w:rsidR="0073244F" w:rsidRDefault="00000000">
      <w:pPr>
        <w:numPr>
          <w:ilvl w:val="1"/>
          <w:numId w:val="8"/>
        </w:numPr>
        <w:pBdr>
          <w:top w:val="nil"/>
          <w:left w:val="nil"/>
          <w:bottom w:val="nil"/>
          <w:right w:val="nil"/>
          <w:between w:val="nil"/>
        </w:pBdr>
        <w:spacing w:after="0"/>
      </w:pPr>
      <w:r>
        <w:rPr>
          <w:b/>
          <w:color w:val="000000"/>
        </w:rPr>
        <w:t>Photos/Videos:</w:t>
      </w:r>
      <w:r>
        <w:rPr>
          <w:color w:val="000000"/>
        </w:rPr>
        <w:t xml:space="preserve"> Visual documentation of the project in action.</w:t>
      </w:r>
    </w:p>
    <w:p w14:paraId="00000087" w14:textId="77777777" w:rsidR="0073244F" w:rsidRDefault="00000000">
      <w:pPr>
        <w:numPr>
          <w:ilvl w:val="1"/>
          <w:numId w:val="8"/>
        </w:numPr>
        <w:pBdr>
          <w:top w:val="nil"/>
          <w:left w:val="nil"/>
          <w:bottom w:val="nil"/>
          <w:right w:val="nil"/>
          <w:between w:val="nil"/>
        </w:pBdr>
        <w:spacing w:after="0"/>
      </w:pPr>
      <w:r>
        <w:rPr>
          <w:b/>
          <w:color w:val="000000"/>
        </w:rPr>
        <w:t>Data/Metrics:</w:t>
      </w:r>
      <w:r>
        <w:rPr>
          <w:color w:val="000000"/>
        </w:rPr>
        <w:t xml:space="preserve"> If applicable, collecting data to measure the impact of the project.</w:t>
      </w:r>
    </w:p>
    <w:p w14:paraId="00000088" w14:textId="77777777" w:rsidR="0073244F" w:rsidRDefault="00000000">
      <w:pPr>
        <w:numPr>
          <w:ilvl w:val="0"/>
          <w:numId w:val="8"/>
        </w:numPr>
        <w:pBdr>
          <w:top w:val="nil"/>
          <w:left w:val="nil"/>
          <w:bottom w:val="nil"/>
          <w:right w:val="nil"/>
          <w:between w:val="nil"/>
        </w:pBdr>
        <w:spacing w:after="0"/>
      </w:pPr>
      <w:r>
        <w:rPr>
          <w:b/>
          <w:color w:val="000000"/>
        </w:rPr>
        <w:t>Final Report/Presentation:</w:t>
      </w:r>
      <w:r>
        <w:rPr>
          <w:color w:val="000000"/>
        </w:rPr>
        <w:t xml:space="preserve"> Students will create a final report or presentation to share their project with the class. This should include:</w:t>
      </w:r>
    </w:p>
    <w:p w14:paraId="00000089" w14:textId="77777777" w:rsidR="0073244F" w:rsidRDefault="00000000">
      <w:pPr>
        <w:numPr>
          <w:ilvl w:val="1"/>
          <w:numId w:val="8"/>
        </w:numPr>
        <w:pBdr>
          <w:top w:val="nil"/>
          <w:left w:val="nil"/>
          <w:bottom w:val="nil"/>
          <w:right w:val="nil"/>
          <w:between w:val="nil"/>
        </w:pBdr>
        <w:spacing w:after="0"/>
      </w:pPr>
      <w:r>
        <w:rPr>
          <w:b/>
          <w:color w:val="000000"/>
        </w:rPr>
        <w:t>Summary of the Need:</w:t>
      </w:r>
      <w:r>
        <w:rPr>
          <w:color w:val="000000"/>
        </w:rPr>
        <w:t xml:space="preserve"> A brief overview of the community need addressed.</w:t>
      </w:r>
    </w:p>
    <w:p w14:paraId="0000008A" w14:textId="77777777" w:rsidR="0073244F" w:rsidRDefault="00000000">
      <w:pPr>
        <w:numPr>
          <w:ilvl w:val="1"/>
          <w:numId w:val="8"/>
        </w:numPr>
        <w:pBdr>
          <w:top w:val="nil"/>
          <w:left w:val="nil"/>
          <w:bottom w:val="nil"/>
          <w:right w:val="nil"/>
          <w:between w:val="nil"/>
        </w:pBdr>
        <w:spacing w:after="0"/>
      </w:pPr>
      <w:r>
        <w:rPr>
          <w:b/>
          <w:color w:val="000000"/>
        </w:rPr>
        <w:t>Project Description:</w:t>
      </w:r>
      <w:r>
        <w:rPr>
          <w:color w:val="000000"/>
        </w:rPr>
        <w:t xml:space="preserve"> A detailed account of the project activities and implementation.</w:t>
      </w:r>
    </w:p>
    <w:p w14:paraId="0000008B" w14:textId="77777777" w:rsidR="0073244F" w:rsidRDefault="00000000">
      <w:pPr>
        <w:numPr>
          <w:ilvl w:val="1"/>
          <w:numId w:val="8"/>
        </w:numPr>
        <w:pBdr>
          <w:top w:val="nil"/>
          <w:left w:val="nil"/>
          <w:bottom w:val="nil"/>
          <w:right w:val="nil"/>
          <w:between w:val="nil"/>
        </w:pBdr>
        <w:spacing w:after="0"/>
      </w:pPr>
      <w:r>
        <w:rPr>
          <w:b/>
          <w:color w:val="000000"/>
        </w:rPr>
        <w:t>Results/Outcomes:</w:t>
      </w:r>
      <w:r>
        <w:rPr>
          <w:color w:val="000000"/>
        </w:rPr>
        <w:t xml:space="preserve"> A description of the project's impact and any challenges encountered.</w:t>
      </w:r>
    </w:p>
    <w:p w14:paraId="0000008C" w14:textId="77777777" w:rsidR="0073244F" w:rsidRDefault="00000000">
      <w:pPr>
        <w:numPr>
          <w:ilvl w:val="1"/>
          <w:numId w:val="8"/>
        </w:numPr>
        <w:pBdr>
          <w:top w:val="nil"/>
          <w:left w:val="nil"/>
          <w:bottom w:val="nil"/>
          <w:right w:val="nil"/>
          <w:between w:val="nil"/>
        </w:pBdr>
        <w:spacing w:after="0"/>
      </w:pPr>
      <w:r>
        <w:rPr>
          <w:b/>
          <w:color w:val="000000"/>
        </w:rPr>
        <w:t>Reflection:</w:t>
      </w:r>
      <w:r>
        <w:rPr>
          <w:color w:val="000000"/>
        </w:rPr>
        <w:t xml:space="preserve"> A personal reflection on the project experience, including what was learned and how it impacted the student's understanding of community engagement.</w:t>
      </w:r>
    </w:p>
    <w:p w14:paraId="0000008D" w14:textId="77777777" w:rsidR="0073244F" w:rsidRDefault="00000000">
      <w:pPr>
        <w:numPr>
          <w:ilvl w:val="0"/>
          <w:numId w:val="8"/>
        </w:numPr>
        <w:pBdr>
          <w:top w:val="nil"/>
          <w:left w:val="nil"/>
          <w:bottom w:val="nil"/>
          <w:right w:val="nil"/>
          <w:between w:val="nil"/>
        </w:pBdr>
        <w:spacing w:after="0"/>
      </w:pPr>
      <w:r>
        <w:rPr>
          <w:color w:val="000000"/>
        </w:rPr>
        <w:t xml:space="preserve"> </w:t>
      </w:r>
      <w:r>
        <w:rPr>
          <w:b/>
          <w:color w:val="000000"/>
        </w:rPr>
        <w:t>Presentation Format:</w:t>
      </w:r>
      <w:r>
        <w:rPr>
          <w:color w:val="000000"/>
        </w:rPr>
        <w:t xml:space="preserve"> The final presentation can take various forms, such as:</w:t>
      </w:r>
    </w:p>
    <w:p w14:paraId="0000008E" w14:textId="77777777" w:rsidR="0073244F" w:rsidRDefault="00000000">
      <w:pPr>
        <w:numPr>
          <w:ilvl w:val="1"/>
          <w:numId w:val="8"/>
        </w:numPr>
        <w:pBdr>
          <w:top w:val="nil"/>
          <w:left w:val="nil"/>
          <w:bottom w:val="nil"/>
          <w:right w:val="nil"/>
          <w:between w:val="nil"/>
        </w:pBdr>
        <w:spacing w:after="0"/>
      </w:pPr>
      <w:r>
        <w:rPr>
          <w:b/>
          <w:color w:val="000000"/>
        </w:rPr>
        <w:t>Oral Presentation:</w:t>
      </w:r>
      <w:r>
        <w:rPr>
          <w:color w:val="000000"/>
        </w:rPr>
        <w:t xml:space="preserve"> A presentation to the class using visual aids.</w:t>
      </w:r>
    </w:p>
    <w:p w14:paraId="0000008F" w14:textId="77777777" w:rsidR="0073244F" w:rsidRDefault="00000000">
      <w:pPr>
        <w:numPr>
          <w:ilvl w:val="1"/>
          <w:numId w:val="8"/>
        </w:numPr>
        <w:pBdr>
          <w:top w:val="nil"/>
          <w:left w:val="nil"/>
          <w:bottom w:val="nil"/>
          <w:right w:val="nil"/>
          <w:between w:val="nil"/>
        </w:pBdr>
        <w:spacing w:after="0"/>
      </w:pPr>
      <w:r>
        <w:rPr>
          <w:b/>
          <w:color w:val="000000"/>
        </w:rPr>
        <w:t>Poster Presentation:</w:t>
      </w:r>
      <w:r>
        <w:rPr>
          <w:color w:val="000000"/>
        </w:rPr>
        <w:t xml:space="preserve"> A display showcasing the project.</w:t>
      </w:r>
    </w:p>
    <w:p w14:paraId="00000090" w14:textId="77777777" w:rsidR="0073244F" w:rsidRDefault="00000000">
      <w:pPr>
        <w:numPr>
          <w:ilvl w:val="1"/>
          <w:numId w:val="8"/>
        </w:numPr>
        <w:pBdr>
          <w:top w:val="nil"/>
          <w:left w:val="nil"/>
          <w:bottom w:val="nil"/>
          <w:right w:val="nil"/>
          <w:between w:val="nil"/>
        </w:pBdr>
        <w:spacing w:after="0"/>
      </w:pPr>
      <w:r>
        <w:rPr>
          <w:b/>
          <w:color w:val="000000"/>
        </w:rPr>
        <w:t>Multimedia Presentation:</w:t>
      </w:r>
      <w:r>
        <w:rPr>
          <w:color w:val="000000"/>
        </w:rPr>
        <w:t xml:space="preserve"> A presentation using slides, videos, or other media.</w:t>
      </w:r>
    </w:p>
    <w:p w14:paraId="00000091" w14:textId="77777777" w:rsidR="0073244F" w:rsidRDefault="00000000">
      <w:pPr>
        <w:numPr>
          <w:ilvl w:val="0"/>
          <w:numId w:val="8"/>
        </w:numPr>
        <w:pBdr>
          <w:top w:val="nil"/>
          <w:left w:val="nil"/>
          <w:bottom w:val="nil"/>
          <w:right w:val="nil"/>
          <w:between w:val="nil"/>
        </w:pBdr>
        <w:spacing w:after="0"/>
      </w:pPr>
      <w:r>
        <w:rPr>
          <w:color w:val="000000"/>
        </w:rPr>
        <w:lastRenderedPageBreak/>
        <w:t>Set due dates: The project proposal, progress updates (if required), and final report/presentation are due on the specified dates. Late submissions will be penalized.</w:t>
      </w:r>
    </w:p>
    <w:p w14:paraId="00000092" w14:textId="77777777" w:rsidR="0073244F" w:rsidRDefault="00000000">
      <w:pPr>
        <w:numPr>
          <w:ilvl w:val="0"/>
          <w:numId w:val="8"/>
        </w:numPr>
        <w:pBdr>
          <w:top w:val="nil"/>
          <w:left w:val="nil"/>
          <w:bottom w:val="nil"/>
          <w:right w:val="nil"/>
          <w:between w:val="nil"/>
        </w:pBdr>
        <w:spacing w:after="0"/>
      </w:pPr>
      <w:r>
        <w:rPr>
          <w:color w:val="000000"/>
        </w:rPr>
        <w:t>Student safety is paramount. Any project activities that involve potential risks must be reviewed and approved by the teacher and parents/guardians.</w:t>
      </w:r>
    </w:p>
    <w:p w14:paraId="00000093" w14:textId="77777777" w:rsidR="0073244F" w:rsidRDefault="00000000">
      <w:pPr>
        <w:numPr>
          <w:ilvl w:val="0"/>
          <w:numId w:val="8"/>
        </w:numPr>
        <w:pBdr>
          <w:top w:val="nil"/>
          <w:left w:val="nil"/>
          <w:bottom w:val="nil"/>
          <w:right w:val="nil"/>
          <w:between w:val="nil"/>
        </w:pBdr>
        <w:spacing w:after="0"/>
      </w:pPr>
      <w:r>
        <w:rPr>
          <w:b/>
          <w:color w:val="000000"/>
        </w:rPr>
        <w:t>Project Assessment:</w:t>
      </w:r>
      <w:r>
        <w:rPr>
          <w:color w:val="000000"/>
        </w:rPr>
        <w:t xml:space="preserve"> The project will be assessed based on:</w:t>
      </w:r>
    </w:p>
    <w:p w14:paraId="00000094" w14:textId="77777777" w:rsidR="0073244F" w:rsidRDefault="00000000">
      <w:pPr>
        <w:numPr>
          <w:ilvl w:val="1"/>
          <w:numId w:val="8"/>
        </w:numPr>
        <w:pBdr>
          <w:top w:val="nil"/>
          <w:left w:val="nil"/>
          <w:bottom w:val="nil"/>
          <w:right w:val="nil"/>
          <w:between w:val="nil"/>
        </w:pBdr>
        <w:spacing w:after="0"/>
      </w:pPr>
      <w:r>
        <w:rPr>
          <w:b/>
          <w:color w:val="000000"/>
        </w:rPr>
        <w:t>Identification of Need:</w:t>
      </w:r>
      <w:r>
        <w:rPr>
          <w:color w:val="000000"/>
        </w:rPr>
        <w:t xml:space="preserve"> Clarity and relevance of the identified community need.</w:t>
      </w:r>
    </w:p>
    <w:p w14:paraId="00000095" w14:textId="77777777" w:rsidR="0073244F" w:rsidRDefault="00000000">
      <w:pPr>
        <w:numPr>
          <w:ilvl w:val="1"/>
          <w:numId w:val="8"/>
        </w:numPr>
        <w:pBdr>
          <w:top w:val="nil"/>
          <w:left w:val="nil"/>
          <w:bottom w:val="nil"/>
          <w:right w:val="nil"/>
          <w:between w:val="nil"/>
        </w:pBdr>
        <w:spacing w:after="0"/>
      </w:pPr>
      <w:r>
        <w:rPr>
          <w:b/>
          <w:color w:val="000000"/>
        </w:rPr>
        <w:t>Project Plan:</w:t>
      </w:r>
      <w:r>
        <w:rPr>
          <w:color w:val="000000"/>
        </w:rPr>
        <w:t xml:space="preserve"> Feasibility and effectiveness of the proposed solution.</w:t>
      </w:r>
    </w:p>
    <w:p w14:paraId="00000096" w14:textId="77777777" w:rsidR="0073244F" w:rsidRDefault="00000000">
      <w:pPr>
        <w:numPr>
          <w:ilvl w:val="1"/>
          <w:numId w:val="8"/>
        </w:numPr>
        <w:pBdr>
          <w:top w:val="nil"/>
          <w:left w:val="nil"/>
          <w:bottom w:val="nil"/>
          <w:right w:val="nil"/>
          <w:between w:val="nil"/>
        </w:pBdr>
        <w:spacing w:after="0"/>
      </w:pPr>
      <w:r>
        <w:rPr>
          <w:b/>
          <w:color w:val="000000"/>
        </w:rPr>
        <w:t>Implementation:</w:t>
      </w:r>
      <w:r>
        <w:rPr>
          <w:color w:val="000000"/>
        </w:rPr>
        <w:t xml:space="preserve"> Quality of the project implementation and effort demonstrated.</w:t>
      </w:r>
    </w:p>
    <w:p w14:paraId="00000097" w14:textId="77777777" w:rsidR="0073244F" w:rsidRDefault="00000000">
      <w:pPr>
        <w:numPr>
          <w:ilvl w:val="1"/>
          <w:numId w:val="8"/>
        </w:numPr>
        <w:pBdr>
          <w:top w:val="nil"/>
          <w:left w:val="nil"/>
          <w:bottom w:val="nil"/>
          <w:right w:val="nil"/>
          <w:between w:val="nil"/>
        </w:pBdr>
        <w:spacing w:after="0"/>
      </w:pPr>
      <w:r>
        <w:rPr>
          <w:b/>
          <w:color w:val="000000"/>
        </w:rPr>
        <w:t>Documentation:</w:t>
      </w:r>
      <w:r>
        <w:rPr>
          <w:color w:val="000000"/>
        </w:rPr>
        <w:t xml:space="preserve"> Thoroughness and accuracy of the project documentation.</w:t>
      </w:r>
    </w:p>
    <w:p w14:paraId="00000098" w14:textId="77777777" w:rsidR="0073244F" w:rsidRDefault="00000000">
      <w:pPr>
        <w:numPr>
          <w:ilvl w:val="1"/>
          <w:numId w:val="8"/>
        </w:numPr>
        <w:pBdr>
          <w:top w:val="nil"/>
          <w:left w:val="nil"/>
          <w:bottom w:val="nil"/>
          <w:right w:val="nil"/>
          <w:between w:val="nil"/>
        </w:pBdr>
        <w:spacing w:after="0"/>
      </w:pPr>
      <w:r>
        <w:rPr>
          <w:b/>
          <w:color w:val="000000"/>
        </w:rPr>
        <w:t>Final Report/Presentation:</w:t>
      </w:r>
      <w:r>
        <w:rPr>
          <w:color w:val="000000"/>
        </w:rPr>
        <w:t xml:space="preserve"> Clarity, organization, and content of the report/presentation.</w:t>
      </w:r>
    </w:p>
    <w:p w14:paraId="00000099" w14:textId="77777777" w:rsidR="0073244F" w:rsidRDefault="00000000">
      <w:pPr>
        <w:numPr>
          <w:ilvl w:val="1"/>
          <w:numId w:val="8"/>
        </w:numPr>
        <w:pBdr>
          <w:top w:val="nil"/>
          <w:left w:val="nil"/>
          <w:bottom w:val="nil"/>
          <w:right w:val="nil"/>
          <w:between w:val="nil"/>
        </w:pBdr>
        <w:spacing w:after="0"/>
      </w:pPr>
      <w:r>
        <w:rPr>
          <w:b/>
          <w:color w:val="000000"/>
        </w:rPr>
        <w:t>Reflection:</w:t>
      </w:r>
      <w:r>
        <w:rPr>
          <w:color w:val="000000"/>
        </w:rPr>
        <w:t xml:space="preserve"> Depth and insight of the student's reflection on the project experience.</w:t>
      </w:r>
    </w:p>
    <w:p w14:paraId="0000009A" w14:textId="77777777" w:rsidR="0073244F" w:rsidRDefault="0073244F">
      <w:pPr>
        <w:pBdr>
          <w:top w:val="nil"/>
          <w:left w:val="nil"/>
          <w:bottom w:val="nil"/>
          <w:right w:val="nil"/>
          <w:between w:val="nil"/>
        </w:pBdr>
        <w:ind w:left="720"/>
        <w:rPr>
          <w:color w:val="000000"/>
        </w:rPr>
      </w:pPr>
    </w:p>
    <w:sectPr w:rsidR="0073244F">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5CE20" w14:textId="77777777" w:rsidR="003349A2" w:rsidRDefault="003349A2" w:rsidP="00B5211D">
      <w:pPr>
        <w:spacing w:after="0" w:line="240" w:lineRule="auto"/>
      </w:pPr>
      <w:r>
        <w:separator/>
      </w:r>
    </w:p>
  </w:endnote>
  <w:endnote w:type="continuationSeparator" w:id="0">
    <w:p w14:paraId="0414FDBD" w14:textId="77777777" w:rsidR="003349A2" w:rsidRDefault="003349A2" w:rsidP="00B52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charset w:val="00"/>
    <w:family w:val="auto"/>
    <w:pitch w:val="default"/>
    <w:embedRegular r:id="rId1" w:fontKey="{E26BFBBD-A3A7-409B-B427-E0535FBAAD3D}"/>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embedRegular r:id="rId2" w:fontKey="{CF926404-653E-4700-8224-A28388C9A250}"/>
    <w:embedBold r:id="rId3" w:fontKey="{2B3513BA-75F5-4AC1-8305-4B43B280F9E4}"/>
    <w:embedItalic r:id="rId4" w:fontKey="{13E4CD95-F079-46E2-9A40-7032665AAFDD}"/>
  </w:font>
  <w:font w:name="Aptos Display">
    <w:charset w:val="00"/>
    <w:family w:val="swiss"/>
    <w:pitch w:val="variable"/>
    <w:sig w:usb0="20000287" w:usb1="00000003" w:usb2="00000000" w:usb3="00000000" w:csb0="0000019F" w:csb1="00000000"/>
    <w:embedRegular r:id="rId5" w:fontKey="{1E4BD363-C670-4E1D-BC5F-ACFDD58F32AA}"/>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9361663"/>
      <w:docPartObj>
        <w:docPartGallery w:val="Page Numbers (Bottom of Page)"/>
        <w:docPartUnique/>
      </w:docPartObj>
    </w:sdtPr>
    <w:sdtEndPr>
      <w:rPr>
        <w:noProof/>
      </w:rPr>
    </w:sdtEndPr>
    <w:sdtContent>
      <w:p w14:paraId="6E26C363" w14:textId="59A8BBA6" w:rsidR="00B5211D" w:rsidRDefault="00B5211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D3F614" w14:textId="77777777" w:rsidR="00B5211D" w:rsidRDefault="00B52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394DC" w14:textId="77777777" w:rsidR="003349A2" w:rsidRDefault="003349A2" w:rsidP="00B5211D">
      <w:pPr>
        <w:spacing w:after="0" w:line="240" w:lineRule="auto"/>
      </w:pPr>
      <w:r>
        <w:separator/>
      </w:r>
    </w:p>
  </w:footnote>
  <w:footnote w:type="continuationSeparator" w:id="0">
    <w:p w14:paraId="294F4B96" w14:textId="77777777" w:rsidR="003349A2" w:rsidRDefault="003349A2" w:rsidP="00B521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84A25"/>
    <w:multiLevelType w:val="multilevel"/>
    <w:tmpl w:val="81728D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0467E04"/>
    <w:multiLevelType w:val="multilevel"/>
    <w:tmpl w:val="45AA0E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D21480"/>
    <w:multiLevelType w:val="multilevel"/>
    <w:tmpl w:val="57C6DD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CDB05EF"/>
    <w:multiLevelType w:val="multilevel"/>
    <w:tmpl w:val="A17CB5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79D3712"/>
    <w:multiLevelType w:val="multilevel"/>
    <w:tmpl w:val="D14A8E5A"/>
    <w:lvl w:ilvl="0">
      <w:start w:val="1"/>
      <w:numFmt w:val="decimal"/>
      <w:lvlText w:val="%1."/>
      <w:lvlJc w:val="left"/>
      <w:pPr>
        <w:ind w:left="3240" w:hanging="360"/>
      </w:p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5" w15:restartNumberingAfterBreak="0">
    <w:nsid w:val="63101917"/>
    <w:multiLevelType w:val="multilevel"/>
    <w:tmpl w:val="8DA8F4F6"/>
    <w:lvl w:ilvl="0">
      <w:start w:val="1"/>
      <w:numFmt w:val="decimal"/>
      <w:lvlText w:val="%1."/>
      <w:lvlJc w:val="left"/>
      <w:pPr>
        <w:ind w:left="3240" w:hanging="360"/>
      </w:p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6" w15:restartNumberingAfterBreak="0">
    <w:nsid w:val="6DA93D2F"/>
    <w:multiLevelType w:val="multilevel"/>
    <w:tmpl w:val="EEF23F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EA74450"/>
    <w:multiLevelType w:val="multilevel"/>
    <w:tmpl w:val="EE2A41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96911530">
    <w:abstractNumId w:val="0"/>
  </w:num>
  <w:num w:numId="2" w16cid:durableId="959068285">
    <w:abstractNumId w:val="4"/>
  </w:num>
  <w:num w:numId="3" w16cid:durableId="850989210">
    <w:abstractNumId w:val="5"/>
  </w:num>
  <w:num w:numId="4" w16cid:durableId="1450512335">
    <w:abstractNumId w:val="3"/>
  </w:num>
  <w:num w:numId="5" w16cid:durableId="914585816">
    <w:abstractNumId w:val="2"/>
  </w:num>
  <w:num w:numId="6" w16cid:durableId="1724057854">
    <w:abstractNumId w:val="7"/>
  </w:num>
  <w:num w:numId="7" w16cid:durableId="1149440744">
    <w:abstractNumId w:val="1"/>
  </w:num>
  <w:num w:numId="8" w16cid:durableId="12770614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44F"/>
    <w:rsid w:val="003349A2"/>
    <w:rsid w:val="0073244F"/>
    <w:rsid w:val="00795C4E"/>
    <w:rsid w:val="00B5211D"/>
    <w:rsid w:val="00C6746D"/>
    <w:rsid w:val="00C720B7"/>
    <w:rsid w:val="00D80F86"/>
    <w:rsid w:val="00E77D74"/>
    <w:rsid w:val="00EE4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AA0DA"/>
  <w15:docId w15:val="{CF8D52E2-59A1-417E-A811-D02534C37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0A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0A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0A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0A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0A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0A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0A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0A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0A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0A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40A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0A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0A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0A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0A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0A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0A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0A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0A7E"/>
    <w:rPr>
      <w:rFonts w:eastAsiaTheme="majorEastAsia" w:cstheme="majorBidi"/>
      <w:color w:val="272727" w:themeColor="text1" w:themeTint="D8"/>
    </w:rPr>
  </w:style>
  <w:style w:type="character" w:customStyle="1" w:styleId="TitleChar">
    <w:name w:val="Title Char"/>
    <w:basedOn w:val="DefaultParagraphFont"/>
    <w:link w:val="Title"/>
    <w:uiPriority w:val="10"/>
    <w:rsid w:val="00F40A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F40A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0A7E"/>
    <w:pPr>
      <w:spacing w:before="160"/>
      <w:jc w:val="center"/>
    </w:pPr>
    <w:rPr>
      <w:i/>
      <w:iCs/>
      <w:color w:val="404040" w:themeColor="text1" w:themeTint="BF"/>
    </w:rPr>
  </w:style>
  <w:style w:type="character" w:customStyle="1" w:styleId="QuoteChar">
    <w:name w:val="Quote Char"/>
    <w:basedOn w:val="DefaultParagraphFont"/>
    <w:link w:val="Quote"/>
    <w:uiPriority w:val="29"/>
    <w:rsid w:val="00F40A7E"/>
    <w:rPr>
      <w:i/>
      <w:iCs/>
      <w:color w:val="404040" w:themeColor="text1" w:themeTint="BF"/>
    </w:rPr>
  </w:style>
  <w:style w:type="paragraph" w:styleId="ListParagraph">
    <w:name w:val="List Paragraph"/>
    <w:basedOn w:val="Normal"/>
    <w:uiPriority w:val="34"/>
    <w:qFormat/>
    <w:rsid w:val="00F40A7E"/>
    <w:pPr>
      <w:ind w:left="720"/>
      <w:contextualSpacing/>
    </w:pPr>
  </w:style>
  <w:style w:type="character" w:styleId="IntenseEmphasis">
    <w:name w:val="Intense Emphasis"/>
    <w:basedOn w:val="DefaultParagraphFont"/>
    <w:uiPriority w:val="21"/>
    <w:qFormat/>
    <w:rsid w:val="00F40A7E"/>
    <w:rPr>
      <w:i/>
      <w:iCs/>
      <w:color w:val="0F4761" w:themeColor="accent1" w:themeShade="BF"/>
    </w:rPr>
  </w:style>
  <w:style w:type="paragraph" w:styleId="IntenseQuote">
    <w:name w:val="Intense Quote"/>
    <w:basedOn w:val="Normal"/>
    <w:next w:val="Normal"/>
    <w:link w:val="IntenseQuoteChar"/>
    <w:uiPriority w:val="30"/>
    <w:qFormat/>
    <w:rsid w:val="00F40A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0A7E"/>
    <w:rPr>
      <w:i/>
      <w:iCs/>
      <w:color w:val="0F4761" w:themeColor="accent1" w:themeShade="BF"/>
    </w:rPr>
  </w:style>
  <w:style w:type="character" w:styleId="IntenseReference">
    <w:name w:val="Intense Reference"/>
    <w:basedOn w:val="DefaultParagraphFont"/>
    <w:uiPriority w:val="32"/>
    <w:qFormat/>
    <w:rsid w:val="00F40A7E"/>
    <w:rPr>
      <w:b/>
      <w:bCs/>
      <w:smallCaps/>
      <w:color w:val="0F4761" w:themeColor="accent1" w:themeShade="BF"/>
      <w:spacing w:val="5"/>
    </w:rPr>
  </w:style>
  <w:style w:type="character" w:styleId="Hyperlink">
    <w:name w:val="Hyperlink"/>
    <w:basedOn w:val="DefaultParagraphFont"/>
    <w:uiPriority w:val="99"/>
    <w:unhideWhenUsed/>
    <w:rsid w:val="0089126E"/>
    <w:rPr>
      <w:color w:val="467886" w:themeColor="hyperlink"/>
      <w:u w:val="single"/>
    </w:rPr>
  </w:style>
  <w:style w:type="character" w:styleId="UnresolvedMention">
    <w:name w:val="Unresolved Mention"/>
    <w:basedOn w:val="DefaultParagraphFont"/>
    <w:uiPriority w:val="99"/>
    <w:semiHidden/>
    <w:unhideWhenUsed/>
    <w:rsid w:val="0089126E"/>
    <w:rPr>
      <w:color w:val="605E5C"/>
      <w:shd w:val="clear" w:color="auto" w:fill="E1DFDD"/>
    </w:rPr>
  </w:style>
  <w:style w:type="paragraph" w:styleId="NormalWeb">
    <w:name w:val="Normal (Web)"/>
    <w:basedOn w:val="Normal"/>
    <w:uiPriority w:val="99"/>
    <w:semiHidden/>
    <w:unhideWhenUsed/>
    <w:rsid w:val="003C11D2"/>
    <w:rPr>
      <w:rFonts w:ascii="Times New Roman" w:hAnsi="Times New Roman" w:cs="Times New Roman"/>
      <w:sz w:val="24"/>
      <w:szCs w:val="24"/>
    </w:rPr>
  </w:style>
  <w:style w:type="paragraph" w:styleId="Header">
    <w:name w:val="header"/>
    <w:basedOn w:val="Normal"/>
    <w:link w:val="HeaderChar"/>
    <w:uiPriority w:val="99"/>
    <w:unhideWhenUsed/>
    <w:rsid w:val="00B91A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AD9"/>
  </w:style>
  <w:style w:type="paragraph" w:styleId="Footer">
    <w:name w:val="footer"/>
    <w:basedOn w:val="Normal"/>
    <w:link w:val="FooterChar"/>
    <w:uiPriority w:val="99"/>
    <w:unhideWhenUsed/>
    <w:rsid w:val="00B91A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AD9"/>
  </w:style>
  <w:style w:type="character" w:styleId="FollowedHyperlink">
    <w:name w:val="FollowedHyperlink"/>
    <w:basedOn w:val="DefaultParagraphFont"/>
    <w:uiPriority w:val="99"/>
    <w:semiHidden/>
    <w:unhideWhenUsed/>
    <w:rsid w:val="00D80F8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afesha.re/4ll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Ao+HWCT/KN7AvCi3ZfEJDSikUg==">CgMxLjA4AHIhMU5YVURtN0h6RUdPQlhVWmV3YnVNMGtodDVmVWVLcnp0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1878</Words>
  <Characters>10706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Keysha Smith</dc:creator>
  <cp:lastModifiedBy>Stephen Masyada</cp:lastModifiedBy>
  <cp:revision>3</cp:revision>
  <dcterms:created xsi:type="dcterms:W3CDTF">2025-02-01T15:10:00Z</dcterms:created>
  <dcterms:modified xsi:type="dcterms:W3CDTF">2025-04-18T19:27:00Z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0x010100C54CC06A714B34418A22A403C5F4EF2F</vt:lpwstr>
  </property>
</Properties>
</file>