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Answers May vary, but suggested responses are recorded below:</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Woodrow Wilson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World War I</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07">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highlight w:val="white"/>
                <w:rtl w:val="0"/>
              </w:rPr>
              <w:t xml:space="preserve">But the right is more precious than peace, and we shall fight for the things which we have always carried nearest our hearts,-for democracy, for the right of those who submit to authority to have a voice in their own Governments, for the rights and liberties of small nations, for a universal dominion of right by such a concert of free peoples as shall bring peace and safety to all nations and make the world itself at last free.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09">
            <w:pPr>
              <w:spacing w:line="240" w:lineRule="auto"/>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Be champion of human rights, vindicate principles of peace and justice, free people, establish democracy</w:t>
            </w:r>
          </w:p>
          <w:p w:rsidR="00000000" w:rsidDel="00000000" w:rsidP="00000000" w:rsidRDefault="00000000" w:rsidRPr="00000000" w14:paraId="0000000A">
            <w:pPr>
              <w:spacing w:line="240" w:lineRule="auto"/>
              <w:rPr>
                <w:rFonts w:ascii="Times New Roman" w:cs="Times New Roman" w:eastAsia="Times New Roman" w:hAnsi="Times New Roman"/>
                <w:color w:val="ff0000"/>
                <w:sz w:val="24"/>
                <w:szCs w:val="24"/>
                <w:highlight w:val="white"/>
              </w:rPr>
            </w:pPr>
            <w:r w:rsidDel="00000000" w:rsidR="00000000" w:rsidRPr="00000000">
              <w:rPr>
                <w:rFonts w:ascii="Times New Roman" w:cs="Times New Roman" w:eastAsia="Times New Roman" w:hAnsi="Times New Roman"/>
                <w:color w:val="ff0000"/>
                <w:sz w:val="24"/>
                <w:szCs w:val="24"/>
                <w:highlight w:val="white"/>
                <w:rtl w:val="0"/>
              </w:rPr>
              <w:t xml:space="preserve">Enter WWI</w:t>
            </w:r>
          </w:p>
        </w:tc>
      </w:tr>
    </w:tbl>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0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Franklin D. Roosevelt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World War II</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1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There is no liberty, no religion, no hope; democracy is being aided and we must help;</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1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Help re-establish democracy, urgently respond with help, increase production, address the threat on our democratic faith; send all the munitions and supplies we can; enter WWII</w:t>
            </w:r>
            <w:r w:rsidDel="00000000" w:rsidR="00000000" w:rsidRPr="00000000">
              <w:rPr>
                <w:rtl w:val="0"/>
              </w:rPr>
            </w:r>
          </w:p>
        </w:tc>
      </w:tr>
    </w:tbl>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1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John F. Kennedy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2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Communism, Civil Rights, Cold War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2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⅓ of the world is still oppressed; poverty, hunger, new frontier of changes/advancements is here; we have unsolved problems of peace and war;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2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We can’t fail to act; the world looks to us as an example; prove you’re better than the communist system</w:t>
            </w:r>
            <w:r w:rsidDel="00000000" w:rsidR="00000000" w:rsidRPr="00000000">
              <w:rPr>
                <w:rtl w:val="0"/>
              </w:rPr>
            </w:r>
          </w:p>
        </w:tc>
      </w:tr>
    </w:tbl>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2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Ronald Reagan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2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Cold War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2C">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 democracy is not a fragile flower. Still it needs cultivating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2E">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we must not hesitate to declare our ultimate objectives and to take concrete actions to move toward them. We must be staunch in our conviction that freedom is not the sole prerogative of a lucky few, but the inalienable and universal right of all human beings; working with Congress to strengthen Democracy across world; work with foreign nations; to foster the infrastructure of democracy, the system of a free press, unions, political parties, universities, which allows a people to choose their own way to develop their own culture, to reconcile their own differences through peaceful means</w:t>
            </w:r>
            <w:r w:rsidDel="00000000" w:rsidR="00000000" w:rsidRPr="00000000">
              <w:rPr>
                <w:rtl w:val="0"/>
              </w:rPr>
            </w:r>
          </w:p>
        </w:tc>
      </w:tr>
    </w:tbl>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3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Jimmy Carter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3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Cold War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3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America must always stand for basic human rights; democracy will always win;</w:t>
            </w:r>
          </w:p>
          <w:p w:rsidR="00000000" w:rsidDel="00000000" w:rsidP="00000000" w:rsidRDefault="00000000" w:rsidRPr="00000000" w14:paraId="0000003C">
            <w:pPr>
              <w:shd w:fill="ffffff" w:val="clear"/>
              <w:spacing w:after="0"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America did not invent human rights. In a very real sense, it's the other way around. Human rights invented America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3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Inspire human rights causes around the world</w:t>
            </w:r>
          </w:p>
          <w:p w:rsidR="00000000" w:rsidDel="00000000" w:rsidP="00000000" w:rsidRDefault="00000000" w:rsidRPr="00000000" w14:paraId="0000003F">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Continue to perfect here at home the rights and the values which we espouse around the world</w:t>
            </w:r>
          </w:p>
          <w:p w:rsidR="00000000" w:rsidDel="00000000" w:rsidP="00000000" w:rsidRDefault="00000000" w:rsidRPr="00000000" w14:paraId="0000004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Not abandon our founding principles</w:t>
            </w:r>
            <w:r w:rsidDel="00000000" w:rsidR="00000000" w:rsidRPr="00000000">
              <w:rPr>
                <w:rtl w:val="0"/>
              </w:rPr>
            </w:r>
          </w:p>
        </w:tc>
      </w:tr>
    </w:tbl>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45">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Bill Clinton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47">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End of the 20th century; Age of technology and the internet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4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We have been through a lot in the last century but even though that is behind us and the Cold War is over, the United States must still be a leader and promoter of democracy.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4B">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Build bonds with other nations. Grow economic and cultural connections. Stand up against terror and destruction.</w:t>
            </w:r>
            <w:r w:rsidDel="00000000" w:rsidR="00000000" w:rsidRPr="00000000">
              <w:rPr>
                <w:rtl w:val="0"/>
              </w:rPr>
            </w:r>
          </w:p>
        </w:tc>
      </w:tr>
    </w:tbl>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Which president’s message did you read?</w:t>
            </w:r>
          </w:p>
          <w:p w:rsidR="00000000" w:rsidDel="00000000" w:rsidP="00000000" w:rsidRDefault="00000000" w:rsidRPr="00000000" w14:paraId="00000058">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George W. Bush</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the historical events surrounding the time of the speech or mentioned within it?</w:t>
            </w:r>
          </w:p>
          <w:p w:rsidR="00000000" w:rsidDel="00000000" w:rsidP="00000000" w:rsidRDefault="00000000" w:rsidRPr="00000000" w14:paraId="0000005A">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September 11, 2001 attacks; War on Terror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were some of the overall points or messages that the president made about foreign policy?</w:t>
            </w:r>
          </w:p>
          <w:p w:rsidR="00000000" w:rsidDel="00000000" w:rsidP="00000000" w:rsidRDefault="00000000" w:rsidRPr="00000000" w14:paraId="0000005C">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Human freedom is the only way to take down tyrants</w:t>
            </w:r>
          </w:p>
          <w:p w:rsidR="00000000" w:rsidDel="00000000" w:rsidP="00000000" w:rsidRDefault="00000000" w:rsidRPr="00000000" w14:paraId="0000005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Our survival depends on the success of freedom in other nations</w:t>
            </w:r>
          </w:p>
          <w:p w:rsidR="00000000" w:rsidDel="00000000" w:rsidP="00000000" w:rsidRDefault="00000000" w:rsidRPr="00000000" w14:paraId="0000005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National security depends on us ensuring human rights and the rights to self-government are advanced throughout the world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does the president advocate must be done to support democratic principles and protect human rights around the world?</w:t>
            </w:r>
          </w:p>
          <w:p w:rsidR="00000000" w:rsidDel="00000000" w:rsidP="00000000" w:rsidRDefault="00000000" w:rsidRPr="00000000" w14:paraId="00000060">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Our goal instead is to help others find their own voice, attain their own freedom, and make their own way</w:t>
            </w:r>
          </w:p>
          <w:p w:rsidR="00000000" w:rsidDel="00000000" w:rsidP="00000000" w:rsidRDefault="00000000" w:rsidRPr="00000000" w14:paraId="00000061">
            <w:pPr>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We will encourage reform in other governments by making clear that success in our relations will require the decent treatment of their own people. America's belief in human dignity will guide our policies, yet rights must be more than the grudging concessions of dictators; they are secured by free dissent and the participation of the governed. In the long run, there is no justice without freedom, and there can be no human rights without human liberty.</w:t>
            </w:r>
            <w:r w:rsidDel="00000000" w:rsidR="00000000" w:rsidRPr="00000000">
              <w:rPr>
                <w:rtl w:val="0"/>
              </w:rPr>
            </w:r>
          </w:p>
        </w:tc>
      </w:tr>
    </w:tbl>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5829300</wp:posOffset>
          </wp:positionH>
          <wp:positionV relativeFrom="paragraph">
            <wp:posOffset>19050</wp:posOffset>
          </wp:positionV>
          <wp:extent cx="766763" cy="294101"/>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66763" cy="29410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ff0000"/>
        <w:sz w:val="28"/>
        <w:szCs w:val="28"/>
        <w:rtl w:val="0"/>
      </w:rPr>
      <w:t xml:space="preserve">SAMPLE ANSWERS: </w:t>
    </w:r>
    <w:r w:rsidDel="00000000" w:rsidR="00000000" w:rsidRPr="00000000">
      <w:rPr>
        <w:rFonts w:ascii="Times New Roman" w:cs="Times New Roman" w:eastAsia="Times New Roman" w:hAnsi="Times New Roman"/>
        <w:b w:val="1"/>
        <w:sz w:val="28"/>
        <w:szCs w:val="28"/>
        <w:rtl w:val="0"/>
      </w:rPr>
      <w:t xml:space="preserve">Presidential Foreign Policy Messages Response Sheet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