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sz w:val="36"/>
          <w:szCs w:val="36"/>
          <w:rtl w:val="0"/>
        </w:rPr>
        <w:t xml:space="preserve">Voting Quotes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"Always vote for principle, though you may vote alone, you may cherish the sweetest reflection that your vote is never lost.”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 John Quincy Adams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 "The ballot is stronger than the bullet.”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Abraham Lincoln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“A man without a vote is a man without protection.”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 Lyndon B. Johnson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"There is no such thing as a vote that doesn’t matter.”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Barack Obama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"...voting at elections is one of the most important rights of the subject [citizen]...”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Alexander Hamilton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"Someone struggled for your right to vote. Use it.”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Susan B. Anthony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"Voting is the only way to ensure that your concerns matter. Period."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Michelle Obama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“The ignorance of one voter in a democracy impairs the security of all.”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John F. Kennedy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"Our lives begin to end the day we become silent about things that matter.”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Martin Luther King Jr.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"Elections belong to the people.”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Abraham Lincoln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111111"/>
                <w:sz w:val="28"/>
                <w:szCs w:val="28"/>
                <w:highlight w:val="white"/>
                <w:rtl w:val="0"/>
              </w:rPr>
              <w:t xml:space="preserve">“Nobody will ever deprive the American people of the right to vote except the American people themselves—and the only way they could do that is by not voting at all.”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Franklin D. Roosevelt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"The future of this republic is in the hands of the American voter."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Dwight D. Eisenhower</w:t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6210300</wp:posOffset>
            </wp:positionH>
            <wp:positionV relativeFrom="page">
              <wp:posOffset>9144000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