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color w:val="ff0000"/>
          <w:sz w:val="32"/>
          <w:szCs w:val="32"/>
        </w:rPr>
      </w:pPr>
      <w:r w:rsidDel="00000000" w:rsidR="00000000" w:rsidRPr="00000000">
        <w:rPr>
          <w:rFonts w:ascii="Times New Roman" w:cs="Times New Roman" w:eastAsia="Times New Roman" w:hAnsi="Times New Roman"/>
          <w:b w:val="1"/>
          <w:sz w:val="32"/>
          <w:szCs w:val="32"/>
          <w:rtl w:val="0"/>
        </w:rPr>
        <w:t xml:space="preserve">“NON-STOP” -</w:t>
      </w:r>
      <w:r w:rsidDel="00000000" w:rsidR="00000000" w:rsidRPr="00000000">
        <w:rPr>
          <w:rFonts w:ascii="Times New Roman" w:cs="Times New Roman" w:eastAsia="Times New Roman" w:hAnsi="Times New Roman"/>
          <w:b w:val="1"/>
          <w:color w:val="ff0000"/>
          <w:sz w:val="32"/>
          <w:szCs w:val="32"/>
          <w:rtl w:val="0"/>
        </w:rPr>
        <w:t xml:space="preserve">Sample Answers</w:t>
      </w:r>
    </w:p>
    <w:p w:rsidR="00000000" w:rsidDel="00000000" w:rsidP="00000000" w:rsidRDefault="00000000" w:rsidRPr="00000000" w14:paraId="0000000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Lyrics by Lin-Manuel Miranda</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does Hamilton describe the U.S. Constitution as his “client” that needs defending?</w:t>
      </w:r>
    </w:p>
    <w:p w:rsidR="00000000" w:rsidDel="00000000" w:rsidP="00000000" w:rsidRDefault="00000000" w:rsidRPr="00000000" w14:paraId="00000005">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Hamilton was a lawyer so that is reflected in his language. He believes many of the public will need to be persuaded to support ratification of the Constitution. He will have to explain and defend the document to the public as many elements of government established had never been tried before.</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"tension" that Burr is referring to?</w:t>
      </w:r>
    </w:p>
    <w:p w:rsidR="00000000" w:rsidDel="00000000" w:rsidP="00000000" w:rsidRDefault="00000000" w:rsidRPr="00000000" w14:paraId="00000008">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The debate over ratification</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did Hamilton eventually join forces with to defend the Constitution?</w:t>
      </w:r>
    </w:p>
    <w:p w:rsidR="00000000" w:rsidDel="00000000" w:rsidP="00000000" w:rsidRDefault="00000000" w:rsidRPr="00000000" w14:paraId="0000000B">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James Madison and John Jay</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many total Federalist Papers did Hamilton write?</w:t>
      </w:r>
    </w:p>
    <w:p w:rsidR="00000000" w:rsidDel="00000000" w:rsidP="00000000" w:rsidRDefault="00000000" w:rsidRPr="00000000" w14:paraId="0000000E">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51</w:t>
      </w:r>
    </w:p>
    <w:p w:rsidR="00000000" w:rsidDel="00000000" w:rsidP="00000000" w:rsidRDefault="00000000" w:rsidRPr="00000000" w14:paraId="0000000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concession does Hamilton make about the state of the Constitution?</w:t>
      </w:r>
    </w:p>
    <w:p w:rsidR="00000000" w:rsidDel="00000000" w:rsidP="00000000" w:rsidRDefault="00000000" w:rsidRPr="00000000" w14:paraId="00000011">
      <w:pPr>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That it isn’t perfect and needs amending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