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4"/>
          <w:szCs w:val="24"/>
        </w:rPr>
      </w:pPr>
      <w:r w:rsidDel="00000000" w:rsidR="00000000" w:rsidRPr="00000000">
        <w:rPr>
          <w:rtl w:val="0"/>
        </w:rPr>
      </w:r>
    </w:p>
    <w:tbl>
      <w:tblPr>
        <w:tblStyle w:val="Table1"/>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ENLIGHTENMENT IDEAS IN THE DECLARATION OF INDEPENDENCE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3">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SS.912.CG.1.2 </w:t>
            </w:r>
            <w:r w:rsidDel="00000000" w:rsidR="00000000" w:rsidRPr="00000000">
              <w:rPr>
                <w:rFonts w:ascii="Times New Roman" w:cs="Times New Roman" w:eastAsia="Times New Roman" w:hAnsi="Times New Roman"/>
                <w:sz w:val="24"/>
                <w:szCs w:val="24"/>
                <w:rtl w:val="0"/>
              </w:rPr>
              <w:t xml:space="preserve">Explain the influence of Enlightenment ideas on the Declaration of Independence.</w:t>
            </w:r>
            <w:r w:rsidDel="00000000" w:rsidR="00000000" w:rsidRPr="00000000">
              <w:rPr>
                <w:rtl w:val="0"/>
              </w:rPr>
            </w:r>
          </w:p>
        </w:tc>
      </w:tr>
    </w:tbl>
    <w:p w:rsidR="00000000" w:rsidDel="00000000" w:rsidP="00000000" w:rsidRDefault="00000000" w:rsidRPr="00000000" w14:paraId="00000004">
      <w:pPr>
        <w:spacing w:line="240" w:lineRule="auto"/>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0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TABLE OF CONTENTS</w:t>
      </w:r>
    </w:p>
    <w:p w:rsidR="00000000" w:rsidDel="00000000" w:rsidP="00000000" w:rsidRDefault="00000000" w:rsidRPr="00000000" w14:paraId="00000007">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8">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h00jm9d1a68w">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Essential Teacher Content Background Information</w:t>
              <w:tab/>
              <w:t xml:space="preserve">2</w:t>
            </w:r>
          </w:hyperlink>
          <w:r w:rsidDel="00000000" w:rsidR="00000000" w:rsidRPr="00000000">
            <w:rPr>
              <w:rtl w:val="0"/>
            </w:rPr>
          </w:r>
        </w:p>
        <w:p w:rsidR="00000000" w:rsidDel="00000000" w:rsidP="00000000" w:rsidRDefault="00000000" w:rsidRPr="00000000" w14:paraId="00000009">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me2xii9yn4s4">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Lesson Summary</w:t>
              <w:tab/>
              <w:t xml:space="preserve">5</w:t>
            </w:r>
          </w:hyperlink>
          <w:r w:rsidDel="00000000" w:rsidR="00000000" w:rsidRPr="00000000">
            <w:rPr>
              <w:rtl w:val="0"/>
            </w:rPr>
          </w:r>
        </w:p>
        <w:p w:rsidR="00000000" w:rsidDel="00000000" w:rsidP="00000000" w:rsidRDefault="00000000" w:rsidRPr="00000000" w14:paraId="0000000A">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hohn4vjjapi7">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Suggested Student Activity Sequence &amp; Pace</w:t>
              <w:tab/>
              <w:t xml:space="preserve">7</w:t>
            </w:r>
          </w:hyperlink>
          <w:r w:rsidDel="00000000" w:rsidR="00000000" w:rsidRPr="00000000">
            <w:rPr>
              <w:rtl w:val="0"/>
            </w:rPr>
          </w:r>
        </w:p>
        <w:p w:rsidR="00000000" w:rsidDel="00000000" w:rsidP="00000000" w:rsidRDefault="00000000" w:rsidRPr="00000000" w14:paraId="0000000B">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nzy9hwszkwil">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Government Content Vocabulary</w:t>
              <w:tab/>
              <w:t xml:space="preserve">9</w:t>
            </w:r>
          </w:hyperlink>
          <w:r w:rsidDel="00000000" w:rsidR="00000000" w:rsidRPr="00000000">
            <w:rPr>
              <w:rtl w:val="0"/>
            </w:rPr>
          </w:r>
        </w:p>
        <w:p w:rsidR="00000000" w:rsidDel="00000000" w:rsidP="00000000" w:rsidRDefault="00000000" w:rsidRPr="00000000" w14:paraId="0000000C">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15f7rsqjmh08">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Additional Resources, Answer Keys, and Sources</w:t>
              <w:tab/>
              <w:t xml:space="preserve">10</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D">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p w:rsidR="00000000" w:rsidDel="00000000" w:rsidP="00000000" w:rsidRDefault="00000000" w:rsidRPr="00000000" w14:paraId="0000000E">
      <w:pPr>
        <w:spacing w:after="8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F">
      <w:pPr>
        <w:spacing w:after="80" w:line="240" w:lineRule="auto"/>
        <w:rPr>
          <w:rFonts w:ascii="Times New Roman" w:cs="Times New Roman" w:eastAsia="Times New Roman" w:hAnsi="Times New Roman"/>
          <w:b w:val="1"/>
          <w:sz w:val="28"/>
          <w:szCs w:val="28"/>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0">
            <w:pPr>
              <w:widowControl w:val="0"/>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2023 BENCHMARK UPDATES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1">
            <w:pPr>
              <w:widowControl w:val="0"/>
              <w:numPr>
                <w:ilvl w:val="0"/>
                <w:numId w:val="1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Updated from SS.912.C.1.2</w:t>
            </w:r>
          </w:p>
          <w:p w:rsidR="00000000" w:rsidDel="00000000" w:rsidP="00000000" w:rsidRDefault="00000000" w:rsidRPr="00000000" w14:paraId="00000012">
            <w:pPr>
              <w:widowControl w:val="0"/>
              <w:numPr>
                <w:ilvl w:val="1"/>
                <w:numId w:val="11"/>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Changed from “Explain how the Declaration of Independence </w:t>
            </w:r>
            <w:r w:rsidDel="00000000" w:rsidR="00000000" w:rsidRPr="00000000">
              <w:rPr>
                <w:rFonts w:ascii="Times New Roman" w:cs="Times New Roman" w:eastAsia="Times New Roman" w:hAnsi="Times New Roman"/>
                <w:strike w:val="1"/>
                <w:sz w:val="24"/>
                <w:szCs w:val="24"/>
                <w:rtl w:val="0"/>
              </w:rPr>
              <w:t xml:space="preserve">reflected the political principles of popular sovereignty, social contract, natural rights, and individual rights</w:t>
            </w:r>
            <w:r w:rsidDel="00000000" w:rsidR="00000000" w:rsidRPr="00000000">
              <w:rPr>
                <w:rFonts w:ascii="Times New Roman" w:cs="Times New Roman" w:eastAsia="Times New Roman" w:hAnsi="Times New Roman"/>
                <w:sz w:val="24"/>
                <w:szCs w:val="24"/>
                <w:rtl w:val="0"/>
              </w:rPr>
              <w:t xml:space="preserve">.” to “Explain the </w:t>
            </w:r>
            <w:r w:rsidDel="00000000" w:rsidR="00000000" w:rsidRPr="00000000">
              <w:rPr>
                <w:rFonts w:ascii="Times New Roman" w:cs="Times New Roman" w:eastAsia="Times New Roman" w:hAnsi="Times New Roman"/>
                <w:sz w:val="24"/>
                <w:szCs w:val="24"/>
                <w:u w:val="single"/>
                <w:rtl w:val="0"/>
              </w:rPr>
              <w:t xml:space="preserve">influence of Enlightenment ideas</w:t>
            </w:r>
            <w:r w:rsidDel="00000000" w:rsidR="00000000" w:rsidRPr="00000000">
              <w:rPr>
                <w:rFonts w:ascii="Times New Roman" w:cs="Times New Roman" w:eastAsia="Times New Roman" w:hAnsi="Times New Roman"/>
                <w:sz w:val="24"/>
                <w:szCs w:val="24"/>
                <w:rtl w:val="0"/>
              </w:rPr>
              <w:t xml:space="preserve"> on the Declaration of Independence.”</w:t>
            </w:r>
          </w:p>
          <w:p w:rsidR="00000000" w:rsidDel="00000000" w:rsidP="00000000" w:rsidRDefault="00000000" w:rsidRPr="00000000" w14:paraId="00000013">
            <w:pPr>
              <w:widowControl w:val="0"/>
              <w:numPr>
                <w:ilvl w:val="0"/>
                <w:numId w:val="1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Depth of Knowledge Changes within Benchmark</w:t>
            </w:r>
          </w:p>
          <w:p w:rsidR="00000000" w:rsidDel="00000000" w:rsidP="00000000" w:rsidRDefault="00000000" w:rsidRPr="00000000" w14:paraId="00000014">
            <w:pPr>
              <w:widowControl w:val="0"/>
              <w:numPr>
                <w:ilvl w:val="1"/>
                <w:numId w:val="11"/>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changes</w:t>
            </w:r>
          </w:p>
          <w:p w:rsidR="00000000" w:rsidDel="00000000" w:rsidP="00000000" w:rsidRDefault="00000000" w:rsidRPr="00000000" w14:paraId="00000015">
            <w:pPr>
              <w:widowControl w:val="0"/>
              <w:numPr>
                <w:ilvl w:val="0"/>
                <w:numId w:val="1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 of Benchmark Clarifications </w:t>
            </w:r>
          </w:p>
          <w:p w:rsidR="00000000" w:rsidDel="00000000" w:rsidP="00000000" w:rsidRDefault="00000000" w:rsidRPr="00000000" w14:paraId="00000016">
            <w:pPr>
              <w:widowControl w:val="0"/>
              <w:numPr>
                <w:ilvl w:val="1"/>
                <w:numId w:val="11"/>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Benchmark clarifications are an addition to the 2023-2024 high school civics and government benchmarks. Benchmark clarifications are listed in the lesson summary below.</w:t>
            </w:r>
          </w:p>
        </w:tc>
      </w:tr>
    </w:tbl>
    <w:p w:rsidR="00000000" w:rsidDel="00000000" w:rsidP="00000000" w:rsidRDefault="00000000" w:rsidRPr="00000000" w14:paraId="00000017">
      <w:pPr>
        <w:pStyle w:val="Heading2"/>
        <w:spacing w:line="240" w:lineRule="auto"/>
        <w:jc w:val="center"/>
        <w:rPr>
          <w:color w:val="000000"/>
        </w:rPr>
      </w:pPr>
      <w:bookmarkStart w:colFirst="0" w:colLast="0" w:name="_h5s2fnlqgnmq" w:id="0"/>
      <w:bookmarkEnd w:id="0"/>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pPr>
      <w:r w:rsidDel="00000000" w:rsidR="00000000" w:rsidRPr="00000000">
        <w:rPr>
          <w:rtl w:val="0"/>
        </w:rPr>
      </w:r>
    </w:p>
    <w:p w:rsidR="00000000" w:rsidDel="00000000" w:rsidP="00000000" w:rsidRDefault="00000000" w:rsidRPr="00000000" w14:paraId="0000001E">
      <w:pPr>
        <w:pStyle w:val="Heading2"/>
        <w:spacing w:line="240" w:lineRule="auto"/>
        <w:jc w:val="center"/>
        <w:rPr>
          <w:rFonts w:ascii="Times New Roman" w:cs="Times New Roman" w:eastAsia="Times New Roman" w:hAnsi="Times New Roman"/>
          <w:b w:val="1"/>
          <w:color w:val="000000"/>
          <w:sz w:val="28"/>
          <w:szCs w:val="28"/>
        </w:rPr>
      </w:pPr>
      <w:bookmarkStart w:colFirst="0" w:colLast="0" w:name="_h00jm9d1a68w" w:id="1"/>
      <w:bookmarkEnd w:id="1"/>
      <w:r w:rsidDel="00000000" w:rsidR="00000000" w:rsidRPr="00000000">
        <w:rPr>
          <w:color w:val="000000"/>
          <w:rtl w:val="0"/>
        </w:rPr>
        <w:t xml:space="preserve">E</w:t>
      </w:r>
      <w:r w:rsidDel="00000000" w:rsidR="00000000" w:rsidRPr="00000000">
        <w:rPr>
          <w:rFonts w:ascii="Times New Roman" w:cs="Times New Roman" w:eastAsia="Times New Roman" w:hAnsi="Times New Roman"/>
          <w:b w:val="1"/>
          <w:color w:val="000000"/>
          <w:sz w:val="28"/>
          <w:szCs w:val="28"/>
          <w:rtl w:val="0"/>
        </w:rPr>
        <w:t xml:space="preserve">ssential Teacher Content Background </w:t>
      </w:r>
      <w:r w:rsidDel="00000000" w:rsidR="00000000" w:rsidRPr="00000000">
        <w:rPr>
          <w:rFonts w:ascii="Times New Roman" w:cs="Times New Roman" w:eastAsia="Times New Roman" w:hAnsi="Times New Roman"/>
          <w:b w:val="1"/>
          <w:color w:val="000000"/>
          <w:sz w:val="28"/>
          <w:szCs w:val="28"/>
          <w:rtl w:val="0"/>
        </w:rPr>
        <w:t xml:space="preserve">Information</w:t>
      </w:r>
      <w:r w:rsidDel="00000000" w:rsidR="00000000" w:rsidRPr="00000000">
        <w:rPr>
          <w:rtl w:val="0"/>
        </w:rPr>
      </w:r>
    </w:p>
    <w:p w:rsidR="00000000" w:rsidDel="00000000" w:rsidP="00000000" w:rsidRDefault="00000000" w:rsidRPr="00000000" w14:paraId="0000001F">
      <w:pPr>
        <w:jc w:val="center"/>
        <w:rPr/>
      </w:pP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i w:val="1"/>
          <w:sz w:val="20"/>
          <w:szCs w:val="20"/>
          <w:rtl w:val="0"/>
        </w:rPr>
        <w:t xml:space="preserve">Teacher Content Notes Not Appropriate For Student Use</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tl w:val="0"/>
        </w:rPr>
      </w:r>
    </w:p>
    <w:p w:rsidR="00000000" w:rsidDel="00000000" w:rsidP="00000000" w:rsidRDefault="00000000" w:rsidRPr="00000000" w14:paraId="00000020">
      <w:pPr>
        <w:rPr>
          <w:sz w:val="24"/>
          <w:szCs w:val="24"/>
        </w:rPr>
      </w:pPr>
      <w:r w:rsidDel="00000000" w:rsidR="00000000" w:rsidRPr="00000000">
        <w:rPr>
          <w:rtl w:val="0"/>
        </w:rPr>
      </w:r>
    </w:p>
    <w:tbl>
      <w:tblPr>
        <w:tblStyle w:val="Table3"/>
        <w:tblW w:w="951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10"/>
        <w:tblGridChange w:id="0">
          <w:tblGrid>
            <w:gridCol w:w="951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1">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This section addresses the following topics: </w:t>
            </w:r>
          </w:p>
          <w:p w:rsidR="00000000" w:rsidDel="00000000" w:rsidP="00000000" w:rsidRDefault="00000000" w:rsidRPr="00000000" w14:paraId="00000022">
            <w:pPr>
              <w:spacing w:after="2.4" w:before="2.4"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numPr>
                <w:ilvl w:val="0"/>
                <w:numId w:val="2"/>
              </w:numPr>
              <w:spacing w:before="2.4"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Enlightenment Ideas</w:t>
            </w:r>
          </w:p>
          <w:p w:rsidR="00000000" w:rsidDel="00000000" w:rsidP="00000000" w:rsidRDefault="00000000" w:rsidRPr="00000000" w14:paraId="00000024">
            <w:pPr>
              <w:numPr>
                <w:ilvl w:val="0"/>
                <w:numId w:val="2"/>
              </w:numPr>
              <w:spacing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Natural Rights and the Declaration of Independence</w:t>
            </w:r>
          </w:p>
          <w:p w:rsidR="00000000" w:rsidDel="00000000" w:rsidP="00000000" w:rsidRDefault="00000000" w:rsidRPr="00000000" w14:paraId="00000025">
            <w:pPr>
              <w:numPr>
                <w:ilvl w:val="0"/>
                <w:numId w:val="2"/>
              </w:numPr>
              <w:spacing w:after="2.4"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Colonial Grievances in the Declaration of Independence </w:t>
            </w:r>
          </w:p>
        </w:tc>
      </w:tr>
    </w:tbl>
    <w:p w:rsidR="00000000" w:rsidDel="00000000" w:rsidP="00000000" w:rsidRDefault="00000000" w:rsidRPr="00000000" w14:paraId="00000026">
      <w:pPr>
        <w:spacing w:before="2.4" w:line="276"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   Enlightenment Ideas</w:t>
      </w:r>
    </w:p>
    <w:p w:rsidR="00000000" w:rsidDel="00000000" w:rsidP="00000000" w:rsidRDefault="00000000" w:rsidRPr="00000000" w14:paraId="0000002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“Enlightenment” is the term used to describe a Western philosophy that emphasizes reason as its primary basis.  The Enlightenment emerged from Europe in the 18th century and represents a departure from the legitimacy of government that comes from a religious authority such as a theocracy or the divine right of kings.  Core Enlightenment values emphasize liberty, individual rights, and reason.  Governments that reflect these values grant more freedom for the common people based on self-governance, natural rights, and natural law.  Historians of America’s founding argue that Enlightenment philosophy was read by those who signed key governing documents in the United States, including the Declaration of Independence, the U.S. Constitution, and the Bill of Rights.   </w:t>
      </w:r>
    </w:p>
    <w:p w:rsidR="00000000" w:rsidDel="00000000" w:rsidP="00000000" w:rsidRDefault="00000000" w:rsidRPr="00000000" w14:paraId="00000029">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A">
      <w:pPr>
        <w:spacing w:after="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2.  Natural Rights and the Declaration of Independence </w:t>
      </w:r>
      <w:r w:rsidDel="00000000" w:rsidR="00000000" w:rsidRPr="00000000">
        <w:rPr>
          <w:rtl w:val="0"/>
        </w:rPr>
      </w:r>
    </w:p>
    <w:p w:rsidR="00000000" w:rsidDel="00000000" w:rsidP="00000000" w:rsidRDefault="00000000" w:rsidRPr="00000000" w14:paraId="0000002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 There are three core themes found in the Declaration of Independence. It is a common misunderstanding that the Declaration of Independence formed a government.  This concept is important because the Declaration of Independence focuses instead on what the colonists found to be unacceptable governance. These unacceptable governance practices fell into three broad categories:</w:t>
      </w:r>
    </w:p>
    <w:p w:rsidR="00000000" w:rsidDel="00000000" w:rsidP="00000000" w:rsidRDefault="00000000" w:rsidRPr="00000000" w14:paraId="0000002C">
      <w:pPr>
        <w:spacing w:line="24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Power was concentrated in one place (unitary government). The concentration of power contributed to the abuse of power. The form of government that created this concentration of power was going to be avoided for this reason when the colonists formed their own government.</w:t>
      </w:r>
    </w:p>
    <w:p w:rsidR="00000000" w:rsidDel="00000000" w:rsidP="00000000" w:rsidRDefault="00000000" w:rsidRPr="00000000" w14:paraId="0000002E">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 example, the Declaration preamble includes the following phrase:</w:t>
      </w:r>
    </w:p>
    <w:p w:rsidR="00000000" w:rsidDel="00000000" w:rsidP="00000000" w:rsidRDefault="00000000" w:rsidRPr="00000000" w14:paraId="00000030">
      <w:pPr>
        <w:spacing w:line="24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1">
      <w:pPr>
        <w:spacing w:line="240" w:lineRule="auto"/>
        <w:ind w:left="720" w:firstLine="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“…all men are created equal, that they are endowed by their Creator with certain unalienable Rights, that among these are Life, Liberty and the pursuit of Happiness. — …whenever any Form of Government becomes destructive of these ends, it is the Right of the People to alter or to abolish it, and to institute new Government, laying its foundation on such principles and organizing its powers in such form, as to them shall seem most likely to </w:t>
      </w:r>
      <w:r w:rsidDel="00000000" w:rsidR="00000000" w:rsidRPr="00000000">
        <w:rPr>
          <w:rFonts w:ascii="Times New Roman" w:cs="Times New Roman" w:eastAsia="Times New Roman" w:hAnsi="Times New Roman"/>
          <w:i w:val="1"/>
          <w:sz w:val="24"/>
          <w:szCs w:val="24"/>
          <w:rtl w:val="0"/>
        </w:rPr>
        <w:t xml:space="preserve">effect</w:t>
      </w:r>
      <w:r w:rsidDel="00000000" w:rsidR="00000000" w:rsidRPr="00000000">
        <w:rPr>
          <w:rFonts w:ascii="Times New Roman" w:cs="Times New Roman" w:eastAsia="Times New Roman" w:hAnsi="Times New Roman"/>
          <w:i w:val="1"/>
          <w:sz w:val="24"/>
          <w:szCs w:val="24"/>
          <w:rtl w:val="0"/>
        </w:rPr>
        <w:t xml:space="preserve"> their Safety and Happiness.”</w:t>
      </w:r>
    </w:p>
    <w:p w:rsidR="00000000" w:rsidDel="00000000" w:rsidP="00000000" w:rsidRDefault="00000000" w:rsidRPr="00000000" w14:paraId="00000032">
      <w:pPr>
        <w:spacing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 preamble focuses on “natural rights philosophy”, the notion that there are certain rights that are inalienable or God-given. Because these rights are given by God and not given by a government, any government or person cannot take them away. Natural rights supersede legal rights, those rights granted by governments. Government abused its power by denying the colonists their natural rights to life, liberty, and the pursuit of happiness.    </w:t>
      </w:r>
    </w:p>
    <w:p w:rsidR="00000000" w:rsidDel="00000000" w:rsidP="00000000" w:rsidRDefault="00000000" w:rsidRPr="00000000" w14:paraId="0000003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There is a relationship between natural rights and the role of government. In the same way </w:t>
      </w:r>
      <w:r w:rsidDel="00000000" w:rsidR="00000000" w:rsidRPr="00000000">
        <w:rPr>
          <w:rFonts w:ascii="Times New Roman" w:cs="Times New Roman" w:eastAsia="Times New Roman" w:hAnsi="Times New Roman"/>
          <w:sz w:val="24"/>
          <w:szCs w:val="24"/>
          <w:rtl w:val="0"/>
        </w:rPr>
        <w:t xml:space="preserve">that government</w:t>
      </w:r>
      <w:r w:rsidDel="00000000" w:rsidR="00000000" w:rsidRPr="00000000">
        <w:rPr>
          <w:rFonts w:ascii="Times New Roman" w:cs="Times New Roman" w:eastAsia="Times New Roman" w:hAnsi="Times New Roman"/>
          <w:sz w:val="24"/>
          <w:szCs w:val="24"/>
          <w:rtl w:val="0"/>
        </w:rPr>
        <w:t xml:space="preserve"> can deny the people their natural rights, so too </w:t>
      </w:r>
      <w:r w:rsidDel="00000000" w:rsidR="00000000" w:rsidRPr="00000000">
        <w:rPr>
          <w:rFonts w:ascii="Times New Roman" w:cs="Times New Roman" w:eastAsia="Times New Roman" w:hAnsi="Times New Roman"/>
          <w:sz w:val="24"/>
          <w:szCs w:val="24"/>
          <w:rtl w:val="0"/>
        </w:rPr>
        <w:t xml:space="preserve">can government</w:t>
      </w:r>
      <w:r w:rsidDel="00000000" w:rsidR="00000000" w:rsidRPr="00000000">
        <w:rPr>
          <w:rFonts w:ascii="Times New Roman" w:cs="Times New Roman" w:eastAsia="Times New Roman" w:hAnsi="Times New Roman"/>
          <w:sz w:val="24"/>
          <w:szCs w:val="24"/>
          <w:rtl w:val="0"/>
        </w:rPr>
        <w:t xml:space="preserve"> protect natural rights. Governments are created by people who can create government structures that protect natural rights.  The people consent to how they are governed because they wish for a government that will protect their natural rights; if the government fails to protect the people’s natural rights, the people have the right to change the government. In extreme cases, the people have the right to abolish the government if their natural rights are not being protected.  Once that government is abolished, the people will then create a new government that protects their natural rights.  The preamble to the Declaration of Independence explains the peoples’ natural rights and the role </w:t>
      </w:r>
      <w:r w:rsidDel="00000000" w:rsidR="00000000" w:rsidRPr="00000000">
        <w:rPr>
          <w:rFonts w:ascii="Times New Roman" w:cs="Times New Roman" w:eastAsia="Times New Roman" w:hAnsi="Times New Roman"/>
          <w:sz w:val="24"/>
          <w:szCs w:val="24"/>
          <w:rtl w:val="0"/>
        </w:rPr>
        <w:t xml:space="preserve">that government</w:t>
      </w:r>
      <w:r w:rsidDel="00000000" w:rsidR="00000000" w:rsidRPr="00000000">
        <w:rPr>
          <w:rFonts w:ascii="Times New Roman" w:cs="Times New Roman" w:eastAsia="Times New Roman" w:hAnsi="Times New Roman"/>
          <w:sz w:val="24"/>
          <w:szCs w:val="24"/>
          <w:rtl w:val="0"/>
        </w:rPr>
        <w:t xml:space="preserve"> plays in guaranteeing those rights.  </w:t>
      </w:r>
    </w:p>
    <w:p w:rsidR="00000000" w:rsidDel="00000000" w:rsidP="00000000" w:rsidRDefault="00000000" w:rsidRPr="00000000" w14:paraId="00000036">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7">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preamble is based largely on the ideas of John Locke, a 17th-century English philosopher whose work </w:t>
      </w:r>
      <w:r w:rsidDel="00000000" w:rsidR="00000000" w:rsidRPr="00000000">
        <w:rPr>
          <w:rFonts w:ascii="Times New Roman" w:cs="Times New Roman" w:eastAsia="Times New Roman" w:hAnsi="Times New Roman"/>
          <w:i w:val="1"/>
          <w:sz w:val="24"/>
          <w:szCs w:val="24"/>
          <w:rtl w:val="0"/>
        </w:rPr>
        <w:t xml:space="preserve">The Second Treatise of Civil Government</w:t>
      </w:r>
      <w:r w:rsidDel="00000000" w:rsidR="00000000" w:rsidRPr="00000000">
        <w:rPr>
          <w:rFonts w:ascii="Times New Roman" w:cs="Times New Roman" w:eastAsia="Times New Roman" w:hAnsi="Times New Roman"/>
          <w:sz w:val="24"/>
          <w:szCs w:val="24"/>
          <w:rtl w:val="0"/>
        </w:rPr>
        <w:t xml:space="preserve"> includes the notion that government is based on the principle of “consent of the governed.” Locke argued that legitimate governments function based on the people’s consent. The form of government was less important than the government’s actions; the government earned the people’s consent provided that it protected the people’s “life, liberty and property.” </w:t>
      </w:r>
    </w:p>
    <w:p w:rsidR="00000000" w:rsidDel="00000000" w:rsidP="00000000" w:rsidRDefault="00000000" w:rsidRPr="00000000" w14:paraId="00000038">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 preamble states that it was the </w:t>
      </w:r>
      <w:r w:rsidDel="00000000" w:rsidR="00000000" w:rsidRPr="00000000">
        <w:rPr>
          <w:rFonts w:ascii="Times New Roman" w:cs="Times New Roman" w:eastAsia="Times New Roman" w:hAnsi="Times New Roman"/>
          <w:i w:val="1"/>
          <w:sz w:val="24"/>
          <w:szCs w:val="24"/>
          <w:rtl w:val="0"/>
        </w:rPr>
        <w:t xml:space="preserve">form</w:t>
      </w:r>
      <w:r w:rsidDel="00000000" w:rsidR="00000000" w:rsidRPr="00000000">
        <w:rPr>
          <w:rFonts w:ascii="Times New Roman" w:cs="Times New Roman" w:eastAsia="Times New Roman" w:hAnsi="Times New Roman"/>
          <w:sz w:val="24"/>
          <w:szCs w:val="24"/>
          <w:rtl w:val="0"/>
        </w:rPr>
        <w:t xml:space="preserve"> of government (unitary or centralized power) that rendered it impossible for the colonists to enjoy their “life, liberty and pursuit of happiness,” which justified their right to “alter or abolish” the government (“…that whenever any form of government becomes destructive of these ends, it is the right of the people to alter or abolish it”). Jefferson also makes it known, later in the preamble, that King George III shares the blame for the government’s failure to ensure core guarantees to the people (“The history of the present King of Great Britain is a history of repeated injuries and usurpations, all having in direct object the establishment of an absolute Tyranny over these States.”). Together, the preamble clarifies that both the form and the head of government have not earned the people’s consent. In many respects, the preamble foreshadows that the first sovereign government that the colonists would form would not be a unitary government and would exclude King George III. </w:t>
      </w:r>
    </w:p>
    <w:p w:rsidR="00000000" w:rsidDel="00000000" w:rsidP="00000000" w:rsidRDefault="00000000" w:rsidRPr="00000000" w14:paraId="0000003A">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Enlightenment ideas can also be found in the grievances: </w:t>
      </w:r>
    </w:p>
    <w:p w:rsidR="00000000" w:rsidDel="00000000" w:rsidP="00000000" w:rsidRDefault="00000000" w:rsidRPr="00000000" w14:paraId="0000003C">
      <w:pPr>
        <w:numPr>
          <w:ilvl w:val="0"/>
          <w:numId w:val="6"/>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Due Process, </w:t>
      </w:r>
      <w:r w:rsidDel="00000000" w:rsidR="00000000" w:rsidRPr="00000000">
        <w:rPr>
          <w:rFonts w:ascii="Times New Roman" w:cs="Times New Roman" w:eastAsia="Times New Roman" w:hAnsi="Times New Roman"/>
          <w:i w:val="1"/>
          <w:sz w:val="24"/>
          <w:szCs w:val="24"/>
          <w:rtl w:val="0"/>
        </w:rPr>
        <w:t xml:space="preserve">"For protecting them, by a mock Trial from punishment for any Murders which they should commit on the Inhabitants of these States." "He has obstructed the Administration of Justice by refusing his Assent to Laws for establishing Judiciary Powers."</w:t>
      </w:r>
      <w:r w:rsidDel="00000000" w:rsidR="00000000" w:rsidRPr="00000000">
        <w:rPr>
          <w:rtl w:val="0"/>
        </w:rPr>
      </w:r>
    </w:p>
    <w:p w:rsidR="00000000" w:rsidDel="00000000" w:rsidP="00000000" w:rsidRDefault="00000000" w:rsidRPr="00000000" w14:paraId="0000003D">
      <w:pPr>
        <w:numPr>
          <w:ilvl w:val="0"/>
          <w:numId w:val="6"/>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Individual Rights, </w:t>
      </w:r>
      <w:r w:rsidDel="00000000" w:rsidR="00000000" w:rsidRPr="00000000">
        <w:rPr>
          <w:rFonts w:ascii="Times New Roman" w:cs="Times New Roman" w:eastAsia="Times New Roman" w:hAnsi="Times New Roman"/>
          <w:i w:val="1"/>
          <w:sz w:val="24"/>
          <w:szCs w:val="24"/>
          <w:rtl w:val="0"/>
        </w:rPr>
        <w:t xml:space="preserve">"For depriving us in many cases, of the benefit of trial by jury."</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"He has dissolved Representative Houses repeatedly, for opposing with manly firmness his invasions on the rights of the people."</w:t>
      </w:r>
    </w:p>
    <w:p w:rsidR="00000000" w:rsidDel="00000000" w:rsidP="00000000" w:rsidRDefault="00000000" w:rsidRPr="00000000" w14:paraId="0000003E">
      <w:pPr>
        <w:numPr>
          <w:ilvl w:val="0"/>
          <w:numId w:val="6"/>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Natural Rights, </w:t>
      </w:r>
      <w:r w:rsidDel="00000000" w:rsidR="00000000" w:rsidRPr="00000000">
        <w:rPr>
          <w:rFonts w:ascii="Times New Roman" w:cs="Times New Roman" w:eastAsia="Times New Roman" w:hAnsi="Times New Roman"/>
          <w:i w:val="1"/>
          <w:sz w:val="24"/>
          <w:szCs w:val="24"/>
          <w:rtl w:val="0"/>
        </w:rPr>
        <w:t xml:space="preserve">"He has plundered our seas, ravaged our coasts, burnt our towns, and destroyed the lives of our people.”</w:t>
      </w:r>
    </w:p>
    <w:p w:rsidR="00000000" w:rsidDel="00000000" w:rsidP="00000000" w:rsidRDefault="00000000" w:rsidRPr="00000000" w14:paraId="0000003F">
      <w:pPr>
        <w:numPr>
          <w:ilvl w:val="0"/>
          <w:numId w:val="6"/>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Popular Sovereignty, </w:t>
      </w:r>
      <w:r w:rsidDel="00000000" w:rsidR="00000000" w:rsidRPr="00000000">
        <w:rPr>
          <w:rFonts w:ascii="Times New Roman" w:cs="Times New Roman" w:eastAsia="Times New Roman" w:hAnsi="Times New Roman"/>
          <w:i w:val="1"/>
          <w:sz w:val="24"/>
          <w:szCs w:val="24"/>
          <w:rtl w:val="0"/>
        </w:rPr>
        <w:t xml:space="preserve">"He has kept among us, in times of peace, Standing Armies without the Consent of our legislatures." "For imposing taxes on us without our consent."</w:t>
      </w:r>
      <w:r w:rsidDel="00000000" w:rsidR="00000000" w:rsidRPr="00000000">
        <w:rPr>
          <w:rtl w:val="0"/>
        </w:rPr>
      </w:r>
    </w:p>
    <w:p w:rsidR="00000000" w:rsidDel="00000000" w:rsidP="00000000" w:rsidRDefault="00000000" w:rsidRPr="00000000" w14:paraId="00000040">
      <w:pPr>
        <w:numPr>
          <w:ilvl w:val="0"/>
          <w:numId w:val="6"/>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Social Contract </w:t>
      </w:r>
      <w:r w:rsidDel="00000000" w:rsidR="00000000" w:rsidRPr="00000000">
        <w:rPr>
          <w:rFonts w:ascii="Times New Roman" w:cs="Times New Roman" w:eastAsia="Times New Roman" w:hAnsi="Times New Roman"/>
          <w:i w:val="1"/>
          <w:sz w:val="24"/>
          <w:szCs w:val="24"/>
          <w:rtl w:val="0"/>
        </w:rPr>
        <w:t xml:space="preserve">"For taking away our Charters, abolishing our most valuable Laws and altering fundamentally the Forms of our Governments."</w:t>
      </w:r>
      <w:r w:rsidDel="00000000" w:rsidR="00000000" w:rsidRPr="00000000">
        <w:rPr>
          <w:rtl w:val="0"/>
        </w:rPr>
      </w:r>
    </w:p>
    <w:p w:rsidR="00000000" w:rsidDel="00000000" w:rsidP="00000000" w:rsidRDefault="00000000" w:rsidRPr="00000000" w14:paraId="00000041">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2">
      <w:pPr>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   Colonial Grievances in the Declaration of Independence</w:t>
      </w:r>
    </w:p>
    <w:p w:rsidR="00000000" w:rsidDel="00000000" w:rsidP="00000000" w:rsidRDefault="00000000" w:rsidRPr="00000000" w14:paraId="00000043">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bulk of the </w:t>
      </w:r>
      <w:r w:rsidDel="00000000" w:rsidR="00000000" w:rsidRPr="00000000">
        <w:rPr>
          <w:rFonts w:ascii="Times New Roman" w:cs="Times New Roman" w:eastAsia="Times New Roman" w:hAnsi="Times New Roman"/>
          <w:sz w:val="24"/>
          <w:szCs w:val="24"/>
          <w:rtl w:val="0"/>
        </w:rPr>
        <w:t xml:space="preserve">Declaration of Independence</w:t>
      </w:r>
      <w:r w:rsidDel="00000000" w:rsidR="00000000" w:rsidRPr="00000000">
        <w:rPr>
          <w:rFonts w:ascii="Times New Roman" w:cs="Times New Roman" w:eastAsia="Times New Roman" w:hAnsi="Times New Roman"/>
          <w:sz w:val="24"/>
          <w:szCs w:val="24"/>
          <w:rtl w:val="0"/>
        </w:rPr>
        <w:t xml:space="preserve"> is devoted to enumerating the colonists’ grievances about King George III and his abuse of power. The preamble ends with “let facts be submitted to a candid world.” The phrase indicates that the </w:t>
      </w:r>
      <w:r w:rsidDel="00000000" w:rsidR="00000000" w:rsidRPr="00000000">
        <w:rPr>
          <w:rFonts w:ascii="Times New Roman" w:cs="Times New Roman" w:eastAsia="Times New Roman" w:hAnsi="Times New Roman"/>
          <w:sz w:val="24"/>
          <w:szCs w:val="24"/>
          <w:rtl w:val="0"/>
        </w:rPr>
        <w:t xml:space="preserve">Declaration of Independence</w:t>
      </w:r>
      <w:r w:rsidDel="00000000" w:rsidR="00000000" w:rsidRPr="00000000">
        <w:rPr>
          <w:rFonts w:ascii="Times New Roman" w:cs="Times New Roman" w:eastAsia="Times New Roman" w:hAnsi="Times New Roman"/>
          <w:sz w:val="24"/>
          <w:szCs w:val="24"/>
          <w:rtl w:val="0"/>
        </w:rPr>
        <w:t xml:space="preserve"> was not written </w:t>
      </w:r>
      <w:r w:rsidDel="00000000" w:rsidR="00000000" w:rsidRPr="00000000">
        <w:rPr>
          <w:rFonts w:ascii="Times New Roman" w:cs="Times New Roman" w:eastAsia="Times New Roman" w:hAnsi="Times New Roman"/>
          <w:i w:val="1"/>
          <w:sz w:val="24"/>
          <w:szCs w:val="24"/>
          <w:rtl w:val="0"/>
        </w:rPr>
        <w:t xml:space="preserve">to</w:t>
      </w:r>
      <w:r w:rsidDel="00000000" w:rsidR="00000000" w:rsidRPr="00000000">
        <w:rPr>
          <w:rFonts w:ascii="Times New Roman" w:cs="Times New Roman" w:eastAsia="Times New Roman" w:hAnsi="Times New Roman"/>
          <w:sz w:val="24"/>
          <w:szCs w:val="24"/>
          <w:rtl w:val="0"/>
        </w:rPr>
        <w:t xml:space="preserve"> King George III but rather </w:t>
      </w:r>
      <w:r w:rsidDel="00000000" w:rsidR="00000000" w:rsidRPr="00000000">
        <w:rPr>
          <w:rFonts w:ascii="Times New Roman" w:cs="Times New Roman" w:eastAsia="Times New Roman" w:hAnsi="Times New Roman"/>
          <w:i w:val="1"/>
          <w:sz w:val="24"/>
          <w:szCs w:val="24"/>
          <w:rtl w:val="0"/>
        </w:rPr>
        <w:t xml:space="preserve">about</w:t>
      </w:r>
      <w:r w:rsidDel="00000000" w:rsidR="00000000" w:rsidRPr="00000000">
        <w:rPr>
          <w:rFonts w:ascii="Times New Roman" w:cs="Times New Roman" w:eastAsia="Times New Roman" w:hAnsi="Times New Roman"/>
          <w:sz w:val="24"/>
          <w:szCs w:val="24"/>
          <w:rtl w:val="0"/>
        </w:rPr>
        <w:t xml:space="preserve"> King George III. This explains why every complaint is written in the third person (“he”) and not the second person (“you”).  </w:t>
      </w:r>
    </w:p>
    <w:p w:rsidR="00000000" w:rsidDel="00000000" w:rsidP="00000000" w:rsidRDefault="00000000" w:rsidRPr="00000000" w14:paraId="0000004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5">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listing of grievances may also be understood as a foreshadowing device for the way that the colonists formed their future governments.  For example, the colonists were denied acceptable representation in the legislature (“</w:t>
      </w:r>
      <w:r w:rsidDel="00000000" w:rsidR="00000000" w:rsidRPr="00000000">
        <w:rPr>
          <w:rFonts w:ascii="Times New Roman" w:cs="Times New Roman" w:eastAsia="Times New Roman" w:hAnsi="Times New Roman"/>
          <w:i w:val="1"/>
          <w:sz w:val="24"/>
          <w:szCs w:val="24"/>
          <w:rtl w:val="0"/>
        </w:rPr>
        <w:t xml:space="preserve">He has refused to pass other Laws for the accommodation of large districts of people unless those people would relinquish the right of Representation in the Legislature, a right inestimable to them and formidable to tyrants only.</w:t>
      </w:r>
      <w:r w:rsidDel="00000000" w:rsidR="00000000" w:rsidRPr="00000000">
        <w:rPr>
          <w:rFonts w:ascii="Times New Roman" w:cs="Times New Roman" w:eastAsia="Times New Roman" w:hAnsi="Times New Roman"/>
          <w:sz w:val="24"/>
          <w:szCs w:val="24"/>
          <w:rtl w:val="0"/>
        </w:rPr>
        <w:t xml:space="preserve">”).  Accordingly, the new government would guarantee representation in the legislature.  Many historians and political scientists argue that the colonists identified representation in the legislature to be of key importance because the legislative power is the greatest among the three powers of government (legislative, executive, judicial).  The legislative power is the greatest among the three powers of government because only laws can be enforced or adjudicated.  The absence of laws means no adjudication or enforcement.  </w:t>
      </w:r>
    </w:p>
    <w:p w:rsidR="00000000" w:rsidDel="00000000" w:rsidP="00000000" w:rsidRDefault="00000000" w:rsidRPr="00000000" w14:paraId="00000046">
      <w:pPr>
        <w:spacing w:line="240" w:lineRule="auto"/>
        <w:ind w:left="0"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7">
      <w:pPr>
        <w:rPr/>
        <w:sectPr>
          <w:type w:val="continuous"/>
          <w:pgSz w:h="15840" w:w="12240" w:orient="portrait"/>
          <w:pgMar w:bottom="720" w:top="720" w:left="720" w:right="720" w:header="720" w:footer="720"/>
        </w:sectPr>
      </w:pPr>
      <w:r w:rsidDel="00000000" w:rsidR="00000000" w:rsidRPr="00000000">
        <w:rPr>
          <w:rtl w:val="0"/>
        </w:rPr>
      </w:r>
    </w:p>
    <w:p w:rsidR="00000000" w:rsidDel="00000000" w:rsidP="00000000" w:rsidRDefault="00000000" w:rsidRPr="00000000" w14:paraId="00000048">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40" w:lineRule="auto"/>
        <w:jc w:val="center"/>
        <w:rPr>
          <w:rFonts w:ascii="Times New Roman" w:cs="Times New Roman" w:eastAsia="Times New Roman" w:hAnsi="Times New Roman"/>
          <w:b w:val="1"/>
          <w:color w:val="000000"/>
          <w:sz w:val="28"/>
          <w:szCs w:val="28"/>
        </w:rPr>
      </w:pPr>
      <w:bookmarkStart w:colFirst="0" w:colLast="0" w:name="_me2xii9yn4s4" w:id="2"/>
      <w:bookmarkEnd w:id="2"/>
      <w:r w:rsidDel="00000000" w:rsidR="00000000" w:rsidRPr="00000000">
        <w:rPr>
          <w:rFonts w:ascii="Times New Roman" w:cs="Times New Roman" w:eastAsia="Times New Roman" w:hAnsi="Times New Roman"/>
          <w:b w:val="1"/>
          <w:color w:val="000000"/>
          <w:sz w:val="28"/>
          <w:szCs w:val="28"/>
          <w:rtl w:val="0"/>
        </w:rPr>
        <w:t xml:space="preserve">Lesson Summary</w:t>
      </w:r>
    </w:p>
    <w:p w:rsidR="00000000" w:rsidDel="00000000" w:rsidP="00000000" w:rsidRDefault="00000000" w:rsidRPr="00000000" w14:paraId="00000049">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i w:val="1"/>
          <w:sz w:val="24"/>
          <w:szCs w:val="24"/>
        </w:rPr>
      </w:pPr>
      <w:r w:rsidDel="00000000" w:rsidR="00000000" w:rsidRPr="00000000">
        <w:rPr>
          <w:rtl w:val="0"/>
        </w:rPr>
      </w:r>
    </w:p>
    <w:tbl>
      <w:tblPr>
        <w:tblStyle w:val="Table4"/>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A">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B">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sz w:val="24"/>
                <w:szCs w:val="24"/>
                <w:rtl w:val="0"/>
              </w:rPr>
              <w:t xml:space="preserve">SS.912.CG.1.2 </w:t>
            </w:r>
            <w:r w:rsidDel="00000000" w:rsidR="00000000" w:rsidRPr="00000000">
              <w:rPr>
                <w:rFonts w:ascii="Times New Roman" w:cs="Times New Roman" w:eastAsia="Times New Roman" w:hAnsi="Times New Roman"/>
                <w:sz w:val="24"/>
                <w:szCs w:val="24"/>
                <w:rtl w:val="0"/>
              </w:rPr>
              <w:t xml:space="preserve">Explain the influence of Enlightenment ideas on the Declaration of Independence.</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C">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CLARIFICATIONS</w:t>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04D">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identify grievances listed in the Declaration of Independence in terms of due process of law, individual rights, natural rights, popular sovereignty and social contract.</w:t>
            </w:r>
          </w:p>
          <w:p w:rsidR="00000000" w:rsidDel="00000000" w:rsidP="00000000" w:rsidRDefault="00000000" w:rsidRPr="00000000" w14:paraId="0000004E">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explain national sovereignty, natural law, self-evident truth, equality of all persons, due process of law, limited government, popular sovereignty, and unalienable rights of life, liberty and property as they relate to Enlightenment ideas in the Declaration of Independence.</w:t>
            </w:r>
          </w:p>
          <w:p w:rsidR="00000000" w:rsidDel="00000000" w:rsidP="00000000" w:rsidRDefault="00000000" w:rsidRPr="00000000" w14:paraId="0000004F">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recognize that national sovereignty, due process of law, natural law, self-evident truth, equality of all persons, limited government, popular sovereignty, and unalienable rights of life, liberty and property form the philosophical foundation of our government.</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0">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FLORIDA CIVIC LITERACY EXAM COMPETENCY CONNECTION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Competency 1: </w:t>
            </w:r>
            <w:r w:rsidDel="00000000" w:rsidR="00000000" w:rsidRPr="00000000">
              <w:rPr>
                <w:rFonts w:ascii="Times New Roman" w:cs="Times New Roman" w:eastAsia="Times New Roman" w:hAnsi="Times New Roman"/>
                <w:sz w:val="24"/>
                <w:szCs w:val="24"/>
                <w:rtl w:val="0"/>
              </w:rPr>
              <w:t xml:space="preserve">Understanding of the basic principles and practices of American democracy and how they are applied in our republican form of government</w:t>
            </w:r>
          </w:p>
          <w:p w:rsidR="00000000" w:rsidDel="00000000" w:rsidP="00000000" w:rsidRDefault="00000000" w:rsidRPr="00000000" w14:paraId="0000005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Competency 3: </w:t>
            </w:r>
            <w:r w:rsidDel="00000000" w:rsidR="00000000" w:rsidRPr="00000000">
              <w:rPr>
                <w:rFonts w:ascii="Times New Roman" w:cs="Times New Roman" w:eastAsia="Times New Roman" w:hAnsi="Times New Roman"/>
                <w:sz w:val="24"/>
                <w:szCs w:val="24"/>
                <w:rtl w:val="0"/>
              </w:rPr>
              <w:t xml:space="preserve">Knowledge of the founding documents and how they have shaped the nature and functions of our institutions of self-government</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3">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OVERVIEW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this lesson, students will identify Enlightenment ideas in the Declaration of Independence.</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5">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ESSENTIAL QUESTION</w:t>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056">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What Enlightenment ideas are found in the Declaration of Independence?</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7">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GOVERNMENT CONTENT VOCABULARY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8">
            <w:pPr>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Declaration of Independence, due process of law, Enlightenment, equality of all persons, limited government, </w:t>
            </w:r>
            <w:r w:rsidDel="00000000" w:rsidR="00000000" w:rsidRPr="00000000">
              <w:rPr>
                <w:rFonts w:ascii="Times New Roman" w:cs="Times New Roman" w:eastAsia="Times New Roman" w:hAnsi="Times New Roman"/>
                <w:sz w:val="24"/>
                <w:szCs w:val="24"/>
                <w:rtl w:val="0"/>
              </w:rPr>
              <w:t xml:space="preserve">national sovereignty</w:t>
            </w:r>
            <w:r w:rsidDel="00000000" w:rsidR="00000000" w:rsidRPr="00000000">
              <w:rPr>
                <w:rFonts w:ascii="Times New Roman" w:cs="Times New Roman" w:eastAsia="Times New Roman" w:hAnsi="Times New Roman"/>
                <w:sz w:val="24"/>
                <w:szCs w:val="24"/>
                <w:rtl w:val="0"/>
              </w:rPr>
              <w:t xml:space="preserve">, natural law, popular sovereignty, self-evident truth, social contract, unalienable rights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9">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INSTRUCTIONAL STRATEGIES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A">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Think pair share                     Carousel walk                   Document analysis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B">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MATERIALS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C">
            <w:pPr>
              <w:numPr>
                <w:ilvl w:val="0"/>
                <w:numId w:val="4"/>
              </w:numPr>
              <w:spacing w:after="0" w:afterAutospacing="0" w:before="2.4"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Foundations of Government Quote slide</w:t>
            </w:r>
          </w:p>
          <w:p w:rsidR="00000000" w:rsidDel="00000000" w:rsidP="00000000" w:rsidRDefault="00000000" w:rsidRPr="00000000" w14:paraId="0000005D">
            <w:pPr>
              <w:numPr>
                <w:ilvl w:val="0"/>
                <w:numId w:val="4"/>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Jefferson’s Pursuit of Knowledge video (external link)</w:t>
            </w:r>
          </w:p>
          <w:p w:rsidR="00000000" w:rsidDel="00000000" w:rsidP="00000000" w:rsidRDefault="00000000" w:rsidRPr="00000000" w14:paraId="0000005E">
            <w:pPr>
              <w:numPr>
                <w:ilvl w:val="0"/>
                <w:numId w:val="4"/>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Enlightenment Ideas Vocabulary Chart</w:t>
            </w:r>
          </w:p>
          <w:p w:rsidR="00000000" w:rsidDel="00000000" w:rsidP="00000000" w:rsidRDefault="00000000" w:rsidRPr="00000000" w14:paraId="0000005F">
            <w:pPr>
              <w:numPr>
                <w:ilvl w:val="0"/>
                <w:numId w:val="4"/>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Declaration of Independence Excerpt reading</w:t>
            </w:r>
          </w:p>
          <w:p w:rsidR="00000000" w:rsidDel="00000000" w:rsidP="00000000" w:rsidRDefault="00000000" w:rsidRPr="00000000" w14:paraId="00000060">
            <w:pPr>
              <w:numPr>
                <w:ilvl w:val="0"/>
                <w:numId w:val="4"/>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Enlightenment Posters </w:t>
            </w:r>
          </w:p>
          <w:p w:rsidR="00000000" w:rsidDel="00000000" w:rsidP="00000000" w:rsidRDefault="00000000" w:rsidRPr="00000000" w14:paraId="00000061">
            <w:pPr>
              <w:numPr>
                <w:ilvl w:val="0"/>
                <w:numId w:val="4"/>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Enlightenment Ideas and Declaration Chart</w:t>
            </w:r>
          </w:p>
          <w:p w:rsidR="00000000" w:rsidDel="00000000" w:rsidP="00000000" w:rsidRDefault="00000000" w:rsidRPr="00000000" w14:paraId="00000062">
            <w:pPr>
              <w:numPr>
                <w:ilvl w:val="0"/>
                <w:numId w:val="7"/>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27 Grievances of the Declaration List</w:t>
            </w:r>
          </w:p>
          <w:p w:rsidR="00000000" w:rsidDel="00000000" w:rsidP="00000000" w:rsidRDefault="00000000" w:rsidRPr="00000000" w14:paraId="00000063">
            <w:pPr>
              <w:numPr>
                <w:ilvl w:val="0"/>
                <w:numId w:val="7"/>
              </w:numPr>
              <w:spacing w:after="2.4"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Enlightenment Ideas Categories slide</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4">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B.E.S.T. STANDARDS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grade in which this lesson is taught will determine the specific B.E.S.T. standards correlation. Thematically, this lesson aligns to:</w:t>
            </w:r>
          </w:p>
          <w:p w:rsidR="00000000" w:rsidDel="00000000" w:rsidP="00000000" w:rsidRDefault="00000000" w:rsidRPr="00000000" w14:paraId="00000066">
            <w:pPr>
              <w:numPr>
                <w:ilvl w:val="0"/>
                <w:numId w:val="9"/>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ELA.R.2.2 Central Idea</w:t>
            </w:r>
          </w:p>
          <w:p w:rsidR="00000000" w:rsidDel="00000000" w:rsidP="00000000" w:rsidRDefault="00000000" w:rsidRPr="00000000" w14:paraId="00000067">
            <w:pPr>
              <w:numPr>
                <w:ilvl w:val="0"/>
                <w:numId w:val="9"/>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ELA.R.2.3 Author’s Purpose And Perspective</w:t>
            </w:r>
          </w:p>
          <w:p w:rsidR="00000000" w:rsidDel="00000000" w:rsidP="00000000" w:rsidRDefault="00000000" w:rsidRPr="00000000" w14:paraId="00000068">
            <w:pPr>
              <w:numPr>
                <w:ilvl w:val="0"/>
                <w:numId w:val="9"/>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ELA.R.3.2 Summarize and Paraphrase</w:t>
            </w:r>
          </w:p>
        </w:tc>
      </w:tr>
    </w:tbl>
    <w:p w:rsidR="00000000" w:rsidDel="00000000" w:rsidP="00000000" w:rsidRDefault="00000000" w:rsidRPr="00000000" w14:paraId="00000069">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6A">
      <w:pPr>
        <w:pStyle w:val="Heading2"/>
        <w:spacing w:after="0" w:line="240" w:lineRule="auto"/>
        <w:jc w:val="center"/>
        <w:rPr>
          <w:rFonts w:ascii="Times New Roman" w:cs="Times New Roman" w:eastAsia="Times New Roman" w:hAnsi="Times New Roman"/>
          <w:b w:val="1"/>
          <w:color w:val="000000"/>
          <w:sz w:val="28"/>
          <w:szCs w:val="28"/>
        </w:rPr>
      </w:pPr>
      <w:bookmarkStart w:colFirst="0" w:colLast="0" w:name="_hohn4vjjapi7" w:id="3"/>
      <w:bookmarkEnd w:id="3"/>
      <w:r w:rsidDel="00000000" w:rsidR="00000000" w:rsidRPr="00000000">
        <w:rPr>
          <w:rFonts w:ascii="Times New Roman" w:cs="Times New Roman" w:eastAsia="Times New Roman" w:hAnsi="Times New Roman"/>
          <w:b w:val="1"/>
          <w:color w:val="000000"/>
          <w:sz w:val="28"/>
          <w:szCs w:val="28"/>
          <w:rtl w:val="0"/>
        </w:rPr>
        <w:t xml:space="preserve">Suggested Student Activity Sequence &amp; Pace</w:t>
      </w:r>
    </w:p>
    <w:p w:rsidR="00000000" w:rsidDel="00000000" w:rsidP="00000000" w:rsidRDefault="00000000" w:rsidRPr="00000000" w14:paraId="0000006B">
      <w:pPr>
        <w:rPr>
          <w:rFonts w:ascii="Times New Roman" w:cs="Times New Roman" w:eastAsia="Times New Roman" w:hAnsi="Times New Roman"/>
          <w:sz w:val="24"/>
          <w:szCs w:val="24"/>
        </w:rPr>
      </w:pPr>
      <w:r w:rsidDel="00000000" w:rsidR="00000000" w:rsidRPr="00000000">
        <w:rPr>
          <w:rtl w:val="0"/>
        </w:rPr>
      </w:r>
    </w:p>
    <w:tbl>
      <w:tblPr>
        <w:tblStyle w:val="Table5"/>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C">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DAY</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6D">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ACTIVITY SEQUENCE </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1</w:t>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Project the “</w:t>
            </w:r>
            <w:r w:rsidDel="00000000" w:rsidR="00000000" w:rsidRPr="00000000">
              <w:rPr>
                <w:rFonts w:ascii="Times New Roman" w:cs="Times New Roman" w:eastAsia="Times New Roman" w:hAnsi="Times New Roman"/>
                <w:sz w:val="24"/>
                <w:szCs w:val="24"/>
                <w:rtl w:val="0"/>
              </w:rPr>
              <w:t xml:space="preserve">Foundation of Government Quote</w:t>
            </w:r>
            <w:r w:rsidDel="00000000" w:rsidR="00000000" w:rsidRPr="00000000">
              <w:rPr>
                <w:rFonts w:ascii="Times New Roman" w:cs="Times New Roman" w:eastAsia="Times New Roman" w:hAnsi="Times New Roman"/>
                <w:sz w:val="24"/>
                <w:szCs w:val="24"/>
                <w:rtl w:val="0"/>
              </w:rPr>
              <w:t xml:space="preserve">” slide on the board.</w:t>
            </w:r>
          </w:p>
          <w:p w:rsidR="00000000" w:rsidDel="00000000" w:rsidP="00000000" w:rsidRDefault="00000000" w:rsidRPr="00000000" w14:paraId="00000070">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students to write a response in which they explain their understanding of this quote. What might Dr. Spalding mean? </w:t>
            </w:r>
          </w:p>
          <w:p w:rsidR="00000000" w:rsidDel="00000000" w:rsidP="00000000" w:rsidRDefault="00000000" w:rsidRPr="00000000" w14:paraId="00000071">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Ask for responses. Ask students follow-up questions such as: In what foundational document are the ‘principles’ laid out? In what foundational document do we find our ‘form’ of government? What are some of these principles? What is our form of government?</w:t>
            </w:r>
          </w:p>
          <w:p w:rsidR="00000000" w:rsidDel="00000000" w:rsidP="00000000" w:rsidRDefault="00000000" w:rsidRPr="00000000" w14:paraId="00000072">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Lead students to the understanding that our U.S. </w:t>
            </w:r>
            <w:r w:rsidDel="00000000" w:rsidR="00000000" w:rsidRPr="00000000">
              <w:rPr>
                <w:rFonts w:ascii="Times New Roman" w:cs="Times New Roman" w:eastAsia="Times New Roman" w:hAnsi="Times New Roman"/>
                <w:sz w:val="24"/>
                <w:szCs w:val="24"/>
                <w:rtl w:val="0"/>
              </w:rPr>
              <w:t xml:space="preserve">Constitution</w:t>
            </w:r>
            <w:r w:rsidDel="00000000" w:rsidR="00000000" w:rsidRPr="00000000">
              <w:rPr>
                <w:rFonts w:ascii="Times New Roman" w:cs="Times New Roman" w:eastAsia="Times New Roman" w:hAnsi="Times New Roman"/>
                <w:sz w:val="24"/>
                <w:szCs w:val="24"/>
                <w:rtl w:val="0"/>
              </w:rPr>
              <w:t xml:space="preserve"> secures our rights and protects our philosophical foundation through the establishment of a constitutional republic, with the express purposes laid out so clearly in both the Preamble of the Constitution and the words of the Declaration of Independence.</w:t>
            </w:r>
          </w:p>
          <w:p w:rsidR="00000000" w:rsidDel="00000000" w:rsidP="00000000" w:rsidRDefault="00000000" w:rsidRPr="00000000" w14:paraId="00000073">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students: Where did some of these ideas come from? What influenced these principles?</w:t>
            </w:r>
          </w:p>
          <w:p w:rsidR="00000000" w:rsidDel="00000000" w:rsidP="00000000" w:rsidRDefault="00000000" w:rsidRPr="00000000" w14:paraId="00000074">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Lead students to an understanding that the Founders/Framers were influenced by ancient civilizations (Greece and Rome), Judeo-Christian tradition, English Common Law, colonial governments, other historical documents, and the work of Enlightenment philosophers.</w:t>
            </w:r>
          </w:p>
          <w:p w:rsidR="00000000" w:rsidDel="00000000" w:rsidP="00000000" w:rsidRDefault="00000000" w:rsidRPr="00000000" w14:paraId="00000075">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If you have already taught </w:t>
            </w:r>
            <w:r w:rsidDel="00000000" w:rsidR="00000000" w:rsidRPr="00000000">
              <w:rPr>
                <w:rFonts w:ascii="Times New Roman" w:cs="Times New Roman" w:eastAsia="Times New Roman" w:hAnsi="Times New Roman"/>
                <w:sz w:val="24"/>
                <w:szCs w:val="24"/>
                <w:rtl w:val="0"/>
              </w:rPr>
              <w:t xml:space="preserve">SS.912.CG.1.1</w:t>
            </w:r>
            <w:r w:rsidDel="00000000" w:rsidR="00000000" w:rsidRPr="00000000">
              <w:rPr>
                <w:rFonts w:ascii="Times New Roman" w:cs="Times New Roman" w:eastAsia="Times New Roman" w:hAnsi="Times New Roman"/>
                <w:sz w:val="24"/>
                <w:szCs w:val="24"/>
                <w:rtl w:val="0"/>
              </w:rPr>
              <w:t xml:space="preserve">, this may be used as a review.</w:t>
            </w:r>
          </w:p>
          <w:p w:rsidR="00000000" w:rsidDel="00000000" w:rsidP="00000000" w:rsidRDefault="00000000" w:rsidRPr="00000000" w14:paraId="00000076">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Play the “</w:t>
            </w:r>
            <w:hyperlink r:id="rId10">
              <w:r w:rsidDel="00000000" w:rsidR="00000000" w:rsidRPr="00000000">
                <w:rPr>
                  <w:rFonts w:ascii="Times New Roman" w:cs="Times New Roman" w:eastAsia="Times New Roman" w:hAnsi="Times New Roman"/>
                  <w:color w:val="1155cc"/>
                  <w:sz w:val="24"/>
                  <w:szCs w:val="24"/>
                  <w:u w:val="single"/>
                  <w:rtl w:val="0"/>
                </w:rPr>
                <w:t xml:space="preserve">Jefferson’s Pursuit of Knowledge</w:t>
              </w:r>
            </w:hyperlink>
            <w:r w:rsidDel="00000000" w:rsidR="00000000" w:rsidRPr="00000000">
              <w:rPr>
                <w:rFonts w:ascii="Times New Roman" w:cs="Times New Roman" w:eastAsia="Times New Roman" w:hAnsi="Times New Roman"/>
                <w:sz w:val="24"/>
                <w:szCs w:val="24"/>
                <w:rtl w:val="0"/>
              </w:rPr>
              <w:t xml:space="preserve">” video from the History Channel and ask students to listen to what they say influenced Jefferson, the main author of the Declaration.</w:t>
            </w:r>
          </w:p>
          <w:p w:rsidR="00000000" w:rsidDel="00000000" w:rsidP="00000000" w:rsidRDefault="00000000" w:rsidRPr="00000000" w14:paraId="00000077">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You have to scroll down about halfway on the page/in the article for the video.</w:t>
            </w:r>
          </w:p>
          <w:p w:rsidR="00000000" w:rsidDel="00000000" w:rsidP="00000000" w:rsidRDefault="00000000" w:rsidRPr="00000000" w14:paraId="00000078">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Assign students small groups. You will need at least 9 groups.</w:t>
            </w:r>
          </w:p>
          <w:p w:rsidR="00000000" w:rsidDel="00000000" w:rsidP="00000000" w:rsidRDefault="00000000" w:rsidRPr="00000000" w14:paraId="00000079">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Pass out a copy of the “</w:t>
            </w:r>
            <w:r w:rsidDel="00000000" w:rsidR="00000000" w:rsidRPr="00000000">
              <w:rPr>
                <w:rFonts w:ascii="Times New Roman" w:cs="Times New Roman" w:eastAsia="Times New Roman" w:hAnsi="Times New Roman"/>
                <w:sz w:val="24"/>
                <w:szCs w:val="24"/>
                <w:rtl w:val="0"/>
              </w:rPr>
              <w:t xml:space="preserve">Enlightenment Ideas Vocabulary Chart</w:t>
            </w:r>
            <w:r w:rsidDel="00000000" w:rsidR="00000000" w:rsidRPr="00000000">
              <w:rPr>
                <w:rFonts w:ascii="Times New Roman" w:cs="Times New Roman" w:eastAsia="Times New Roman" w:hAnsi="Times New Roman"/>
                <w:sz w:val="24"/>
                <w:szCs w:val="24"/>
                <w:rtl w:val="0"/>
              </w:rPr>
              <w:t xml:space="preserve">” to each student. Explain to students that these terms/principles are both Enlightenment ideas but also the philosophical foundation of our government. </w:t>
            </w:r>
          </w:p>
          <w:p w:rsidR="00000000" w:rsidDel="00000000" w:rsidP="00000000" w:rsidRDefault="00000000" w:rsidRPr="00000000" w14:paraId="0000007A">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Review the terms together, having students add a short note in the ‘How Will I Remember This?’ column.</w:t>
            </w:r>
          </w:p>
          <w:p w:rsidR="00000000" w:rsidDel="00000000" w:rsidP="00000000" w:rsidRDefault="00000000" w:rsidRPr="00000000" w14:paraId="0000007B">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Provide each student a copy </w:t>
            </w:r>
            <w:r w:rsidDel="00000000" w:rsidR="00000000" w:rsidRPr="00000000">
              <w:rPr>
                <w:rFonts w:ascii="Times New Roman" w:cs="Times New Roman" w:eastAsia="Times New Roman" w:hAnsi="Times New Roman"/>
                <w:sz w:val="24"/>
                <w:szCs w:val="24"/>
                <w:rtl w:val="0"/>
              </w:rPr>
              <w:t xml:space="preserve">of the “Declaration of Independence Excerpt” reading.</w:t>
            </w:r>
            <w:r w:rsidDel="00000000" w:rsidR="00000000" w:rsidRPr="00000000">
              <w:rPr>
                <w:rtl w:val="0"/>
              </w:rPr>
            </w:r>
          </w:p>
          <w:p w:rsidR="00000000" w:rsidDel="00000000" w:rsidP="00000000" w:rsidRDefault="00000000" w:rsidRPr="00000000" w14:paraId="0000007C">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 </w:t>
            </w:r>
            <w:r w:rsidDel="00000000" w:rsidR="00000000" w:rsidRPr="00000000">
              <w:rPr>
                <w:rFonts w:ascii="Times New Roman" w:cs="Times New Roman" w:eastAsia="Times New Roman" w:hAnsi="Times New Roman"/>
                <w:sz w:val="24"/>
                <w:szCs w:val="24"/>
                <w:rtl w:val="0"/>
              </w:rPr>
              <w:t xml:space="preserve">The Declaration excerpt is the Declaration in its entirety minus the grievances.</w:t>
            </w:r>
          </w:p>
          <w:p w:rsidR="00000000" w:rsidDel="00000000" w:rsidP="00000000" w:rsidRDefault="00000000" w:rsidRPr="00000000" w14:paraId="0000007D">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Pass out </w:t>
            </w:r>
            <w:r w:rsidDel="00000000" w:rsidR="00000000" w:rsidRPr="00000000">
              <w:rPr>
                <w:rFonts w:ascii="Times New Roman" w:cs="Times New Roman" w:eastAsia="Times New Roman" w:hAnsi="Times New Roman"/>
                <w:sz w:val="24"/>
                <w:szCs w:val="24"/>
                <w:u w:val="single"/>
                <w:rtl w:val="0"/>
              </w:rPr>
              <w:t xml:space="preserve">one</w:t>
            </w:r>
            <w:r w:rsidDel="00000000" w:rsidR="00000000" w:rsidRPr="00000000">
              <w:rPr>
                <w:rFonts w:ascii="Times New Roman" w:cs="Times New Roman" w:eastAsia="Times New Roman" w:hAnsi="Times New Roman"/>
                <w:sz w:val="24"/>
                <w:szCs w:val="24"/>
                <w:rtl w:val="0"/>
              </w:rPr>
              <w:t xml:space="preserve"> of the “</w:t>
            </w:r>
            <w:r w:rsidDel="00000000" w:rsidR="00000000" w:rsidRPr="00000000">
              <w:rPr>
                <w:rFonts w:ascii="Times New Roman" w:cs="Times New Roman" w:eastAsia="Times New Roman" w:hAnsi="Times New Roman"/>
                <w:sz w:val="24"/>
                <w:szCs w:val="24"/>
                <w:rtl w:val="0"/>
              </w:rPr>
              <w:t xml:space="preserve">Enlightenment Posters</w:t>
            </w:r>
            <w:r w:rsidDel="00000000" w:rsidR="00000000" w:rsidRPr="00000000">
              <w:rPr>
                <w:rFonts w:ascii="Times New Roman" w:cs="Times New Roman" w:eastAsia="Times New Roman" w:hAnsi="Times New Roman"/>
                <w:sz w:val="24"/>
                <w:szCs w:val="24"/>
                <w:rtl w:val="0"/>
              </w:rPr>
              <w:t xml:space="preserve">” to each small group.</w:t>
            </w:r>
          </w:p>
          <w:p w:rsidR="00000000" w:rsidDel="00000000" w:rsidP="00000000" w:rsidRDefault="00000000" w:rsidRPr="00000000" w14:paraId="0000007E">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groups, have students read through the excerpt of the Declaration of Independence. Next, they should work together to find 2-3 lines from the Declaration that reflect their assigned Enlightenment idea and write those lines on their poster.</w:t>
            </w:r>
          </w:p>
          <w:p w:rsidR="00000000" w:rsidDel="00000000" w:rsidP="00000000" w:rsidRDefault="00000000" w:rsidRPr="00000000" w14:paraId="0000007F">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While students work, circulate the classroom to monitor for engagement and understanding. Also be sure to check their selected lines for accuracy.</w:t>
            </w:r>
          </w:p>
          <w:p w:rsidR="00000000" w:rsidDel="00000000" w:rsidP="00000000" w:rsidRDefault="00000000" w:rsidRPr="00000000" w14:paraId="00000080">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Once groups have completed their assigned poster, hang the posters throughout the classroom.</w:t>
            </w:r>
          </w:p>
          <w:p w:rsidR="00000000" w:rsidDel="00000000" w:rsidP="00000000" w:rsidRDefault="00000000" w:rsidRPr="00000000" w14:paraId="00000081">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Pass out a copy of the “</w:t>
            </w:r>
            <w:r w:rsidDel="00000000" w:rsidR="00000000" w:rsidRPr="00000000">
              <w:rPr>
                <w:rFonts w:ascii="Times New Roman" w:cs="Times New Roman" w:eastAsia="Times New Roman" w:hAnsi="Times New Roman"/>
                <w:sz w:val="24"/>
                <w:szCs w:val="24"/>
                <w:rtl w:val="0"/>
              </w:rPr>
              <w:t xml:space="preserve">Enlightenment Ideas and Declaration Chart</w:t>
            </w:r>
            <w:r w:rsidDel="00000000" w:rsidR="00000000" w:rsidRPr="00000000">
              <w:rPr>
                <w:rFonts w:ascii="Times New Roman" w:cs="Times New Roman" w:eastAsia="Times New Roman" w:hAnsi="Times New Roman"/>
                <w:sz w:val="24"/>
                <w:szCs w:val="24"/>
                <w:rtl w:val="0"/>
              </w:rPr>
              <w:t xml:space="preserve">” to each student.</w:t>
            </w:r>
          </w:p>
          <w:p w:rsidR="00000000" w:rsidDel="00000000" w:rsidP="00000000" w:rsidRDefault="00000000" w:rsidRPr="00000000" w14:paraId="00000082">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Explain to students that while staying in their small groups, they will now move around the room to examine all 9 posters. At each poster, they should examine the selected Declaration lines together as a group. Then, select the </w:t>
            </w:r>
            <w:r w:rsidDel="00000000" w:rsidR="00000000" w:rsidRPr="00000000">
              <w:rPr>
                <w:rFonts w:ascii="Times New Roman" w:cs="Times New Roman" w:eastAsia="Times New Roman" w:hAnsi="Times New Roman"/>
                <w:sz w:val="24"/>
                <w:szCs w:val="24"/>
                <w:u w:val="single"/>
                <w:rtl w:val="0"/>
              </w:rPr>
              <w:t xml:space="preserve">one</w:t>
            </w:r>
            <w:r w:rsidDel="00000000" w:rsidR="00000000" w:rsidRPr="00000000">
              <w:rPr>
                <w:rFonts w:ascii="Times New Roman" w:cs="Times New Roman" w:eastAsia="Times New Roman" w:hAnsi="Times New Roman"/>
                <w:sz w:val="24"/>
                <w:szCs w:val="24"/>
                <w:rtl w:val="0"/>
              </w:rPr>
              <w:t xml:space="preserve"> their group feels </w:t>
            </w:r>
            <w:r w:rsidDel="00000000" w:rsidR="00000000" w:rsidRPr="00000000">
              <w:rPr>
                <w:rFonts w:ascii="Times New Roman" w:cs="Times New Roman" w:eastAsia="Times New Roman" w:hAnsi="Times New Roman"/>
                <w:sz w:val="24"/>
                <w:szCs w:val="24"/>
                <w:u w:val="single"/>
                <w:rtl w:val="0"/>
              </w:rPr>
              <w:t xml:space="preserve">best</w:t>
            </w:r>
            <w:r w:rsidDel="00000000" w:rsidR="00000000" w:rsidRPr="00000000">
              <w:rPr>
                <w:rFonts w:ascii="Times New Roman" w:cs="Times New Roman" w:eastAsia="Times New Roman" w:hAnsi="Times New Roman"/>
                <w:sz w:val="24"/>
                <w:szCs w:val="24"/>
                <w:rtl w:val="0"/>
              </w:rPr>
              <w:t xml:space="preserve"> reflects that Enlightenment idea and record it on their individual charts.</w:t>
            </w:r>
          </w:p>
          <w:p w:rsidR="00000000" w:rsidDel="00000000" w:rsidP="00000000" w:rsidRDefault="00000000" w:rsidRPr="00000000" w14:paraId="00000083">
            <w:pPr>
              <w:widowControl w:val="0"/>
              <w:tabs>
                <w:tab w:val="left" w:leader="none" w:pos="0"/>
                <w:tab w:val="left" w:leader="none" w:pos="220"/>
              </w:tabs>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 </w:t>
            </w:r>
            <w:r w:rsidDel="00000000" w:rsidR="00000000" w:rsidRPr="00000000">
              <w:rPr>
                <w:rFonts w:ascii="Times New Roman" w:cs="Times New Roman" w:eastAsia="Times New Roman" w:hAnsi="Times New Roman"/>
                <w:sz w:val="24"/>
                <w:szCs w:val="24"/>
                <w:rtl w:val="0"/>
              </w:rPr>
              <w:t xml:space="preserve">This is best to run as a more unstructured carousel walk rather than a timed gallery walk. You may want to simply provide students an overall time limit in which they must get to all 9 posters. You could break it into two days if necessary. You may also have to help ensure certain areas don’t become too crowded.</w:t>
            </w:r>
          </w:p>
        </w:tc>
      </w:tr>
    </w:tbl>
    <w:p w:rsidR="00000000" w:rsidDel="00000000" w:rsidP="00000000" w:rsidRDefault="00000000" w:rsidRPr="00000000" w14:paraId="00000084">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5">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6"/>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2</w:t>
            </w:r>
          </w:p>
        </w:tc>
        <w:tc>
          <w:tcPr>
            <w:shd w:fill="auto" w:val="clear"/>
            <w:tcMar>
              <w:top w:w="100.0" w:type="dxa"/>
              <w:left w:w="100.0" w:type="dxa"/>
              <w:bottom w:w="100.0" w:type="dxa"/>
              <w:right w:w="100.0" w:type="dxa"/>
            </w:tcMar>
            <w:vAlign w:val="top"/>
          </w:tcPr>
          <w:p w:rsidR="00000000" w:rsidDel="00000000" w:rsidP="00000000" w:rsidRDefault="00000000" w:rsidRPr="00000000" w14:paraId="00000087">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4"/>
                <w:szCs w:val="24"/>
                <w:rtl w:val="0"/>
              </w:rPr>
              <w:t xml:space="preserve">Begin class by leading students in a review of the terms from the “</w:t>
            </w:r>
            <w:r w:rsidDel="00000000" w:rsidR="00000000" w:rsidRPr="00000000">
              <w:rPr>
                <w:rFonts w:ascii="Times New Roman" w:cs="Times New Roman" w:eastAsia="Times New Roman" w:hAnsi="Times New Roman"/>
                <w:sz w:val="24"/>
                <w:szCs w:val="24"/>
                <w:rtl w:val="0"/>
              </w:rPr>
              <w:t xml:space="preserve">Enlightenment Ideas Vocabulary Chart</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88">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This can be done as a fun review by placing the terms in a Kahoot or Quizlet mode if you wish.</w:t>
            </w:r>
          </w:p>
          <w:p w:rsidR="00000000" w:rsidDel="00000000" w:rsidP="00000000" w:rsidRDefault="00000000" w:rsidRPr="00000000" w14:paraId="00000089">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students take back out their “</w:t>
            </w:r>
            <w:r w:rsidDel="00000000" w:rsidR="00000000" w:rsidRPr="00000000">
              <w:rPr>
                <w:rFonts w:ascii="Times New Roman" w:cs="Times New Roman" w:eastAsia="Times New Roman" w:hAnsi="Times New Roman"/>
                <w:sz w:val="24"/>
                <w:szCs w:val="24"/>
                <w:rtl w:val="0"/>
              </w:rPr>
              <w:t xml:space="preserve">Enlightenment Ideas and Declaration Chart</w:t>
            </w:r>
            <w:r w:rsidDel="00000000" w:rsidR="00000000" w:rsidRPr="00000000">
              <w:rPr>
                <w:rFonts w:ascii="Times New Roman" w:cs="Times New Roman" w:eastAsia="Times New Roman" w:hAnsi="Times New Roman"/>
                <w:sz w:val="24"/>
                <w:szCs w:val="24"/>
                <w:rtl w:val="0"/>
              </w:rPr>
              <w:t xml:space="preserve">” from the previous day and review some of the selected responses as a whole class.</w:t>
            </w:r>
          </w:p>
          <w:p w:rsidR="00000000" w:rsidDel="00000000" w:rsidP="00000000" w:rsidRDefault="00000000" w:rsidRPr="00000000" w14:paraId="0000008A">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Use the sample answers provided below to help guide discussions.</w:t>
            </w:r>
          </w:p>
          <w:p w:rsidR="00000000" w:rsidDel="00000000" w:rsidP="00000000" w:rsidRDefault="00000000" w:rsidRPr="00000000" w14:paraId="0000008B">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Explain to students that today, they are going to look more closely at one particular portion of the Declaration of Independence-the list of grievances.</w:t>
            </w:r>
          </w:p>
          <w:p w:rsidR="00000000" w:rsidDel="00000000" w:rsidP="00000000" w:rsidRDefault="00000000" w:rsidRPr="00000000" w14:paraId="0000008C">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Place students into pairs.</w:t>
            </w:r>
          </w:p>
          <w:p w:rsidR="00000000" w:rsidDel="00000000" w:rsidP="00000000" w:rsidRDefault="00000000" w:rsidRPr="00000000" w14:paraId="0000008D">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Provide each pair a copy of the “</w:t>
            </w:r>
            <w:r w:rsidDel="00000000" w:rsidR="00000000" w:rsidRPr="00000000">
              <w:rPr>
                <w:rFonts w:ascii="Times New Roman" w:cs="Times New Roman" w:eastAsia="Times New Roman" w:hAnsi="Times New Roman"/>
                <w:sz w:val="24"/>
                <w:szCs w:val="24"/>
                <w:rtl w:val="0"/>
              </w:rPr>
              <w:t xml:space="preserve">27 Grievances of the Declaration List.</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8E">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Remind students that the majority of the Declaration was devoted to these grievances against King George III. These were all the ways that the colonists felt the King had abused his power and denied them due process of law, their rights, and their representation. He had broken the social contract that was supposed to exist between people and their government.</w:t>
            </w:r>
          </w:p>
          <w:p w:rsidR="00000000" w:rsidDel="00000000" w:rsidP="00000000" w:rsidRDefault="00000000" w:rsidRPr="00000000" w14:paraId="0000008F">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Project the “</w:t>
            </w:r>
            <w:r w:rsidDel="00000000" w:rsidR="00000000" w:rsidRPr="00000000">
              <w:rPr>
                <w:rFonts w:ascii="Times New Roman" w:cs="Times New Roman" w:eastAsia="Times New Roman" w:hAnsi="Times New Roman"/>
                <w:sz w:val="24"/>
                <w:szCs w:val="24"/>
                <w:rtl w:val="0"/>
              </w:rPr>
              <w:t xml:space="preserve">Enlightenment Ideas Categories</w:t>
            </w:r>
            <w:r w:rsidDel="00000000" w:rsidR="00000000" w:rsidRPr="00000000">
              <w:rPr>
                <w:rFonts w:ascii="Times New Roman" w:cs="Times New Roman" w:eastAsia="Times New Roman" w:hAnsi="Times New Roman"/>
                <w:sz w:val="24"/>
                <w:szCs w:val="24"/>
                <w:rtl w:val="0"/>
              </w:rPr>
              <w:t xml:space="preserve">” slide.</w:t>
            </w:r>
          </w:p>
          <w:p w:rsidR="00000000" w:rsidDel="00000000" w:rsidP="00000000" w:rsidRDefault="00000000" w:rsidRPr="00000000" w14:paraId="00000090">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Explain to students that they are to read through each of the 27 grievances in the Declaration. For each one, they are going to place a label beside it (DP, R, PS, SC) to indicate which Enlightenment category that grievance is connected to. Encourage them to use more than one label if they deem appropriate.</w:t>
            </w:r>
          </w:p>
          <w:p w:rsidR="00000000" w:rsidDel="00000000" w:rsidP="00000000" w:rsidRDefault="00000000" w:rsidRPr="00000000" w14:paraId="00000091">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Provide students time to complete the task, circulating and monitoring to check for engagement and understanding. </w:t>
            </w:r>
          </w:p>
          <w:p w:rsidR="00000000" w:rsidDel="00000000" w:rsidP="00000000" w:rsidRDefault="00000000" w:rsidRPr="00000000" w14:paraId="00000092">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Once pairs have completed, bring students back together to review.</w:t>
            </w:r>
          </w:p>
          <w:p w:rsidR="00000000" w:rsidDel="00000000" w:rsidP="00000000" w:rsidRDefault="00000000" w:rsidRPr="00000000" w14:paraId="00000093">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Use sample answers provided below to help guide discussion. While the key indicates at least one connection per grievance, students may be able to justify different or additional choices.</w:t>
            </w:r>
          </w:p>
          <w:p w:rsidR="00000000" w:rsidDel="00000000" w:rsidP="00000000" w:rsidRDefault="00000000" w:rsidRPr="00000000" w14:paraId="00000094">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End the overall lesson</w:t>
            </w:r>
            <w:r w:rsidDel="00000000" w:rsidR="00000000" w:rsidRPr="00000000">
              <w:rPr>
                <w:rFonts w:ascii="Times New Roman" w:cs="Times New Roman" w:eastAsia="Times New Roman" w:hAnsi="Times New Roman"/>
                <w:sz w:val="24"/>
                <w:szCs w:val="24"/>
                <w:rtl w:val="0"/>
              </w:rPr>
              <w:t xml:space="preserve"> by having students individually use the information they have learned to write a paragraph responding to the following writing prompt: Explain the influence of Enlightenment ideas on the Declaration of Independence.</w:t>
            </w:r>
          </w:p>
        </w:tc>
      </w:tr>
    </w:tbl>
    <w:p w:rsidR="00000000" w:rsidDel="00000000" w:rsidP="00000000" w:rsidRDefault="00000000" w:rsidRPr="00000000" w14:paraId="00000095">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6">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97">
      <w:pPr>
        <w:pStyle w:val="Heading2"/>
        <w:spacing w:after="2.4" w:before="0" w:line="240" w:lineRule="auto"/>
        <w:jc w:val="center"/>
        <w:rPr>
          <w:rFonts w:ascii="Times New Roman" w:cs="Times New Roman" w:eastAsia="Times New Roman" w:hAnsi="Times New Roman"/>
          <w:b w:val="1"/>
          <w:color w:val="000000"/>
          <w:sz w:val="28"/>
          <w:szCs w:val="28"/>
        </w:rPr>
      </w:pPr>
      <w:bookmarkStart w:colFirst="0" w:colLast="0" w:name="_nzy9hwszkwil" w:id="4"/>
      <w:bookmarkEnd w:id="4"/>
      <w:r w:rsidDel="00000000" w:rsidR="00000000" w:rsidRPr="00000000">
        <w:rPr>
          <w:color w:val="000000"/>
          <w:rtl w:val="0"/>
        </w:rPr>
        <w:t xml:space="preserve">Government</w:t>
      </w:r>
      <w:r w:rsidDel="00000000" w:rsidR="00000000" w:rsidRPr="00000000">
        <w:rPr>
          <w:rFonts w:ascii="Times New Roman" w:cs="Times New Roman" w:eastAsia="Times New Roman" w:hAnsi="Times New Roman"/>
          <w:b w:val="1"/>
          <w:color w:val="000000"/>
          <w:sz w:val="28"/>
          <w:szCs w:val="28"/>
          <w:rtl w:val="0"/>
        </w:rPr>
        <w:t xml:space="preserve"> Content Vocabulary</w:t>
      </w:r>
    </w:p>
    <w:p w:rsidR="00000000" w:rsidDel="00000000" w:rsidP="00000000" w:rsidRDefault="00000000" w:rsidRPr="00000000" w14:paraId="00000098">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7"/>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50"/>
        <w:gridCol w:w="7950"/>
        <w:tblGridChange w:id="0">
          <w:tblGrid>
            <w:gridCol w:w="2850"/>
            <w:gridCol w:w="7950"/>
          </w:tblGrid>
        </w:tblGridChange>
      </w:tblGrid>
      <w:tr>
        <w:trPr>
          <w:cantSplit w:val="0"/>
          <w:tblHeader w:val="0"/>
        </w:trPr>
        <w:tc>
          <w:tcPr>
            <w:shd w:fill="d9d9d9" w:val="clear"/>
          </w:tcPr>
          <w:p w:rsidR="00000000" w:rsidDel="00000000" w:rsidP="00000000" w:rsidRDefault="00000000" w:rsidRPr="00000000" w14:paraId="00000099">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Word/Term</w:t>
            </w:r>
          </w:p>
        </w:tc>
        <w:tc>
          <w:tcPr>
            <w:shd w:fill="d9d9d9" w:val="clear"/>
          </w:tcPr>
          <w:p w:rsidR="00000000" w:rsidDel="00000000" w:rsidP="00000000" w:rsidRDefault="00000000" w:rsidRPr="00000000" w14:paraId="0000009A">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Definition</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B">
            <w:pPr>
              <w:spacing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Declaration of Independence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founding document of the United States, adopted on July 4, 1776 by the Second Continental Congress and contained the unanimous declaration of the thirteen colonies declaring independence from Britain</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D">
            <w:pPr>
              <w:spacing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due process of law</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right of people accused of crimes to have laws that treat them fairly, so that they cannot lose their life or freedom without having their legal rights protected</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F">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Enlightenment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period in European history when many educated people stressed the importance of learning and reasoning; education was considered the key to understanding and solving society’s problems</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1">
            <w:pPr>
              <w:spacing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equality of all persons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every individual is born equal and has equal opportunity to succeed</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3">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limited government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government that has been limited in power by a constitution, or written agreement</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5">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national sovereignty</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02124"/>
                <w:sz w:val="24"/>
                <w:szCs w:val="24"/>
                <w:highlight w:val="white"/>
                <w:rtl w:val="0"/>
              </w:rPr>
              <w:t xml:space="preserve">the idea that a nation has the power to govern itself</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7">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natural law</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laws passed by government to protect natural rights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9">
            <w:pPr>
              <w:spacing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popular sovereignty</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principle that the authority of a government comes from the consent of the governed</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B">
            <w:pPr>
              <w:spacing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self-evident truth</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obvious, having no need of proof</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D">
            <w:pPr>
              <w:spacing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social contract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 implied agreement among the people of an organized society that defines the rights, duties, and limitations of the governed and the government</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F">
            <w:pPr>
              <w:spacing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unalienable rights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belief that individuals are born with basic rights that cannot be taken away by governments; life, liberty, and property</w:t>
            </w:r>
          </w:p>
        </w:tc>
      </w:tr>
    </w:tbl>
    <w:p w:rsidR="00000000" w:rsidDel="00000000" w:rsidP="00000000" w:rsidRDefault="00000000" w:rsidRPr="00000000" w14:paraId="000000B1">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B2">
      <w:pPr>
        <w:pStyle w:val="Heading2"/>
        <w:spacing w:line="240" w:lineRule="auto"/>
        <w:rPr/>
      </w:pPr>
      <w:bookmarkStart w:colFirst="0" w:colLast="0" w:name="_15f7rsqjmh08" w:id="5"/>
      <w:bookmarkEnd w:id="5"/>
      <w:r w:rsidDel="00000000" w:rsidR="00000000" w:rsidRPr="00000000">
        <w:rPr>
          <w:rtl w:val="0"/>
        </w:rPr>
        <w:t xml:space="preserve">Additional Resources, Answer Keys, and Sources </w:t>
      </w:r>
    </w:p>
    <w:tbl>
      <w:tblPr>
        <w:tblStyle w:val="Table8"/>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B3">
            <w:pPr>
              <w:pStyle w:val="Title"/>
              <w:widowControl w:val="0"/>
              <w:spacing w:after="0" w:line="240" w:lineRule="auto"/>
              <w:jc w:val="center"/>
              <w:rPr>
                <w:rFonts w:ascii="Times New Roman" w:cs="Times New Roman" w:eastAsia="Times New Roman" w:hAnsi="Times New Roman"/>
                <w:b w:val="1"/>
                <w:sz w:val="24"/>
                <w:szCs w:val="24"/>
              </w:rPr>
            </w:pPr>
            <w:bookmarkStart w:colFirst="0" w:colLast="0" w:name="_jnc0bvp8l6w4" w:id="6"/>
            <w:bookmarkEnd w:id="6"/>
            <w:r w:rsidDel="00000000" w:rsidR="00000000" w:rsidRPr="00000000">
              <w:rPr>
                <w:rFonts w:ascii="Times New Roman" w:cs="Times New Roman" w:eastAsia="Times New Roman" w:hAnsi="Times New Roman"/>
                <w:b w:val="1"/>
                <w:sz w:val="24"/>
                <w:szCs w:val="24"/>
                <w:rtl w:val="0"/>
              </w:rPr>
              <w:t xml:space="preserve">ADDITIONAL RESOURCES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4">
            <w:pPr>
              <w:widowControl w:val="0"/>
              <w:spacing w:after="320" w:line="240" w:lineRule="auto"/>
              <w:rPr>
                <w:rFonts w:ascii="Times New Roman" w:cs="Times New Roman" w:eastAsia="Times New Roman" w:hAnsi="Times New Roman"/>
                <w:sz w:val="24"/>
                <w:szCs w:val="24"/>
              </w:rPr>
            </w:pPr>
            <w:hyperlink r:id="rId11">
              <w:r w:rsidDel="00000000" w:rsidR="00000000" w:rsidRPr="00000000">
                <w:rPr>
                  <w:rFonts w:ascii="Times New Roman" w:cs="Times New Roman" w:eastAsia="Times New Roman" w:hAnsi="Times New Roman"/>
                  <w:color w:val="1155cc"/>
                  <w:sz w:val="24"/>
                  <w:szCs w:val="24"/>
                  <w:u w:val="single"/>
                  <w:rtl w:val="0"/>
                </w:rPr>
                <w:t xml:space="preserve">Florida Department of Education: Florida Civic Literacy Exam Homepage</w:t>
              </w:r>
            </w:hyperlink>
            <w:r w:rsidDel="00000000" w:rsidR="00000000" w:rsidRPr="00000000">
              <w:rPr>
                <w:rtl w:val="0"/>
              </w:rPr>
            </w:r>
          </w:p>
          <w:p w:rsidR="00000000" w:rsidDel="00000000" w:rsidP="00000000" w:rsidRDefault="00000000" w:rsidRPr="00000000" w14:paraId="000000B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Florida Department of Education’s Civic Literacy Reading List</w:t>
            </w:r>
          </w:p>
          <w:p w:rsidR="00000000" w:rsidDel="00000000" w:rsidP="00000000" w:rsidRDefault="00000000" w:rsidRPr="00000000" w14:paraId="000000B6">
            <w:pPr>
              <w:widowControl w:val="0"/>
              <w:numPr>
                <w:ilvl w:val="0"/>
                <w:numId w:val="10"/>
              </w:numPr>
              <w:spacing w:line="240" w:lineRule="auto"/>
              <w:ind w:left="720" w:hanging="36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Second Treatise on Government</w:t>
            </w:r>
            <w:r w:rsidDel="00000000" w:rsidR="00000000" w:rsidRPr="00000000">
              <w:rPr>
                <w:rFonts w:ascii="Times New Roman" w:cs="Times New Roman" w:eastAsia="Times New Roman" w:hAnsi="Times New Roman"/>
                <w:sz w:val="24"/>
                <w:szCs w:val="24"/>
                <w:rtl w:val="0"/>
              </w:rPr>
              <w:t xml:space="preserve"> by John Locke</w:t>
            </w:r>
          </w:p>
          <w:p w:rsidR="00000000" w:rsidDel="00000000" w:rsidP="00000000" w:rsidRDefault="00000000" w:rsidRPr="00000000" w14:paraId="000000B7">
            <w:pPr>
              <w:widowControl w:val="0"/>
              <w:numPr>
                <w:ilvl w:val="0"/>
                <w:numId w:val="10"/>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i w:val="1"/>
                <w:sz w:val="24"/>
                <w:szCs w:val="24"/>
                <w:rtl w:val="0"/>
              </w:rPr>
              <w:t xml:space="preserve">The Spirit of Laws</w:t>
            </w:r>
            <w:r w:rsidDel="00000000" w:rsidR="00000000" w:rsidRPr="00000000">
              <w:rPr>
                <w:rFonts w:ascii="Times New Roman" w:cs="Times New Roman" w:eastAsia="Times New Roman" w:hAnsi="Times New Roman"/>
                <w:sz w:val="24"/>
                <w:szCs w:val="24"/>
                <w:rtl w:val="0"/>
              </w:rPr>
              <w:t xml:space="preserve"> by Montesquieu</w:t>
            </w:r>
          </w:p>
          <w:p w:rsidR="00000000" w:rsidDel="00000000" w:rsidP="00000000" w:rsidRDefault="00000000" w:rsidRPr="00000000" w14:paraId="000000B8">
            <w:pPr>
              <w:widowControl w:val="0"/>
              <w:numPr>
                <w:ilvl w:val="0"/>
                <w:numId w:val="10"/>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i w:val="1"/>
                <w:sz w:val="24"/>
                <w:szCs w:val="24"/>
                <w:rtl w:val="0"/>
              </w:rPr>
              <w:t xml:space="preserve">Leviathan</w:t>
            </w:r>
            <w:r w:rsidDel="00000000" w:rsidR="00000000" w:rsidRPr="00000000">
              <w:rPr>
                <w:rFonts w:ascii="Times New Roman" w:cs="Times New Roman" w:eastAsia="Times New Roman" w:hAnsi="Times New Roman"/>
                <w:sz w:val="24"/>
                <w:szCs w:val="24"/>
                <w:rtl w:val="0"/>
              </w:rPr>
              <w:t xml:space="preserve"> by Thomas Hobbes</w:t>
            </w:r>
          </w:p>
        </w:tc>
      </w:tr>
    </w:tbl>
    <w:p w:rsidR="00000000" w:rsidDel="00000000" w:rsidP="00000000" w:rsidRDefault="00000000" w:rsidRPr="00000000" w14:paraId="000000B9">
      <w:pPr>
        <w:widowControl w:val="0"/>
        <w:spacing w:after="320" w:line="240" w:lineRule="auto"/>
        <w:rPr>
          <w:rFonts w:ascii="Times New Roman" w:cs="Times New Roman" w:eastAsia="Times New Roman" w:hAnsi="Times New Roman"/>
          <w:sz w:val="24"/>
          <w:szCs w:val="24"/>
        </w:rPr>
      </w:pPr>
      <w:r w:rsidDel="00000000" w:rsidR="00000000" w:rsidRPr="00000000">
        <w:rPr>
          <w:rtl w:val="0"/>
        </w:rPr>
      </w:r>
    </w:p>
    <w:tbl>
      <w:tblPr>
        <w:tblStyle w:val="Table9"/>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BA">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ANSWER </w:t>
            </w:r>
            <w:r w:rsidDel="00000000" w:rsidR="00000000" w:rsidRPr="00000000">
              <w:rPr>
                <w:rFonts w:ascii="Times New Roman" w:cs="Times New Roman" w:eastAsia="Times New Roman" w:hAnsi="Times New Roman"/>
                <w:b w:val="1"/>
                <w:sz w:val="24"/>
                <w:szCs w:val="24"/>
                <w:rtl w:val="0"/>
              </w:rPr>
              <w:t xml:space="preserve">KEYS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B">
            <w:pPr>
              <w:widowControl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Enlightenment Ideas Vocabulary Chart</w:t>
            </w:r>
            <w:r w:rsidDel="00000000" w:rsidR="00000000" w:rsidRPr="00000000">
              <w:rPr>
                <w:rtl w:val="0"/>
              </w:rPr>
            </w:r>
          </w:p>
          <w:p w:rsidR="00000000" w:rsidDel="00000000" w:rsidP="00000000" w:rsidRDefault="00000000" w:rsidRPr="00000000" w14:paraId="000000BC">
            <w:pPr>
              <w:widowControl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Enlightenment Ideas and Declaration Chart</w:t>
            </w:r>
            <w:r w:rsidDel="00000000" w:rsidR="00000000" w:rsidRPr="00000000">
              <w:rPr>
                <w:rtl w:val="0"/>
              </w:rPr>
            </w:r>
          </w:p>
          <w:p w:rsidR="00000000" w:rsidDel="00000000" w:rsidP="00000000" w:rsidRDefault="00000000" w:rsidRPr="00000000" w14:paraId="000000BD">
            <w:pPr>
              <w:widowControl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27 Grievances of the Declaration List</w:t>
            </w:r>
            <w:r w:rsidDel="00000000" w:rsidR="00000000" w:rsidRPr="00000000">
              <w:rPr>
                <w:rtl w:val="0"/>
              </w:rPr>
            </w:r>
          </w:p>
          <w:p w:rsidR="00000000" w:rsidDel="00000000" w:rsidP="00000000" w:rsidRDefault="00000000" w:rsidRPr="00000000" w14:paraId="000000BE">
            <w:pPr>
              <w:widowControl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Written Response: Sample Scoring Rubric</w:t>
            </w:r>
            <w:r w:rsidDel="00000000" w:rsidR="00000000" w:rsidRPr="00000000">
              <w:rPr>
                <w:rtl w:val="0"/>
              </w:rPr>
            </w:r>
          </w:p>
        </w:tc>
      </w:tr>
    </w:tbl>
    <w:p w:rsidR="00000000" w:rsidDel="00000000" w:rsidP="00000000" w:rsidRDefault="00000000" w:rsidRPr="00000000" w14:paraId="000000BF">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0">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10"/>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C1">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Declaration of Independence from the National Archives: </w:t>
            </w:r>
            <w:hyperlink r:id="rId12">
              <w:r w:rsidDel="00000000" w:rsidR="00000000" w:rsidRPr="00000000">
                <w:rPr>
                  <w:rFonts w:ascii="Times New Roman" w:cs="Times New Roman" w:eastAsia="Times New Roman" w:hAnsi="Times New Roman"/>
                  <w:color w:val="1155cc"/>
                  <w:sz w:val="24"/>
                  <w:szCs w:val="24"/>
                  <w:u w:val="single"/>
                  <w:rtl w:val="0"/>
                </w:rPr>
                <w:t xml:space="preserve">https://www.archives.gov/founding-docs/declaration-transcript</w:t>
              </w:r>
            </w:hyperlink>
            <w:r w:rsidDel="00000000" w:rsidR="00000000" w:rsidRPr="00000000">
              <w:rPr>
                <w:rtl w:val="0"/>
              </w:rPr>
            </w:r>
          </w:p>
          <w:p w:rsidR="00000000" w:rsidDel="00000000" w:rsidP="00000000" w:rsidRDefault="00000000" w:rsidRPr="00000000" w14:paraId="000000C3">
            <w:pPr>
              <w:widowControl w:val="0"/>
              <w:tabs>
                <w:tab w:val="left" w:leader="none" w:pos="0"/>
                <w:tab w:val="left" w:leader="none" w:pos="2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Florida Department of Education Civic Seal of Excellence Course: </w:t>
            </w:r>
            <w:hyperlink r:id="rId13">
              <w:r w:rsidDel="00000000" w:rsidR="00000000" w:rsidRPr="00000000">
                <w:rPr>
                  <w:rFonts w:ascii="Times New Roman" w:cs="Times New Roman" w:eastAsia="Times New Roman" w:hAnsi="Times New Roman"/>
                  <w:color w:val="1155cc"/>
                  <w:sz w:val="24"/>
                  <w:szCs w:val="24"/>
                  <w:u w:val="single"/>
                  <w:rtl w:val="0"/>
                </w:rPr>
                <w:t xml:space="preserve">https://www.civicsexcellence.org/</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C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Jefferson’s Pursuit of Knowledge video from the History Channel: </w:t>
            </w:r>
            <w:hyperlink r:id="rId14">
              <w:r w:rsidDel="00000000" w:rsidR="00000000" w:rsidRPr="00000000">
                <w:rPr>
                  <w:rFonts w:ascii="Times New Roman" w:cs="Times New Roman" w:eastAsia="Times New Roman" w:hAnsi="Times New Roman"/>
                  <w:color w:val="1155cc"/>
                  <w:sz w:val="24"/>
                  <w:szCs w:val="24"/>
                  <w:u w:val="single"/>
                  <w:rtl w:val="0"/>
                </w:rPr>
                <w:t xml:space="preserve">https://www.history.com/topics/european-history/enlightenment</w:t>
              </w:r>
            </w:hyperlink>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tc>
      </w:tr>
    </w:tbl>
    <w:p w:rsidR="00000000" w:rsidDel="00000000" w:rsidP="00000000" w:rsidRDefault="00000000" w:rsidRPr="00000000" w14:paraId="000000C5">
      <w:pPr>
        <w:spacing w:line="240" w:lineRule="auto"/>
        <w:rPr>
          <w:rFonts w:ascii="Times New Roman" w:cs="Times New Roman" w:eastAsia="Times New Roman" w:hAnsi="Times New Roman"/>
          <w:b w:val="1"/>
          <w:sz w:val="24"/>
          <w:szCs w:val="24"/>
        </w:rPr>
      </w:pPr>
      <w:r w:rsidDel="00000000" w:rsidR="00000000" w:rsidRPr="00000000">
        <w:rPr>
          <w:rtl w:val="0"/>
        </w:rPr>
      </w:r>
    </w:p>
    <w:sectPr>
      <w:type w:val="nextPage"/>
      <w:pgSz w:h="15840" w:w="12240" w:orient="portrait"/>
      <w:pgMar w:bottom="720" w:top="720" w:left="720" w:right="72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6">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SS.912.CG.1.2 -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C7">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A">
    <w:pPr>
      <w:jc w:val="right"/>
      <w:rPr/>
    </w:pPr>
    <w:r w:rsidDel="00000000" w:rsidR="00000000" w:rsidRPr="00000000">
      <w:rPr>
        <w:rFonts w:ascii="Times New Roman" w:cs="Times New Roman" w:eastAsia="Times New Roman" w:hAnsi="Times New Roman"/>
        <w:sz w:val="24"/>
        <w:szCs w:val="24"/>
        <w:rtl w:val="0"/>
      </w:rPr>
      <w:t xml:space="preserve">SS.912.CG.1.2 -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8">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9">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Fonts w:ascii="Times New Roman" w:cs="Times New Roman" w:eastAsia="Times New Roman" w:hAnsi="Times New Roman"/>
        <w:b w:val="1"/>
        <w:sz w:val="24"/>
        <w:szCs w:val="24"/>
      </w:rPr>
      <w:drawing>
        <wp:inline distB="114300" distT="114300" distL="114300" distR="114300">
          <wp:extent cx="2043832" cy="795338"/>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43832" cy="795338"/>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6">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spacing w:line="240" w:lineRule="auto"/>
    </w:pPr>
    <w:rPr>
      <w:rFonts w:ascii="Times New Roman" w:cs="Times New Roman" w:eastAsia="Times New Roman" w:hAnsi="Times New Roman"/>
      <w:b w:val="1"/>
      <w:color w:val="ffffff"/>
      <w:sz w:val="28"/>
      <w:szCs w:val="28"/>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www.fldoe.org/accountability/assessments/k-12-student-assessment/fcle.stml" TargetMode="External"/><Relationship Id="rId10" Type="http://schemas.openxmlformats.org/officeDocument/2006/relationships/hyperlink" Target="https://safesha.re/3rpm" TargetMode="External"/><Relationship Id="rId13" Type="http://schemas.openxmlformats.org/officeDocument/2006/relationships/hyperlink" Target="https://www.civicsexcellence.org/" TargetMode="External"/><Relationship Id="rId12" Type="http://schemas.openxmlformats.org/officeDocument/2006/relationships/hyperlink" Target="https://www.archives.gov/founding-docs/declaration-transcript"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14" Type="http://schemas.openxmlformats.org/officeDocument/2006/relationships/hyperlink" Target="https://www.history.com/topics/european-history/enlightenment" TargetMode="Externa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