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222250</wp:posOffset>
                </wp:positionH>
                <wp:positionV relativeFrom="page">
                  <wp:posOffset>3535164</wp:posOffset>
                </wp:positionV>
                <wp:extent cx="767080" cy="810259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-5400000">
                          <a:off x="4945633" y="3401223"/>
                          <a:ext cx="800735" cy="757555"/>
                        </a:xfrm>
                        <a:prstGeom prst="curvedDown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222250</wp:posOffset>
                </wp:positionH>
                <wp:positionV relativeFrom="page">
                  <wp:posOffset>3535164</wp:posOffset>
                </wp:positionV>
                <wp:extent cx="767080" cy="810259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7080" cy="8102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4457700</wp:posOffset>
                </wp:positionH>
                <wp:positionV relativeFrom="page">
                  <wp:posOffset>1360736</wp:posOffset>
                </wp:positionV>
                <wp:extent cx="842963" cy="3810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888800" y="3594898"/>
                          <a:ext cx="914400" cy="370205"/>
                        </a:xfrm>
                        <a:prstGeom prst="left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4457700</wp:posOffset>
                </wp:positionH>
                <wp:positionV relativeFrom="page">
                  <wp:posOffset>1360736</wp:posOffset>
                </wp:positionV>
                <wp:extent cx="842963" cy="3810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2963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4934396</wp:posOffset>
                </wp:positionV>
                <wp:extent cx="581660" cy="8604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4934396</wp:posOffset>
                </wp:positionV>
                <wp:extent cx="581660" cy="8604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3661916</wp:posOffset>
                </wp:positionV>
                <wp:extent cx="581660" cy="8604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3661916</wp:posOffset>
                </wp:positionV>
                <wp:extent cx="581660" cy="86042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2389436</wp:posOffset>
                </wp:positionV>
                <wp:extent cx="581660" cy="8604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 rot="-5400000">
                          <a:off x="4920550" y="3493933"/>
                          <a:ext cx="850900" cy="572135"/>
                        </a:xfrm>
                        <a:prstGeom prst="curvedUp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8905875</wp:posOffset>
                </wp:positionH>
                <wp:positionV relativeFrom="page">
                  <wp:posOffset>2389436</wp:posOffset>
                </wp:positionV>
                <wp:extent cx="581660" cy="8604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60" cy="860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247650</wp:posOffset>
                </wp:positionH>
                <wp:positionV relativeFrom="page">
                  <wp:posOffset>2389436</wp:posOffset>
                </wp:positionV>
                <wp:extent cx="767080" cy="76708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-5400000">
                          <a:off x="5224550" y="3862074"/>
                          <a:ext cx="318600" cy="318000"/>
                        </a:xfrm>
                        <a:prstGeom prst="curvedDownArrow">
                          <a:avLst>
                            <a:gd fmla="val 25000" name="adj1"/>
                            <a:gd fmla="val 50000" name="adj2"/>
                            <a:gd fmla="val 25000" name="adj3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3000">
                            <a:srgbClr val="000000">
                              <a:alpha val="34901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247650</wp:posOffset>
                </wp:positionH>
                <wp:positionV relativeFrom="page">
                  <wp:posOffset>2389436</wp:posOffset>
                </wp:positionV>
                <wp:extent cx="767080" cy="76708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7080" cy="767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Federal and State Court System</w:t>
      </w:r>
    </w:p>
    <w:tbl>
      <w:tblPr>
        <w:tblStyle w:val="Table1"/>
        <w:tblW w:w="13752.0" w:type="dxa"/>
        <w:jc w:val="left"/>
        <w:tblInd w:w="-115.0" w:type="dxa"/>
        <w:tblLayout w:type="fixed"/>
        <w:tblLook w:val="0400"/>
      </w:tblPr>
      <w:tblGrid>
        <w:gridCol w:w="6876"/>
        <w:gridCol w:w="6876"/>
        <w:tblGridChange w:id="0">
          <w:tblGrid>
            <w:gridCol w:w="6876"/>
            <w:gridCol w:w="68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  <w:rtl w:val="0"/>
                    </w:rPr>
                    <w:t xml:space="preserve">The Federal Court System </w:t>
                  </w:r>
                </w:p>
              </w:tc>
            </w:tr>
          </w:tbl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</w:t>
            </w:r>
          </w:p>
          <w:tbl>
            <w:tblPr>
              <w:tblStyle w:val="Table3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rHeight w:val="2111.66015625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5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The U.S. Supreme Court </w:t>
                  </w:r>
                </w:p>
                <w:p w:rsidR="00000000" w:rsidDel="00000000" w:rsidP="00000000" w:rsidRDefault="00000000" w:rsidRPr="00000000" w14:paraId="0000000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is the ___________ court in the United States.</w:t>
                  </w:r>
                </w:p>
                <w:p w:rsidR="00000000" w:rsidDel="00000000" w:rsidP="00000000" w:rsidRDefault="00000000" w:rsidRPr="00000000" w14:paraId="0000000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Supreme Court is structured with eight justices and a _________ Justice. </w:t>
                  </w:r>
                </w:p>
                <w:p w:rsidR="00000000" w:rsidDel="00000000" w:rsidP="00000000" w:rsidRDefault="00000000" w:rsidRPr="00000000" w14:paraId="00000008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the_______ to hear appeals from the U.S. Circuit Courts of Appeal and from state supreme courts.</w:t>
                  </w:r>
                </w:p>
                <w:p w:rsidR="00000000" w:rsidDel="00000000" w:rsidP="00000000" w:rsidRDefault="00000000" w:rsidRPr="00000000" w14:paraId="00000009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Supreme Court has the power of _________ review. </w:t>
                  </w:r>
                </w:p>
                <w:p w:rsidR="00000000" w:rsidDel="00000000" w:rsidP="00000000" w:rsidRDefault="00000000" w:rsidRPr="00000000" w14:paraId="0000000A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Supreme Court is an _______________ court. </w:t>
                  </w:r>
                </w:p>
              </w:tc>
            </w:tr>
          </w:tbl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0C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U.S. Circuit Courts of Appeal</w:t>
                  </w:r>
                </w:p>
                <w:p w:rsidR="00000000" w:rsidDel="00000000" w:rsidP="00000000" w:rsidRDefault="00000000" w:rsidRPr="00000000" w14:paraId="0000000D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_______ circuits in the U.S.</w:t>
                  </w:r>
                </w:p>
                <w:p w:rsidR="00000000" w:rsidDel="00000000" w:rsidP="00000000" w:rsidRDefault="00000000" w:rsidRPr="00000000" w14:paraId="0000000E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These courts have ______ of three judges that hear cases.  </w:t>
                  </w:r>
                </w:p>
                <w:p w:rsidR="00000000" w:rsidDel="00000000" w:rsidP="00000000" w:rsidRDefault="00000000" w:rsidRPr="00000000" w14:paraId="0000000F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_____________ from the U.S. District Courts.</w:t>
                  </w:r>
                </w:p>
                <w:p w:rsidR="00000000" w:rsidDel="00000000" w:rsidP="00000000" w:rsidRDefault="00000000" w:rsidRPr="00000000" w14:paraId="0000001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Circuit Courts of Appeal are appellate courts. </w:t>
                  </w:r>
                </w:p>
              </w:tc>
            </w:tr>
          </w:tbl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56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665"/>
              <w:tblGridChange w:id="0">
                <w:tblGrid>
                  <w:gridCol w:w="56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2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U.S. District Courts</w:t>
                  </w:r>
                </w:p>
                <w:p w:rsidR="00000000" w:rsidDel="00000000" w:rsidP="00000000" w:rsidRDefault="00000000" w:rsidRPr="00000000" w14:paraId="00000013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94 district courts in the U.S.</w:t>
                  </w:r>
                </w:p>
                <w:p w:rsidR="00000000" w:rsidDel="00000000" w:rsidP="00000000" w:rsidRDefault="00000000" w:rsidRPr="00000000" w14:paraId="00000014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a________ and a ______.</w:t>
                  </w:r>
                </w:p>
                <w:p w:rsidR="00000000" w:rsidDel="00000000" w:rsidP="00000000" w:rsidRDefault="00000000" w:rsidRPr="00000000" w14:paraId="00000015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level is where most __________ cases start.</w:t>
                  </w:r>
                </w:p>
                <w:p w:rsidR="00000000" w:rsidDel="00000000" w:rsidP="00000000" w:rsidRDefault="00000000" w:rsidRPr="00000000" w14:paraId="0000001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hear___________ and ___________ cases related to federal laws.</w:t>
                  </w:r>
                </w:p>
                <w:p w:rsidR="00000000" w:rsidDel="00000000" w:rsidP="00000000" w:rsidRDefault="00000000" w:rsidRPr="00000000" w14:paraId="0000001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U.S. District Courts are trial courts. </w:t>
                  </w:r>
                </w:p>
              </w:tc>
            </w:tr>
          </w:tbl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8"/>
                      <w:szCs w:val="28"/>
                      <w:rtl w:val="0"/>
                    </w:rPr>
                    <w:t xml:space="preserve">The Florida State Court System 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</w:t>
            </w:r>
          </w:p>
          <w:tbl>
            <w:tblPr>
              <w:tblStyle w:val="Table7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The Florida Supreme Court</w:t>
                  </w:r>
                </w:p>
                <w:p w:rsidR="00000000" w:rsidDel="00000000" w:rsidP="00000000" w:rsidRDefault="00000000" w:rsidRPr="00000000" w14:paraId="0000001E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is the __________ court in Florida and is located in Tallahassee.</w:t>
                  </w:r>
                </w:p>
                <w:p w:rsidR="00000000" w:rsidDel="00000000" w:rsidP="00000000" w:rsidRDefault="00000000" w:rsidRPr="00000000" w14:paraId="0000001F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 Supreme Court is structured with___________ justices, one justice serves as Chief Justice. </w:t>
                  </w:r>
                </w:p>
                <w:p w:rsidR="00000000" w:rsidDel="00000000" w:rsidP="00000000" w:rsidRDefault="00000000" w:rsidRPr="00000000" w14:paraId="0000002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__________ to hear appeals from the District Courts of Appeal as well as other cases as assigned from the FL Legislature. </w:t>
                  </w:r>
                </w:p>
                <w:p w:rsidR="00000000" w:rsidDel="00000000" w:rsidP="00000000" w:rsidRDefault="00000000" w:rsidRPr="00000000" w14:paraId="00000021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Supreme Court is an appellate court. </w:t>
                  </w:r>
                </w:p>
              </w:tc>
            </w:tr>
          </w:tbl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bookmarkStart w:colFirst="0" w:colLast="0" w:name="_30j0zll" w:id="0"/>
                  <w:bookmarkEnd w:id="0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District Courts of Appeal</w:t>
                  </w:r>
                </w:p>
                <w:p w:rsidR="00000000" w:rsidDel="00000000" w:rsidP="00000000" w:rsidRDefault="00000000" w:rsidRPr="00000000" w14:paraId="00000024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5 districts in Florida. </w:t>
                  </w:r>
                </w:p>
                <w:p w:rsidR="00000000" w:rsidDel="00000000" w:rsidP="00000000" w:rsidRDefault="00000000" w:rsidRPr="00000000" w14:paraId="00000025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have panels of three judges that ________ cases.  </w:t>
                  </w:r>
                </w:p>
                <w:p w:rsidR="00000000" w:rsidDel="00000000" w:rsidP="00000000" w:rsidRDefault="00000000" w:rsidRPr="00000000" w14:paraId="00000026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appeals from __________ Circuit Courts. </w:t>
                  </w:r>
                </w:p>
                <w:p w:rsidR="00000000" w:rsidDel="00000000" w:rsidP="00000000" w:rsidRDefault="00000000" w:rsidRPr="00000000" w14:paraId="00000027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District Courts of Appeal are appellate courts. 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9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Circuit Courts</w:t>
                  </w:r>
                </w:p>
                <w:p w:rsidR="00000000" w:rsidDel="00000000" w:rsidP="00000000" w:rsidRDefault="00000000" w:rsidRPr="00000000" w14:paraId="0000002A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are 20 circuit courts in Florida. </w:t>
                  </w:r>
                </w:p>
                <w:p w:rsidR="00000000" w:rsidDel="00000000" w:rsidP="00000000" w:rsidRDefault="00000000" w:rsidRPr="00000000" w14:paraId="0000002B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 judge and a__________.</w:t>
                  </w:r>
                </w:p>
                <w:p w:rsidR="00000000" w:rsidDel="00000000" w:rsidP="00000000" w:rsidRDefault="00000000" w:rsidRPr="00000000" w14:paraId="0000002C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to hear trials on cases not assigned to county courts and appeals from county courts.</w:t>
                  </w:r>
                </w:p>
                <w:p w:rsidR="00000000" w:rsidDel="00000000" w:rsidP="00000000" w:rsidRDefault="00000000" w:rsidRPr="00000000" w14:paraId="0000002D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Circuit Courts are _________ and appellate courts. </w:t>
                  </w:r>
                </w:p>
              </w:tc>
            </w:tr>
          </w:tbl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5899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5899"/>
              <w:tblGridChange w:id="0">
                <w:tblGrid>
                  <w:gridCol w:w="589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02F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Florida County Courts</w:t>
                  </w:r>
                </w:p>
                <w:p w:rsidR="00000000" w:rsidDel="00000000" w:rsidP="00000000" w:rsidRDefault="00000000" w:rsidRPr="00000000" w14:paraId="00000030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There is a county court in _________ Florida county.  </w:t>
                  </w:r>
                </w:p>
                <w:p w:rsidR="00000000" w:rsidDel="00000000" w:rsidP="00000000" w:rsidRDefault="00000000" w:rsidRPr="00000000" w14:paraId="00000031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courts are structured with a ____________.</w:t>
                  </w:r>
                </w:p>
                <w:p w:rsidR="00000000" w:rsidDel="00000000" w:rsidP="00000000" w:rsidRDefault="00000000" w:rsidRPr="00000000" w14:paraId="00000032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This court has the power of __________ arguments between citizens and minor criminal offenses. </w:t>
                  </w:r>
                </w:p>
                <w:p w:rsidR="00000000" w:rsidDel="00000000" w:rsidP="00000000" w:rsidRDefault="00000000" w:rsidRPr="00000000" w14:paraId="00000033">
                  <w:pPr>
                    <w:numPr>
                      <w:ilvl w:val="0"/>
                      <w:numId w:val="1"/>
                    </w:numPr>
                    <w:spacing w:line="240" w:lineRule="auto"/>
                    <w:ind w:left="36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The Florida County Courts are trial courts. </w:t>
                  </w:r>
                </w:p>
              </w:tc>
            </w:tr>
          </w:tbl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Information adapted from: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http://www.uscourts.gov/about-federal-courts/court-role-and-structure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http://www.flcourts.org/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and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http://www.floridasupremecourt.org/pub_info/system2.shtml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13" Type="http://schemas.openxmlformats.org/officeDocument/2006/relationships/hyperlink" Target="http://www.flcourts.org/" TargetMode="External"/><Relationship Id="rId12" Type="http://schemas.openxmlformats.org/officeDocument/2006/relationships/hyperlink" Target="http://www.uscourts.gov/about-federal-courts/court-role-and-structur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4" Type="http://schemas.openxmlformats.org/officeDocument/2006/relationships/hyperlink" Target="http://www.floridasupremecourt.org/pub_info/system2.s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6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