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Government Leaders: Triple Venn Diagram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-190499</wp:posOffset>
                </wp:positionH>
                <wp:positionV relativeFrom="paragraph">
                  <wp:posOffset>127000</wp:posOffset>
                </wp:positionV>
                <wp:extent cx="6155055" cy="396049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282760" y="1814040"/>
                          <a:ext cx="6126480" cy="3931920"/>
                        </a:xfrm>
                        <a:prstGeom prst="ellipse">
                          <a:avLst/>
                        </a:prstGeom>
                        <a:noFill/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-190499</wp:posOffset>
                </wp:positionH>
                <wp:positionV relativeFrom="paragraph">
                  <wp:posOffset>127000</wp:posOffset>
                </wp:positionV>
                <wp:extent cx="6155055" cy="396049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5055" cy="39604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2908300</wp:posOffset>
                </wp:positionH>
                <wp:positionV relativeFrom="paragraph">
                  <wp:posOffset>127000</wp:posOffset>
                </wp:positionV>
                <wp:extent cx="6155055" cy="396049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282760" y="1814040"/>
                          <a:ext cx="6126480" cy="3931920"/>
                        </a:xfrm>
                        <a:prstGeom prst="ellipse">
                          <a:avLst/>
                        </a:prstGeom>
                        <a:noFill/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2908300</wp:posOffset>
                </wp:positionH>
                <wp:positionV relativeFrom="paragraph">
                  <wp:posOffset>127000</wp:posOffset>
                </wp:positionV>
                <wp:extent cx="6155055" cy="396049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5055" cy="39604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tabs>
          <w:tab w:val="left" w:leader="none" w:pos="979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5486400</wp:posOffset>
                </wp:positionH>
                <wp:positionV relativeFrom="paragraph">
                  <wp:posOffset>25400</wp:posOffset>
                </wp:positionV>
                <wp:extent cx="1278255" cy="28384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711635" y="3642840"/>
                          <a:ext cx="126873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  <w:t xml:space="preserve">STATE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5486400</wp:posOffset>
                </wp:positionH>
                <wp:positionV relativeFrom="paragraph">
                  <wp:posOffset>25400</wp:posOffset>
                </wp:positionV>
                <wp:extent cx="1278255" cy="28384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8255" cy="2838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2120900</wp:posOffset>
                </wp:positionH>
                <wp:positionV relativeFrom="paragraph">
                  <wp:posOffset>63500</wp:posOffset>
                </wp:positionV>
                <wp:extent cx="1276350" cy="29400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712588" y="3637760"/>
                          <a:ext cx="126682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  <w:t xml:space="preserve">NATIONAL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2120900</wp:posOffset>
                </wp:positionH>
                <wp:positionV relativeFrom="paragraph">
                  <wp:posOffset>63500</wp:posOffset>
                </wp:positionV>
                <wp:extent cx="1276350" cy="29400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2940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tabs>
          <w:tab w:val="left" w:leader="none" w:pos="3390"/>
          <w:tab w:val="left" w:leader="none" w:pos="9795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1790700</wp:posOffset>
                </wp:positionV>
                <wp:extent cx="6246495" cy="423481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37040" y="1676880"/>
                          <a:ext cx="6217920" cy="4206240"/>
                        </a:xfrm>
                        <a:prstGeom prst="ellipse">
                          <a:avLst/>
                        </a:prstGeom>
                        <a:noFill/>
                        <a:ln cap="flat" cmpd="sng" w="2857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1790700</wp:posOffset>
                </wp:positionV>
                <wp:extent cx="6246495" cy="423481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6495" cy="42348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3911600</wp:posOffset>
                </wp:positionH>
                <wp:positionV relativeFrom="paragraph">
                  <wp:posOffset>152400</wp:posOffset>
                </wp:positionV>
                <wp:extent cx="1076325" cy="22098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812600" y="3674273"/>
                          <a:ext cx="106680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National &amp; State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3911600</wp:posOffset>
                </wp:positionH>
                <wp:positionV relativeFrom="paragraph">
                  <wp:posOffset>152400</wp:posOffset>
                </wp:positionV>
                <wp:extent cx="1076325" cy="22098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325" cy="2209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3771900</wp:posOffset>
                </wp:positionH>
                <wp:positionV relativeFrom="paragraph">
                  <wp:posOffset>165100</wp:posOffset>
                </wp:positionV>
                <wp:extent cx="1390650" cy="26098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655438" y="3654270"/>
                          <a:ext cx="13811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All Three Levels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3771900</wp:posOffset>
                </wp:positionH>
                <wp:positionV relativeFrom="paragraph">
                  <wp:posOffset>165100</wp:posOffset>
                </wp:positionV>
                <wp:extent cx="1390650" cy="26098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50" cy="2609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1050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5753100</wp:posOffset>
                </wp:positionH>
                <wp:positionV relativeFrom="paragraph">
                  <wp:posOffset>152400</wp:posOffset>
                </wp:positionV>
                <wp:extent cx="904875" cy="29908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898325" y="3635220"/>
                          <a:ext cx="89535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State &amp; Local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5753100</wp:posOffset>
                </wp:positionH>
                <wp:positionV relativeFrom="paragraph">
                  <wp:posOffset>152400</wp:posOffset>
                </wp:positionV>
                <wp:extent cx="904875" cy="29908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875" cy="2990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114300</wp:posOffset>
                </wp:positionV>
                <wp:extent cx="1085850" cy="27241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807838" y="3648555"/>
                          <a:ext cx="107632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National &amp; Local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114300</wp:posOffset>
                </wp:positionV>
                <wp:extent cx="1085850" cy="27241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724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right"/>
        <w:rPr>
          <w:b w:val="0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right"/>
        <w:rPr>
          <w:b w:val="0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right"/>
        <w:rPr>
          <w:b w:val="0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right"/>
        <w:rPr>
          <w:vertAlign w:val="baseline"/>
        </w:rPr>
      </w:pPr>
      <w:r w:rsidDel="00000000" w:rsidR="00000000" w:rsidRPr="00000000">
        <w:rPr>
          <w:b w:val="1"/>
          <w:color w:val="000000"/>
          <w:vertAlign w:val="baseline"/>
        </w:rPr>
        <w:drawing>
          <wp:inline distB="0" distT="0" distL="114300" distR="114300">
            <wp:extent cx="589915" cy="227330"/>
            <wp:effectExtent b="0" l="0" r="0" t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2273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vertAlign w:val="baseline"/>
          <w:rtl w:val="0"/>
        </w:rPr>
        <w:tab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3943350</wp:posOffset>
                </wp:positionH>
                <wp:positionV relativeFrom="paragraph">
                  <wp:posOffset>133253</wp:posOffset>
                </wp:positionV>
                <wp:extent cx="1215390" cy="29337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43068" y="3638078"/>
                          <a:ext cx="120586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  <w:t xml:space="preserve">LOCAL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3943350</wp:posOffset>
                </wp:positionH>
                <wp:positionV relativeFrom="paragraph">
                  <wp:posOffset>133253</wp:posOffset>
                </wp:positionV>
                <wp:extent cx="1215390" cy="29337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5390" cy="2933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17" w:type="default"/>
      <w:pgSz w:h="12240" w:w="15840" w:orient="landscape"/>
      <w:pgMar w:bottom="864" w:top="864" w:left="864" w:right="86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5.png"/><Relationship Id="rId13" Type="http://schemas.openxmlformats.org/officeDocument/2006/relationships/image" Target="media/image6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Relationship Id="rId15" Type="http://schemas.openxmlformats.org/officeDocument/2006/relationships/image" Target="media/image1.png"/><Relationship Id="rId14" Type="http://schemas.openxmlformats.org/officeDocument/2006/relationships/image" Target="media/image3.png"/><Relationship Id="rId17" Type="http://schemas.openxmlformats.org/officeDocument/2006/relationships/footer" Target="footer1.xml"/><Relationship Id="rId16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9.png"/><Relationship Id="rId7" Type="http://schemas.openxmlformats.org/officeDocument/2006/relationships/image" Target="media/image8.png"/><Relationship Id="rId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