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State &amp; Local Government Obligations &amp; Services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state government has highest authority over local government affairs, as defined by the U.S. federal system. Local governments, counties and cities, are subdivisions of the state government and may not pass laws that conflict with state government laws.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 Obligations &amp; Services  </w:t>
      </w:r>
    </w:p>
    <w:p w:rsidR="00000000" w:rsidDel="00000000" w:rsidP="00000000" w:rsidRDefault="00000000" w:rsidRPr="00000000" w14:paraId="00000006">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safety – the FL Department of Law Enforcement provides a police force and the State Fire Marshal regulates fire codes</w:t>
      </w:r>
    </w:p>
    <w:p w:rsidR="00000000" w:rsidDel="00000000" w:rsidP="00000000" w:rsidRDefault="00000000" w:rsidRPr="00000000" w14:paraId="0000000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health and financial services </w:t>
      </w:r>
    </w:p>
    <w:p w:rsidR="00000000" w:rsidDel="00000000" w:rsidP="00000000" w:rsidRDefault="00000000" w:rsidRPr="00000000" w14:paraId="0000000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public education and grants teaching certificates</w:t>
      </w:r>
    </w:p>
    <w:p w:rsidR="00000000" w:rsidDel="00000000" w:rsidP="00000000" w:rsidRDefault="00000000" w:rsidRPr="00000000" w14:paraId="0000000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Assistance and safety management during natural disasters </w:t>
      </w:r>
    </w:p>
    <w:p w:rsidR="00000000" w:rsidDel="00000000" w:rsidP="00000000" w:rsidRDefault="00000000" w:rsidRPr="00000000" w14:paraId="0000000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Approves and authorizes business licenses</w:t>
      </w:r>
    </w:p>
    <w:p w:rsidR="00000000" w:rsidDel="00000000" w:rsidP="00000000" w:rsidRDefault="00000000" w:rsidRPr="00000000" w14:paraId="0000000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interstate business</w:t>
      </w:r>
    </w:p>
    <w:p w:rsidR="00000000" w:rsidDel="00000000" w:rsidP="00000000" w:rsidRDefault="00000000" w:rsidRPr="00000000" w14:paraId="0000000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code enforcement </w:t>
      </w:r>
    </w:p>
    <w:p w:rsidR="00000000" w:rsidDel="00000000" w:rsidP="00000000" w:rsidRDefault="00000000" w:rsidRPr="00000000" w14:paraId="0000000D">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Oversees state transportation systems and growth plans </w:t>
      </w:r>
    </w:p>
    <w:p w:rsidR="00000000" w:rsidDel="00000000" w:rsidP="00000000" w:rsidRDefault="00000000" w:rsidRPr="00000000" w14:paraId="0000000E">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Creates safety regulations for utilities</w:t>
      </w:r>
    </w:p>
    <w:p w:rsidR="00000000" w:rsidDel="00000000" w:rsidP="00000000" w:rsidRDefault="00000000" w:rsidRPr="00000000" w14:paraId="0000000F">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Grants driver’s licenses </w:t>
      </w:r>
    </w:p>
    <w:p w:rsidR="00000000" w:rsidDel="00000000" w:rsidP="00000000" w:rsidRDefault="00000000" w:rsidRPr="00000000" w14:paraId="00000010">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a state court system </w:t>
      </w:r>
    </w:p>
    <w:p w:rsidR="00000000" w:rsidDel="00000000" w:rsidP="00000000" w:rsidRDefault="00000000" w:rsidRPr="00000000" w14:paraId="00000011">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tax and borrow money </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 - County Obligations &amp; Services </w:t>
      </w:r>
    </w:p>
    <w:p w:rsidR="00000000" w:rsidDel="00000000" w:rsidP="00000000" w:rsidRDefault="00000000" w:rsidRPr="00000000" w14:paraId="0000001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safety – county sheriff and fire protection </w:t>
      </w:r>
    </w:p>
    <w:p w:rsidR="00000000" w:rsidDel="00000000" w:rsidP="00000000" w:rsidRDefault="00000000" w:rsidRPr="00000000" w14:paraId="0000001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and maintains county jails </w:t>
      </w:r>
    </w:p>
    <w:p w:rsidR="00000000" w:rsidDel="00000000" w:rsidP="00000000" w:rsidRDefault="00000000" w:rsidRPr="00000000" w14:paraId="0000001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and maintains county roads</w:t>
      </w:r>
    </w:p>
    <w:p w:rsidR="00000000" w:rsidDel="00000000" w:rsidP="00000000" w:rsidRDefault="00000000" w:rsidRPr="00000000" w14:paraId="0000001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 recycling program </w:t>
      </w:r>
    </w:p>
    <w:p w:rsidR="00000000" w:rsidDel="00000000" w:rsidP="00000000" w:rsidRDefault="00000000" w:rsidRPr="00000000" w14:paraId="00000018">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facilities for state courts and oversees county courts</w:t>
      </w:r>
    </w:p>
    <w:p w:rsidR="00000000" w:rsidDel="00000000" w:rsidP="00000000" w:rsidRDefault="00000000" w:rsidRPr="00000000" w14:paraId="00000019">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Waste management and disposal</w:t>
      </w:r>
    </w:p>
    <w:p w:rsidR="00000000" w:rsidDel="00000000" w:rsidP="00000000" w:rsidRDefault="00000000" w:rsidRPr="00000000" w14:paraId="0000001A">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Animal control services </w:t>
      </w:r>
    </w:p>
    <w:p w:rsidR="00000000" w:rsidDel="00000000" w:rsidP="00000000" w:rsidRDefault="00000000" w:rsidRPr="00000000" w14:paraId="0000001B">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Manages voter registration and conduct elections</w:t>
      </w:r>
    </w:p>
    <w:p w:rsidR="00000000" w:rsidDel="00000000" w:rsidP="00000000" w:rsidRDefault="00000000" w:rsidRPr="00000000" w14:paraId="0000001C">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Issues marriage licenses</w:t>
      </w:r>
    </w:p>
    <w:p w:rsidR="00000000" w:rsidDel="00000000" w:rsidP="00000000" w:rsidRDefault="00000000" w:rsidRPr="00000000" w14:paraId="0000001D">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Issues vehicle registrations </w:t>
      </w:r>
    </w:p>
    <w:p w:rsidR="00000000" w:rsidDel="00000000" w:rsidP="00000000" w:rsidRDefault="00000000" w:rsidRPr="00000000" w14:paraId="0000001E">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tax and borrow money </w:t>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 - City Obligations &amp; Services </w:t>
      </w:r>
    </w:p>
    <w:p w:rsidR="00000000" w:rsidDel="00000000" w:rsidP="00000000" w:rsidRDefault="00000000" w:rsidRPr="00000000" w14:paraId="0000002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safety – has a police force, fire protection, and fire-prevention codes</w:t>
      </w:r>
    </w:p>
    <w:p w:rsidR="00000000" w:rsidDel="00000000" w:rsidP="00000000" w:rsidRDefault="00000000" w:rsidRPr="00000000" w14:paraId="00000022">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Enforces building safety codes, electrical codes and zoning regulations </w:t>
      </w:r>
    </w:p>
    <w:p w:rsidR="00000000" w:rsidDel="00000000" w:rsidP="00000000" w:rsidRDefault="00000000" w:rsidRPr="00000000" w14:paraId="0000002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Regulates and maintains city roads </w:t>
      </w:r>
    </w:p>
    <w:p w:rsidR="00000000" w:rsidDel="00000000" w:rsidP="00000000" w:rsidRDefault="00000000" w:rsidRPr="00000000" w14:paraId="0000002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utilities  - water, sewage system, and trash collection</w:t>
      </w:r>
    </w:p>
    <w:p w:rsidR="00000000" w:rsidDel="00000000" w:rsidP="00000000" w:rsidRDefault="00000000" w:rsidRPr="00000000" w14:paraId="00000025">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parks and recreational services </w:t>
      </w:r>
    </w:p>
    <w:p w:rsidR="00000000" w:rsidDel="00000000" w:rsidP="00000000" w:rsidRDefault="00000000" w:rsidRPr="00000000" w14:paraId="0000002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create a public transit system (buses, trains, etc.) and an airport</w:t>
      </w:r>
    </w:p>
    <w:p w:rsidR="00000000" w:rsidDel="00000000" w:rsidP="00000000" w:rsidRDefault="00000000" w:rsidRPr="00000000" w14:paraId="0000002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create and manage libraries and cemeteries </w:t>
      </w:r>
    </w:p>
    <w:p w:rsidR="00000000" w:rsidDel="00000000" w:rsidP="00000000" w:rsidRDefault="00000000" w:rsidRPr="00000000" w14:paraId="0000002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tax and borrow money </w:t>
      </w:r>
    </w:p>
    <w:p w:rsidR="00000000" w:rsidDel="00000000" w:rsidP="00000000" w:rsidRDefault="00000000" w:rsidRPr="00000000" w14:paraId="00000029">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Sources: </w:t>
      </w:r>
    </w:p>
    <w:p w:rsidR="00000000" w:rsidDel="00000000" w:rsidP="00000000" w:rsidRDefault="00000000" w:rsidRPr="00000000" w14:paraId="0000002A">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Florida Municipal Officials’ Manual: </w:t>
      </w:r>
      <w:hyperlink r:id="rId6">
        <w:r w:rsidDel="00000000" w:rsidR="00000000" w:rsidRPr="00000000">
          <w:rPr>
            <w:rFonts w:ascii="Times New Roman" w:cs="Times New Roman" w:eastAsia="Times New Roman" w:hAnsi="Times New Roman"/>
            <w:color w:val="1155cc"/>
            <w:sz w:val="18"/>
            <w:szCs w:val="18"/>
            <w:u w:val="single"/>
            <w:rtl w:val="0"/>
          </w:rPr>
          <w:t xml:space="preserve">https://www.floridaleagueofcities.com/research-resources/florida-municipal-officials-manual</w:t>
        </w:r>
      </w:hyperlink>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Florida Association of Counties Fact Sheet: </w:t>
      </w:r>
      <w:hyperlink r:id="rId7">
        <w:r w:rsidDel="00000000" w:rsidR="00000000" w:rsidRPr="00000000">
          <w:rPr>
            <w:rFonts w:ascii="Times New Roman" w:cs="Times New Roman" w:eastAsia="Times New Roman" w:hAnsi="Times New Roman"/>
            <w:color w:val="1155cc"/>
            <w:sz w:val="18"/>
            <w:szCs w:val="18"/>
            <w:u w:val="single"/>
            <w:rtl w:val="0"/>
          </w:rPr>
          <w:t xml:space="preserve">https://www.fl-counties.com/about-floridas-counties/videos-psas/</w:t>
        </w:r>
      </w:hyperlink>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sz w:val="18"/>
          <w:szCs w:val="18"/>
          <w:rtl w:val="0"/>
        </w:rPr>
        <w:t xml:space="preserve">Ben’s Guide to U.S. Government for Kids: </w:t>
      </w:r>
      <w:hyperlink r:id="rId8">
        <w:r w:rsidDel="00000000" w:rsidR="00000000" w:rsidRPr="00000000">
          <w:rPr>
            <w:rFonts w:ascii="Times New Roman" w:cs="Times New Roman" w:eastAsia="Times New Roman" w:hAnsi="Times New Roman"/>
            <w:color w:val="1155cc"/>
            <w:sz w:val="18"/>
            <w:szCs w:val="18"/>
            <w:u w:val="single"/>
            <w:rtl w:val="0"/>
          </w:rPr>
          <w:t xml:space="preserve">https://bensguide.gpo.gov/journeyperson-federal-versus-state-government</w:t>
        </w:r>
      </w:hyperlink>
      <w:r w:rsidDel="00000000" w:rsidR="00000000" w:rsidRPr="00000000">
        <w:rPr>
          <w:rFonts w:ascii="Times New Roman" w:cs="Times New Roman" w:eastAsia="Times New Roman" w:hAnsi="Times New Roman"/>
          <w:color w:val="1155cc"/>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loridaleagueofcities.com/research-resources/florida-municipal-officials-manual" TargetMode="External"/><Relationship Id="rId7" Type="http://schemas.openxmlformats.org/officeDocument/2006/relationships/hyperlink" Target="https://www.fl-counties.com/about-floridas-counties/videos-psas/" TargetMode="External"/><Relationship Id="rId8" Type="http://schemas.openxmlformats.org/officeDocument/2006/relationships/hyperlink" Target="https://bensguide.gpo.gov/journeyperson-federal-versus-state-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