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center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1"/>
          <w:trHeight w:val="351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80"/>
                <w:szCs w:val="80"/>
                <w:rtl w:val="0"/>
              </w:rPr>
              <w:t xml:space="preserve">National </w:t>
            </w:r>
          </w:p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  <w:drawing>
                <wp:inline distB="114300" distT="114300" distL="114300" distR="114300">
                  <wp:extent cx="2249645" cy="1481017"/>
                  <wp:effectExtent b="0" l="0" r="0" t="0"/>
                  <wp:docPr id="3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9645" cy="148101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80"/>
                <w:szCs w:val="80"/>
                <w:rtl w:val="0"/>
              </w:rPr>
              <w:t xml:space="preserve">State  </w:t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80"/>
                <w:szCs w:val="80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  <w:drawing>
                <wp:inline distB="114300" distT="114300" distL="114300" distR="114300">
                  <wp:extent cx="1808167" cy="1735109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8167" cy="17351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1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80"/>
                <w:szCs w:val="80"/>
                <w:rtl w:val="0"/>
              </w:rPr>
              <w:t xml:space="preserve">Local</w:t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80"/>
                <w:szCs w:val="80"/>
              </w:rPr>
              <w:drawing>
                <wp:inline distB="114300" distT="114300" distL="114300" distR="114300">
                  <wp:extent cx="1909096" cy="1560004"/>
                  <wp:effectExtent b="0" l="0" r="0" t="0"/>
                  <wp:docPr id="4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096" cy="15600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8">
      <w:pPr>
        <w:jc w:val="left"/>
        <w:rPr>
          <w:rFonts w:ascii="Times New Roman" w:cs="Times New Roman" w:eastAsia="Times New Roman" w:hAnsi="Times New Roman"/>
          <w:b w:val="1"/>
          <w:sz w:val="80"/>
          <w:szCs w:val="80"/>
        </w:rPr>
      </w:pPr>
      <w:r w:rsidDel="00000000" w:rsidR="00000000" w:rsidRPr="00000000">
        <w:rPr>
          <w:rtl w:val="0"/>
        </w:rPr>
      </w:r>
    </w:p>
    <w:sectPr>
      <w:footerReference r:id="rId9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9">
    <w:pPr>
      <w:jc w:val="right"/>
      <w:rPr/>
    </w:pPr>
    <w:r w:rsidDel="00000000" w:rsidR="00000000" w:rsidRPr="00000000">
      <w:rPr/>
      <w:drawing>
        <wp:inline distB="114300" distT="114300" distL="114300" distR="114300">
          <wp:extent cx="833438" cy="321822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33438" cy="321822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