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2071A" w14:textId="77777777" w:rsidR="00B83CA1" w:rsidRDefault="00000000">
      <w:pPr>
        <w:spacing w:line="240" w:lineRule="auto"/>
        <w:jc w:val="center"/>
        <w:rPr>
          <w:b/>
          <w:color w:val="073763"/>
          <w:sz w:val="28"/>
          <w:szCs w:val="28"/>
        </w:rPr>
      </w:pPr>
      <w:r>
        <w:rPr>
          <w:b/>
          <w:color w:val="073763"/>
          <w:sz w:val="28"/>
          <w:szCs w:val="28"/>
          <w:u w:val="single"/>
        </w:rPr>
        <w:t>U.S. AND FLORIDA CONSTITUTIONS</w:t>
      </w:r>
    </w:p>
    <w:p w14:paraId="43C736A7" w14:textId="77777777" w:rsidR="00B83CA1" w:rsidRDefault="00000000">
      <w:pPr>
        <w:spacing w:line="240" w:lineRule="auto"/>
        <w:jc w:val="center"/>
        <w:rPr>
          <w:b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114300" distB="114300" distL="114300" distR="114300" wp14:anchorId="010EA238" wp14:editId="2971F006">
            <wp:extent cx="821987" cy="804863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1987" cy="8048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C888613" w14:textId="77777777" w:rsidR="00B83CA1" w:rsidRDefault="00B83CA1">
      <w:pPr>
        <w:spacing w:line="240" w:lineRule="auto"/>
        <w:jc w:val="center"/>
        <w:rPr>
          <w:b/>
          <w:color w:val="212121"/>
          <w:sz w:val="28"/>
          <w:szCs w:val="28"/>
        </w:rPr>
      </w:pPr>
    </w:p>
    <w:p w14:paraId="2C8C65D7" w14:textId="77777777" w:rsidR="00B83CA1" w:rsidRDefault="00000000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LESSON SUMMARY</w:t>
      </w:r>
    </w:p>
    <w:tbl>
      <w:tblPr>
        <w:tblStyle w:val="a"/>
        <w:tblW w:w="9375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B83CA1" w14:paraId="21EEE89F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BA1E7" w14:textId="77777777" w:rsidR="00B83CA1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BENCHMARK</w:t>
            </w:r>
          </w:p>
        </w:tc>
      </w:tr>
      <w:tr w:rsidR="00B83CA1" w14:paraId="0354F0E9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EDD19" w14:textId="77777777" w:rsidR="00B83CA1" w:rsidRDefault="00000000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t xml:space="preserve">SS.3.CG.3.1 </w:t>
            </w:r>
            <w:r>
              <w:t>Explain how the U.S. and Florida Constitutions establish the structure, function, powers and limits of government.</w:t>
            </w:r>
          </w:p>
        </w:tc>
      </w:tr>
      <w:tr w:rsidR="00B83CA1" w14:paraId="705BE54E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AD28A" w14:textId="77777777" w:rsidR="00B83CA1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BENCHMARK CLARIFICATIONS</w:t>
            </w:r>
          </w:p>
        </w:tc>
      </w:tr>
      <w:tr w:rsidR="00B83CA1" w14:paraId="71498F52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8C4C5" w14:textId="77777777" w:rsidR="00B83CA1" w:rsidRDefault="00000000">
            <w:pPr>
              <w:numPr>
                <w:ilvl w:val="0"/>
                <w:numId w:val="1"/>
              </w:numPr>
              <w:spacing w:line="288" w:lineRule="auto"/>
            </w:pPr>
            <w:r>
              <w:t xml:space="preserve">Students will recognize that the U.S. Constitution and the Florida Constitution establish the framework for national and state government.  </w:t>
            </w:r>
          </w:p>
          <w:p w14:paraId="04216E8B" w14:textId="77777777" w:rsidR="00B83CA1" w:rsidRDefault="00000000">
            <w:pPr>
              <w:numPr>
                <w:ilvl w:val="0"/>
                <w:numId w:val="1"/>
              </w:numPr>
              <w:spacing w:line="288" w:lineRule="auto"/>
            </w:pPr>
            <w:r>
              <w:t xml:space="preserve">Students will recognize how government is organized at the national level (e.g., three branches of government).  </w:t>
            </w:r>
          </w:p>
          <w:p w14:paraId="119A8E16" w14:textId="77777777" w:rsidR="00B83CA1" w:rsidRDefault="00000000">
            <w:pPr>
              <w:numPr>
                <w:ilvl w:val="0"/>
                <w:numId w:val="1"/>
              </w:numPr>
              <w:spacing w:line="288" w:lineRule="auto"/>
            </w:pPr>
            <w:r>
              <w:t>Students will provide examples of people who make and enforce rules and laws in the United States (e.g., congress and president) and Florida (e.g., state legislature and governor).</w:t>
            </w:r>
          </w:p>
        </w:tc>
      </w:tr>
      <w:tr w:rsidR="00B83CA1" w14:paraId="25EE950F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C38DF" w14:textId="77777777" w:rsidR="00B83CA1" w:rsidRDefault="0000000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  <w:szCs w:val="24"/>
              </w:rPr>
              <w:t>CORRELATED FLORIDA STANDARDS</w:t>
            </w:r>
          </w:p>
        </w:tc>
      </w:tr>
      <w:tr w:rsidR="00B83CA1" w14:paraId="257FFE8E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93651" w14:textId="77777777" w:rsidR="00B83CA1" w:rsidRDefault="00000000">
            <w:pPr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ELA.3.F.1.3: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Use knowledge of grade-level phonics and word-analysis skills to decode words.</w:t>
            </w:r>
          </w:p>
          <w:p w14:paraId="4405A169" w14:textId="77777777" w:rsidR="00B83CA1" w:rsidRDefault="00000000">
            <w:pPr>
              <w:numPr>
                <w:ilvl w:val="0"/>
                <w:numId w:val="2"/>
              </w:num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ELA.3.F.1.4: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Read grade-level texts with accuracy, automaticity, and appropriate prosody or expression.</w:t>
            </w:r>
          </w:p>
          <w:p w14:paraId="270E06C6" w14:textId="77777777" w:rsidR="00B83CA1" w:rsidRDefault="00000000">
            <w:pPr>
              <w:numPr>
                <w:ilvl w:val="0"/>
                <w:numId w:val="2"/>
              </w:num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ELA.3.R.2.2: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Identify the central idea and explain how relevant details support that idea in a text.</w:t>
            </w:r>
          </w:p>
          <w:p w14:paraId="6026944C" w14:textId="77777777" w:rsidR="00B83CA1" w:rsidRDefault="00000000">
            <w:pPr>
              <w:numPr>
                <w:ilvl w:val="0"/>
                <w:numId w:val="2"/>
              </w:num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ELA.3.R.3.2: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Summarize a text to enhance comprehension.</w:t>
            </w:r>
          </w:p>
          <w:p w14:paraId="4314148E" w14:textId="77777777" w:rsidR="00B83CA1" w:rsidRDefault="00000000">
            <w:pPr>
              <w:numPr>
                <w:ilvl w:val="0"/>
                <w:numId w:val="2"/>
              </w:num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ELA.3.C.2.1: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Present information orally, in a logical sequence, using nonverbal cues, appropriate volume, and clear pronunciation.</w:t>
            </w:r>
          </w:p>
          <w:p w14:paraId="74656978" w14:textId="77777777" w:rsidR="00B83CA1" w:rsidRDefault="00000000">
            <w:pPr>
              <w:numPr>
                <w:ilvl w:val="0"/>
                <w:numId w:val="2"/>
              </w:num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ELA.3.V.1.1: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Use grade-level academic vocabulary appropriately in speaking and writing.</w:t>
            </w:r>
          </w:p>
          <w:p w14:paraId="718C1148" w14:textId="77777777" w:rsidR="00B83CA1" w:rsidRDefault="00000000">
            <w:pPr>
              <w:numPr>
                <w:ilvl w:val="0"/>
                <w:numId w:val="2"/>
              </w:num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ELA.3.V.1.3: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Use context clues, figurative language, word relationships, reference materials, and/or background knowledge to determine the meaning of multiple-meaning and unknown words and phrases, appropriate to grade level.</w:t>
            </w:r>
          </w:p>
        </w:tc>
      </w:tr>
      <w:tr w:rsidR="00B83CA1" w14:paraId="74FB457B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549C1" w14:textId="77777777" w:rsidR="00B83CA1" w:rsidRDefault="00000000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ESSENTIAL QUESTION</w:t>
            </w:r>
          </w:p>
        </w:tc>
      </w:tr>
      <w:tr w:rsidR="00B83CA1" w14:paraId="73705881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56DC0" w14:textId="77777777" w:rsidR="00B83CA1" w:rsidRDefault="00000000">
            <w:pPr>
              <w:spacing w:line="288" w:lineRule="auto"/>
              <w:ind w:left="720" w:hanging="360"/>
              <w:jc w:val="center"/>
            </w:pPr>
            <w:r>
              <w:t>How do the U.S. and Florida Constitutions establish a framework for government?</w:t>
            </w:r>
          </w:p>
        </w:tc>
      </w:tr>
      <w:tr w:rsidR="00B83CA1" w14:paraId="7F8DABDA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0536F" w14:textId="77777777" w:rsidR="00B83CA1" w:rsidRDefault="0000000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  <w:szCs w:val="24"/>
              </w:rPr>
              <w:t>VOCABULARY</w:t>
            </w:r>
          </w:p>
        </w:tc>
      </w:tr>
      <w:tr w:rsidR="00B83CA1" w14:paraId="13BDA62C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6C4ED" w14:textId="77777777" w:rsidR="00B83CA1" w:rsidRDefault="00000000">
            <w:pPr>
              <w:spacing w:line="288" w:lineRule="auto"/>
              <w:jc w:val="center"/>
            </w:pPr>
            <w:r>
              <w:t>executive, legislative, judicial</w:t>
            </w:r>
          </w:p>
        </w:tc>
      </w:tr>
      <w:tr w:rsidR="00B83CA1" w14:paraId="2AC0E0AA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C9304" w14:textId="77777777" w:rsidR="00B83CA1" w:rsidRDefault="0000000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  <w:szCs w:val="24"/>
              </w:rPr>
              <w:t>MATERIALS</w:t>
            </w:r>
          </w:p>
        </w:tc>
      </w:tr>
      <w:tr w:rsidR="00B83CA1" w14:paraId="14E016B4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795ED" w14:textId="77777777" w:rsidR="00B83CA1" w:rsidRDefault="00000000">
            <w:pPr>
              <w:numPr>
                <w:ilvl w:val="0"/>
                <w:numId w:val="3"/>
              </w:numPr>
              <w:spacing w:line="288" w:lineRule="auto"/>
            </w:pPr>
            <w:r>
              <w:lastRenderedPageBreak/>
              <w:t>U.S. and Florida Governments review slides</w:t>
            </w:r>
          </w:p>
          <w:p w14:paraId="3ABF7978" w14:textId="77777777" w:rsidR="00B83CA1" w:rsidRDefault="00000000">
            <w:pPr>
              <w:numPr>
                <w:ilvl w:val="0"/>
                <w:numId w:val="3"/>
              </w:numPr>
              <w:spacing w:line="288" w:lineRule="auto"/>
            </w:pPr>
            <w:r>
              <w:t>U.S. and Florida Constitutions reading</w:t>
            </w:r>
          </w:p>
          <w:p w14:paraId="5EA3B84C" w14:textId="77777777" w:rsidR="00B83CA1" w:rsidRDefault="00000000">
            <w:pPr>
              <w:numPr>
                <w:ilvl w:val="0"/>
                <w:numId w:val="3"/>
              </w:numPr>
              <w:spacing w:line="288" w:lineRule="auto"/>
            </w:pPr>
            <w:r>
              <w:t>Highlighter</w:t>
            </w:r>
          </w:p>
          <w:p w14:paraId="49E2354B" w14:textId="77777777" w:rsidR="00B83CA1" w:rsidRDefault="00000000">
            <w:pPr>
              <w:numPr>
                <w:ilvl w:val="0"/>
                <w:numId w:val="3"/>
              </w:numPr>
              <w:spacing w:line="288" w:lineRule="auto"/>
            </w:pPr>
            <w:r>
              <w:t>U.S. and Florida Constitutions graphic organizer</w:t>
            </w:r>
          </w:p>
          <w:p w14:paraId="0623577D" w14:textId="77777777" w:rsidR="00B83CA1" w:rsidRDefault="00000000">
            <w:pPr>
              <w:numPr>
                <w:ilvl w:val="0"/>
                <w:numId w:val="3"/>
              </w:numPr>
              <w:spacing w:line="288" w:lineRule="auto"/>
            </w:pPr>
            <w:r>
              <w:t>Chart Paper or the Similarities and Differences chart slide</w:t>
            </w:r>
          </w:p>
        </w:tc>
      </w:tr>
    </w:tbl>
    <w:p w14:paraId="73D3A505" w14:textId="77777777" w:rsidR="00B83CA1" w:rsidRDefault="00B83CA1">
      <w:pPr>
        <w:widowControl w:val="0"/>
        <w:spacing w:line="240" w:lineRule="auto"/>
        <w:rPr>
          <w:b/>
          <w:sz w:val="24"/>
          <w:szCs w:val="24"/>
        </w:rPr>
      </w:pPr>
    </w:p>
    <w:p w14:paraId="196EA269" w14:textId="77777777" w:rsidR="00B83CA1" w:rsidRDefault="00000000">
      <w:pPr>
        <w:widowControl w:val="0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ACTIVITY SEQUENCE</w:t>
      </w:r>
    </w:p>
    <w:tbl>
      <w:tblPr>
        <w:tblStyle w:val="a0"/>
        <w:tblW w:w="9375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B83CA1" w14:paraId="3286921F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957B5" w14:textId="77777777" w:rsidR="00B83CA1" w:rsidRDefault="0000000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  <w:szCs w:val="24"/>
              </w:rPr>
              <w:t>INTRODUCTION/HOOK</w:t>
            </w:r>
          </w:p>
        </w:tc>
      </w:tr>
      <w:tr w:rsidR="00B83CA1" w14:paraId="23568BE1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08128" w14:textId="77777777" w:rsidR="00B83CA1" w:rsidRDefault="00000000">
            <w:pPr>
              <w:numPr>
                <w:ilvl w:val="0"/>
                <w:numId w:val="4"/>
              </w:numPr>
              <w:spacing w:line="288" w:lineRule="auto"/>
            </w:pPr>
            <w:r>
              <w:t>Use the “U.S. and Florida Government” review slides to activate student prior knowledge on the concept of federalism and the need/purpose of government.</w:t>
            </w:r>
          </w:p>
          <w:p w14:paraId="7B87C9D3" w14:textId="77777777" w:rsidR="00B83CA1" w:rsidRDefault="00000000">
            <w:pPr>
              <w:numPr>
                <w:ilvl w:val="0"/>
                <w:numId w:val="4"/>
              </w:numPr>
              <w:spacing w:line="288" w:lineRule="auto"/>
            </w:pPr>
            <w:r>
              <w:t>Explain to students that today they will take a closer look at both the U.S. and Florida constitutions to see how they are similar and different in the ways they map out their governments.</w:t>
            </w:r>
          </w:p>
        </w:tc>
      </w:tr>
      <w:tr w:rsidR="00B83CA1" w14:paraId="3B3765AF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103B0" w14:textId="77777777" w:rsidR="00B83CA1" w:rsidRDefault="0000000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  <w:szCs w:val="24"/>
              </w:rPr>
              <w:t>ACTIVITY</w:t>
            </w:r>
          </w:p>
        </w:tc>
      </w:tr>
      <w:tr w:rsidR="00B83CA1" w14:paraId="0C05DA33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4AFE2" w14:textId="77777777" w:rsidR="00B83CA1" w:rsidRDefault="00000000">
            <w:pPr>
              <w:numPr>
                <w:ilvl w:val="0"/>
                <w:numId w:val="4"/>
              </w:numPr>
              <w:spacing w:line="288" w:lineRule="auto"/>
            </w:pPr>
            <w:r>
              <w:t xml:space="preserve">Tell the students that the government is organized in a similar way. A constitution explains the government’s structure, function, powers, and limits. </w:t>
            </w:r>
          </w:p>
          <w:p w14:paraId="011C4B9E" w14:textId="77777777" w:rsidR="00B83CA1" w:rsidRDefault="00000000">
            <w:pPr>
              <w:numPr>
                <w:ilvl w:val="0"/>
                <w:numId w:val="4"/>
              </w:numPr>
              <w:spacing w:line="288" w:lineRule="auto"/>
            </w:pPr>
            <w:r>
              <w:t>Pass out the “U.S. and Florida Constitutions” reading.</w:t>
            </w:r>
          </w:p>
          <w:p w14:paraId="358DB00F" w14:textId="77777777" w:rsidR="00B83CA1" w:rsidRDefault="00000000">
            <w:pPr>
              <w:numPr>
                <w:ilvl w:val="0"/>
                <w:numId w:val="4"/>
              </w:numPr>
              <w:spacing w:line="288" w:lineRule="auto"/>
            </w:pPr>
            <w:r>
              <w:t>As a whole class, read over the text. Students should follow along and circle, underline, or highlight important information based on the teacher’s directions.</w:t>
            </w:r>
          </w:p>
          <w:p w14:paraId="17A80A1E" w14:textId="77777777" w:rsidR="00B83CA1" w:rsidRDefault="00000000">
            <w:pPr>
              <w:numPr>
                <w:ilvl w:val="0"/>
                <w:numId w:val="4"/>
              </w:numPr>
              <w:spacing w:line="288" w:lineRule="auto"/>
            </w:pPr>
            <w:r>
              <w:t>Place students into pairs or small groups.</w:t>
            </w:r>
          </w:p>
          <w:p w14:paraId="2498D799" w14:textId="77777777" w:rsidR="00B83CA1" w:rsidRDefault="00000000">
            <w:pPr>
              <w:numPr>
                <w:ilvl w:val="0"/>
                <w:numId w:val="4"/>
              </w:numPr>
              <w:spacing w:line="288" w:lineRule="auto"/>
            </w:pPr>
            <w:r>
              <w:t>Distribute the “U.S. and Florida Constitutions” graphic organizer.</w:t>
            </w:r>
          </w:p>
          <w:p w14:paraId="1693D2FD" w14:textId="77777777" w:rsidR="00B83CA1" w:rsidRDefault="00000000">
            <w:pPr>
              <w:numPr>
                <w:ilvl w:val="0"/>
                <w:numId w:val="4"/>
              </w:numPr>
              <w:spacing w:line="288" w:lineRule="auto"/>
            </w:pPr>
            <w:r>
              <w:t>Using their text, have the students complete the chart.</w:t>
            </w:r>
          </w:p>
          <w:p w14:paraId="4011F58C" w14:textId="77777777" w:rsidR="00B83CA1" w:rsidRDefault="00000000">
            <w:pPr>
              <w:numPr>
                <w:ilvl w:val="0"/>
                <w:numId w:val="4"/>
              </w:numPr>
              <w:spacing w:line="288" w:lineRule="auto"/>
            </w:pPr>
            <w:r>
              <w:t>Review the answers whole group.</w:t>
            </w:r>
          </w:p>
        </w:tc>
      </w:tr>
      <w:tr w:rsidR="00B83CA1" w14:paraId="5D3C4EDB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07DF0" w14:textId="77777777" w:rsidR="00B83CA1" w:rsidRDefault="00000000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CLOSURE/FORMATIVE ASSESSMENT</w:t>
            </w:r>
          </w:p>
        </w:tc>
      </w:tr>
      <w:tr w:rsidR="00B83CA1" w14:paraId="2DCFE35E" w14:textId="77777777">
        <w:trPr>
          <w:trHeight w:val="118"/>
        </w:trPr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A0C42" w14:textId="77777777" w:rsidR="00B83CA1" w:rsidRDefault="00000000">
            <w:pPr>
              <w:numPr>
                <w:ilvl w:val="0"/>
                <w:numId w:val="4"/>
              </w:numPr>
              <w:spacing w:line="288" w:lineRule="auto"/>
            </w:pPr>
            <w:r>
              <w:t xml:space="preserve">On a piece of chart paper, or using the “Similarities and Differences” chart slide, create a T-chart with one side labeled as  “Similarities” and the other side as “Differences”. </w:t>
            </w:r>
          </w:p>
          <w:p w14:paraId="2FA544FA" w14:textId="77777777" w:rsidR="00B83CA1" w:rsidRDefault="00000000">
            <w:pPr>
              <w:numPr>
                <w:ilvl w:val="0"/>
                <w:numId w:val="4"/>
              </w:numPr>
              <w:spacing w:line="288" w:lineRule="auto"/>
            </w:pPr>
            <w:r>
              <w:t>Ask students to share some of the similarities they noticed between the U.S. Constitution and the Florida Constitution.  Ask them to share any differences.</w:t>
            </w:r>
          </w:p>
          <w:p w14:paraId="7253EE2E" w14:textId="77777777" w:rsidR="00B83CA1" w:rsidRDefault="00000000">
            <w:pPr>
              <w:numPr>
                <w:ilvl w:val="0"/>
                <w:numId w:val="4"/>
              </w:numPr>
              <w:spacing w:line="288" w:lineRule="auto"/>
            </w:pPr>
            <w:r>
              <w:t>Write/Type the students’ responses on the chart.</w:t>
            </w:r>
          </w:p>
          <w:p w14:paraId="18E53FDE" w14:textId="77777777" w:rsidR="00B83CA1" w:rsidRDefault="00000000">
            <w:pPr>
              <w:numPr>
                <w:ilvl w:val="0"/>
                <w:numId w:val="4"/>
              </w:numPr>
              <w:spacing w:line="288" w:lineRule="auto"/>
            </w:pPr>
            <w:r>
              <w:t>Finish by asking the students to look at the T-chart as a whole and share observations. (Answers may include: more similarities than differences, both constitutions organize government in the same way; both have people to make and enforce laws; both have three branches, etc.)</w:t>
            </w:r>
          </w:p>
        </w:tc>
      </w:tr>
      <w:tr w:rsidR="00B83CA1" w14:paraId="41EFB8F9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25E13" w14:textId="77777777" w:rsidR="00B83CA1" w:rsidRDefault="0000000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  <w:szCs w:val="24"/>
              </w:rPr>
              <w:t>ADDITIONAL RESOURCES</w:t>
            </w:r>
          </w:p>
        </w:tc>
      </w:tr>
      <w:tr w:rsidR="00B83CA1" w14:paraId="754C9E69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7F988" w14:textId="77777777" w:rsidR="00B83CA1" w:rsidRDefault="00000000">
            <w:pPr>
              <w:spacing w:line="288" w:lineRule="auto"/>
              <w:rPr>
                <w:color w:val="212121"/>
              </w:rPr>
            </w:pPr>
            <w:r>
              <w:rPr>
                <w:color w:val="212121"/>
              </w:rPr>
              <w:t>FJCC/LFI Website</w:t>
            </w:r>
          </w:p>
        </w:tc>
      </w:tr>
      <w:tr w:rsidR="00B83CA1" w14:paraId="41B3FF5C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61157" w14:textId="77777777" w:rsidR="00B83CA1" w:rsidRDefault="0000000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  <w:szCs w:val="24"/>
              </w:rPr>
              <w:lastRenderedPageBreak/>
              <w:t>ANSWER KEYS</w:t>
            </w:r>
          </w:p>
        </w:tc>
      </w:tr>
      <w:tr w:rsidR="00B83CA1" w14:paraId="24B15150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85493" w14:textId="77777777" w:rsidR="00B83CA1" w:rsidRDefault="00000000">
            <w:pPr>
              <w:spacing w:line="288" w:lineRule="auto"/>
            </w:pPr>
            <w:r>
              <w:t>“U.S. and Florida Constitutions” sample graphic organizer</w:t>
            </w:r>
          </w:p>
        </w:tc>
      </w:tr>
      <w:tr w:rsidR="00B83CA1" w14:paraId="46F3C9A3" w14:textId="77777777">
        <w:tc>
          <w:tcPr>
            <w:tcW w:w="93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92F99" w14:textId="77777777" w:rsidR="00B83CA1" w:rsidRDefault="00000000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  <w:szCs w:val="24"/>
              </w:rPr>
              <w:t>SOURCES</w:t>
            </w:r>
          </w:p>
        </w:tc>
      </w:tr>
      <w:tr w:rsidR="00B83CA1" w14:paraId="2884202A" w14:textId="77777777"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B4FE1" w14:textId="77777777" w:rsidR="00B83CA1" w:rsidRDefault="00000000">
            <w:pPr>
              <w:spacing w:line="288" w:lineRule="auto"/>
            </w:pPr>
            <w:r>
              <w:t>n/a</w:t>
            </w:r>
          </w:p>
        </w:tc>
      </w:tr>
    </w:tbl>
    <w:p w14:paraId="6FD2B24A" w14:textId="3EC7D770" w:rsidR="00B83CA1" w:rsidRDefault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</w:pPr>
      <w:r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1311DA12" wp14:editId="2EE792E2">
            <wp:simplePos x="0" y="0"/>
            <wp:positionH relativeFrom="page">
              <wp:posOffset>548640</wp:posOffset>
            </wp:positionH>
            <wp:positionV relativeFrom="page">
              <wp:posOffset>9144000</wp:posOffset>
            </wp:positionV>
            <wp:extent cx="1143000" cy="438150"/>
            <wp:effectExtent l="0" t="0" r="0" b="0"/>
            <wp:wrapSquare wrapText="bothSides" distT="19050" distB="19050" distL="19050" distR="1905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B83CA1"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BDDF2" w14:textId="77777777" w:rsidR="00B81E99" w:rsidRDefault="00B81E99">
      <w:pPr>
        <w:spacing w:line="240" w:lineRule="auto"/>
      </w:pPr>
      <w:r>
        <w:separator/>
      </w:r>
    </w:p>
  </w:endnote>
  <w:endnote w:type="continuationSeparator" w:id="0">
    <w:p w14:paraId="58A8E0AA" w14:textId="77777777" w:rsidR="00B81E99" w:rsidRDefault="00B81E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4010A" w14:textId="77777777" w:rsidR="00B83CA1" w:rsidRDefault="00000000">
    <w:pPr>
      <w:jc w:val="right"/>
    </w:pPr>
    <w:r>
      <w:rPr>
        <w:sz w:val="20"/>
        <w:szCs w:val="20"/>
      </w:rPr>
      <w:t xml:space="preserve">SS.3.CG.3.1- </w:t>
    </w:r>
    <w:r>
      <w:rPr>
        <w:i/>
        <w:sz w:val="20"/>
        <w:szCs w:val="20"/>
      </w:rPr>
      <w:t xml:space="preserve">Updated 08/2023 |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FA273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5A966" w14:textId="77777777" w:rsidR="00B81E99" w:rsidRDefault="00B81E99">
      <w:pPr>
        <w:spacing w:line="240" w:lineRule="auto"/>
      </w:pPr>
      <w:r>
        <w:separator/>
      </w:r>
    </w:p>
  </w:footnote>
  <w:footnote w:type="continuationSeparator" w:id="0">
    <w:p w14:paraId="48FF205B" w14:textId="77777777" w:rsidR="00B81E99" w:rsidRDefault="00B81E9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03AE"/>
    <w:multiLevelType w:val="multilevel"/>
    <w:tmpl w:val="B58405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A785CCA"/>
    <w:multiLevelType w:val="multilevel"/>
    <w:tmpl w:val="D1E4A9A0"/>
    <w:lvl w:ilvl="0">
      <w:start w:val="1"/>
      <w:numFmt w:val="bullet"/>
      <w:lvlText w:val="■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68D5230"/>
    <w:multiLevelType w:val="multilevel"/>
    <w:tmpl w:val="767AB5E0"/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4FB36BA"/>
    <w:multiLevelType w:val="multilevel"/>
    <w:tmpl w:val="63E6F8C0"/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76292534">
    <w:abstractNumId w:val="1"/>
  </w:num>
  <w:num w:numId="2" w16cid:durableId="1908760831">
    <w:abstractNumId w:val="2"/>
  </w:num>
  <w:num w:numId="3" w16cid:durableId="558368837">
    <w:abstractNumId w:val="3"/>
  </w:num>
  <w:num w:numId="4" w16cid:durableId="805051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CA1"/>
    <w:rsid w:val="00B81E99"/>
    <w:rsid w:val="00B83CA1"/>
    <w:rsid w:val="00FA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5CB7A1"/>
  <w15:docId w15:val="{29CABD9B-130C-0046-A7D7-E4893B52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540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2023-08-02T14:22:00Z</dcterms:created>
  <dcterms:modified xsi:type="dcterms:W3CDTF">2023-08-02T14:22:00Z</dcterms:modified>
</cp:coreProperties>
</file>