
<file path=[Content_Types].xml><?xml version="1.0" encoding="utf-8"?>
<Types xmlns="http://schemas.openxmlformats.org/package/2006/content-types">
  <Default Extension="emf" ContentType="image/x-emf"/>
  <Default Extension="gif" ContentType="image/gi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A068F9" w14:textId="657747B2" w:rsidR="00AE38A2" w:rsidRDefault="00E36FA1" w:rsidP="00AE38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rPr>
      </w:pPr>
      <w:r>
        <w:rPr>
          <w:rFonts w:ascii="Times New Roman" w:hAnsi="Times New Roman" w:cs="Times New Roman"/>
          <w:b/>
          <w:bCs/>
          <w:noProof/>
        </w:rPr>
        <w:drawing>
          <wp:inline distT="0" distB="0" distL="0" distR="0" wp14:anchorId="2C0671E0" wp14:editId="0E4B5BAB">
            <wp:extent cx="3539067" cy="609600"/>
            <wp:effectExtent l="0" t="0" r="0" b="0"/>
            <wp:docPr id="3" name="Picture 3" descr="Macintosh HD:Users:vmcvey:Desktop:FJCC LFI:FJCC Logos:Full_FJCC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mcvey:Desktop:FJCC LFI:FJCC Logos:Full_FJCC_Logo.png"/>
                    <pic:cNvPicPr>
                      <a:picLocks noChangeAspect="1" noChangeArrowheads="1"/>
                    </pic:cNvPicPr>
                  </pic:nvPicPr>
                  <pic:blipFill rotWithShape="1">
                    <a:blip r:embed="rId8">
                      <a:extLst>
                        <a:ext uri="{28A0092B-C50C-407E-A947-70E740481C1C}">
                          <a14:useLocalDpi xmlns:a14="http://schemas.microsoft.com/office/drawing/2010/main" val="0"/>
                        </a:ext>
                      </a:extLst>
                    </a:blip>
                    <a:srcRect r="3241"/>
                    <a:stretch/>
                  </pic:blipFill>
                  <pic:spPr bwMode="auto">
                    <a:xfrm>
                      <a:off x="0" y="0"/>
                      <a:ext cx="3539067" cy="6096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C0878EC" w14:textId="77777777" w:rsidR="00E36FA1" w:rsidRDefault="00E36FA1" w:rsidP="00AE38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rPr>
      </w:pPr>
    </w:p>
    <w:p w14:paraId="14E7D633" w14:textId="77777777" w:rsidR="000D359E" w:rsidRPr="007F62FC" w:rsidRDefault="005F22C0" w:rsidP="000D35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sz w:val="28"/>
          <w:szCs w:val="28"/>
        </w:rPr>
      </w:pPr>
      <w:r w:rsidRPr="007F62FC">
        <w:rPr>
          <w:rFonts w:ascii="Times New Roman" w:hAnsi="Times New Roman" w:cs="Times New Roman"/>
          <w:b/>
          <w:bCs/>
          <w:sz w:val="28"/>
          <w:szCs w:val="28"/>
        </w:rPr>
        <w:t>RIGHTS IN THE U.S. CONSTITUTION</w:t>
      </w:r>
    </w:p>
    <w:p w14:paraId="1D112FC8" w14:textId="77777777" w:rsidR="00DB23F2" w:rsidRPr="00E36FA1" w:rsidRDefault="0042783E" w:rsidP="0042783E">
      <w:pPr>
        <w:jc w:val="center"/>
        <w:rPr>
          <w:rFonts w:ascii="Times New Roman" w:hAnsi="Times New Roman" w:cs="Times New Roman"/>
          <w:bCs/>
          <w:iCs/>
          <w:sz w:val="26"/>
          <w:szCs w:val="26"/>
        </w:rPr>
      </w:pPr>
      <w:r w:rsidRPr="00E36FA1">
        <w:rPr>
          <w:rFonts w:ascii="Times New Roman" w:hAnsi="Times New Roman" w:cs="Times New Roman"/>
          <w:b/>
          <w:bCs/>
          <w:iCs/>
          <w:sz w:val="26"/>
          <w:szCs w:val="26"/>
        </w:rPr>
        <w:t>SS.7.C.2.</w:t>
      </w:r>
      <w:r w:rsidR="00B0199C" w:rsidRPr="00E36FA1">
        <w:rPr>
          <w:rFonts w:ascii="Times New Roman" w:hAnsi="Times New Roman" w:cs="Times New Roman"/>
          <w:b/>
          <w:bCs/>
          <w:iCs/>
          <w:sz w:val="26"/>
          <w:szCs w:val="26"/>
        </w:rPr>
        <w:t>4</w:t>
      </w:r>
      <w:r w:rsidR="00633E59" w:rsidRPr="00E36FA1">
        <w:rPr>
          <w:rFonts w:ascii="Times New Roman" w:hAnsi="Times New Roman" w:cs="Times New Roman"/>
          <w:b/>
          <w:bCs/>
          <w:iCs/>
          <w:sz w:val="26"/>
          <w:szCs w:val="26"/>
        </w:rPr>
        <w:t xml:space="preserve"> </w:t>
      </w:r>
      <w:r w:rsidR="00B0199C" w:rsidRPr="00E36FA1">
        <w:rPr>
          <w:rFonts w:ascii="Times New Roman" w:hAnsi="Times New Roman" w:cs="Times New Roman"/>
          <w:bCs/>
          <w:iCs/>
          <w:sz w:val="26"/>
          <w:szCs w:val="26"/>
        </w:rPr>
        <w:t xml:space="preserve">Evaluate rights contained in the Bill of Rights and other amendments to the Constitution. </w:t>
      </w:r>
    </w:p>
    <w:p w14:paraId="3762C98C" w14:textId="77777777" w:rsidR="0042783E" w:rsidRPr="0042783E" w:rsidRDefault="0042783E" w:rsidP="00633E59">
      <w:pPr>
        <w:jc w:val="center"/>
        <w:rPr>
          <w:rFonts w:ascii="Times New Roman" w:hAnsi="Times New Roman" w:cs="Times New Roman"/>
          <w:bCs/>
          <w:iCs/>
          <w:sz w:val="22"/>
          <w:szCs w:val="22"/>
        </w:rPr>
      </w:pPr>
      <w:r>
        <w:rPr>
          <w:rFonts w:ascii="Times New Roman" w:hAnsi="Times New Roman" w:cs="Times New Roman"/>
          <w:bCs/>
          <w:iCs/>
          <w:sz w:val="22"/>
          <w:szCs w:val="22"/>
        </w:rPr>
        <w:t xml:space="preserve"> </w:t>
      </w:r>
    </w:p>
    <w:p w14:paraId="63DADB0C" w14:textId="77777777" w:rsidR="000D359E" w:rsidRDefault="000D359E" w:rsidP="00AE38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rPr>
      </w:pPr>
    </w:p>
    <w:p w14:paraId="493E95EF" w14:textId="77777777" w:rsidR="00E36FA1" w:rsidRPr="006A308E" w:rsidRDefault="00E36FA1" w:rsidP="00E36F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sz w:val="28"/>
          <w:szCs w:val="28"/>
        </w:rPr>
      </w:pPr>
      <w:r w:rsidRPr="006A308E">
        <w:rPr>
          <w:rFonts w:ascii="Times New Roman" w:hAnsi="Times New Roman" w:cs="Times New Roman"/>
          <w:b/>
          <w:bCs/>
          <w:sz w:val="28"/>
          <w:szCs w:val="28"/>
        </w:rPr>
        <w:t>TABLE OF CONTENTS</w:t>
      </w:r>
    </w:p>
    <w:p w14:paraId="010ABB7C" w14:textId="77777777" w:rsidR="00E36FA1" w:rsidRDefault="00E36FA1" w:rsidP="00E36FA1">
      <w:pPr>
        <w:tabs>
          <w:tab w:val="right" w:pos="8828"/>
        </w:tabs>
        <w:rPr>
          <w:b/>
          <w:smallCaps/>
          <w:noProof/>
        </w:rPr>
      </w:pPr>
    </w:p>
    <w:sdt>
      <w:sdtPr>
        <w:rPr>
          <w:rFonts w:asciiTheme="minorHAnsi" w:eastAsiaTheme="minorEastAsia" w:hAnsiTheme="minorHAnsi" w:cstheme="minorBidi"/>
          <w:b w:val="0"/>
          <w:bCs w:val="0"/>
          <w:color w:val="auto"/>
          <w:kern w:val="2"/>
          <w:sz w:val="24"/>
          <w:szCs w:val="24"/>
          <w:lang w:eastAsia="ja-JP"/>
        </w:rPr>
        <w:id w:val="284017964"/>
        <w:docPartObj>
          <w:docPartGallery w:val="Table of Contents"/>
          <w:docPartUnique/>
        </w:docPartObj>
      </w:sdtPr>
      <w:sdtEndPr>
        <w:rPr>
          <w:rFonts w:ascii="Cambria" w:eastAsia="Cambria" w:hAnsi="Cambria" w:cs="Cambria"/>
          <w:kern w:val="0"/>
          <w:lang w:eastAsia="en-US"/>
        </w:rPr>
      </w:sdtEndPr>
      <w:sdtContent>
        <w:p w14:paraId="13C7265E" w14:textId="77777777" w:rsidR="00E36FA1" w:rsidRPr="006A308E" w:rsidRDefault="00E36FA1" w:rsidP="00E36FA1">
          <w:pPr>
            <w:pStyle w:val="TOCHeading"/>
            <w:spacing w:before="0" w:after="80"/>
            <w:rPr>
              <w:color w:val="auto"/>
            </w:rPr>
          </w:pPr>
          <w:r w:rsidRPr="006A308E">
            <w:rPr>
              <w:rFonts w:ascii="Times New Roman" w:hAnsi="Times New Roman"/>
              <w:color w:val="auto"/>
            </w:rPr>
            <w:t>Lesson Summary</w:t>
          </w:r>
          <w:r w:rsidRPr="006A308E">
            <w:rPr>
              <w:rFonts w:ascii="Times New Roman" w:hAnsi="Times New Roman"/>
              <w:color w:val="auto"/>
            </w:rPr>
            <w:ptab w:relativeTo="margin" w:alignment="right" w:leader="dot"/>
          </w:r>
          <w:r w:rsidRPr="006A308E">
            <w:rPr>
              <w:rFonts w:ascii="Times New Roman" w:hAnsi="Times New Roman"/>
              <w:color w:val="auto"/>
            </w:rPr>
            <w:t>2</w:t>
          </w:r>
        </w:p>
        <w:p w14:paraId="5A179EF8" w14:textId="77777777" w:rsidR="00E36FA1" w:rsidRPr="006A308E" w:rsidRDefault="00E36FA1" w:rsidP="00E36FA1">
          <w:pPr>
            <w:pStyle w:val="TOC2"/>
            <w:spacing w:after="80"/>
            <w:ind w:left="0"/>
            <w:rPr>
              <w:rFonts w:ascii="Times New Roman" w:hAnsi="Times New Roman" w:cs="Times New Roman"/>
              <w:sz w:val="28"/>
              <w:szCs w:val="28"/>
            </w:rPr>
          </w:pPr>
          <w:r w:rsidRPr="006A308E">
            <w:rPr>
              <w:rFonts w:ascii="Times New Roman" w:hAnsi="Times New Roman" w:cs="Times New Roman"/>
              <w:sz w:val="28"/>
              <w:szCs w:val="28"/>
            </w:rPr>
            <w:t>Suggested Student Activity Sequence</w:t>
          </w:r>
          <w:r w:rsidRPr="006A308E">
            <w:rPr>
              <w:rFonts w:ascii="Times New Roman" w:hAnsi="Times New Roman" w:cs="Times New Roman"/>
              <w:sz w:val="28"/>
              <w:szCs w:val="28"/>
            </w:rPr>
            <w:ptab w:relativeTo="margin" w:alignment="right" w:leader="dot"/>
          </w:r>
          <w:r w:rsidRPr="006A308E">
            <w:rPr>
              <w:rFonts w:ascii="Times New Roman" w:hAnsi="Times New Roman" w:cs="Times New Roman"/>
              <w:sz w:val="28"/>
              <w:szCs w:val="28"/>
            </w:rPr>
            <w:t>4</w:t>
          </w:r>
        </w:p>
        <w:p w14:paraId="573A65A0" w14:textId="77777777" w:rsidR="00E36FA1" w:rsidRPr="006A308E" w:rsidRDefault="00E36FA1" w:rsidP="00E36FA1">
          <w:pPr>
            <w:pStyle w:val="TOC3"/>
            <w:spacing w:after="80"/>
            <w:ind w:left="0"/>
            <w:rPr>
              <w:rFonts w:ascii="Times New Roman" w:hAnsi="Times New Roman" w:cs="Times New Roman"/>
              <w:b/>
              <w:sz w:val="28"/>
              <w:szCs w:val="28"/>
            </w:rPr>
          </w:pPr>
          <w:r w:rsidRPr="006A308E">
            <w:rPr>
              <w:rFonts w:ascii="Times New Roman" w:hAnsi="Times New Roman" w:cs="Times New Roman"/>
              <w:b/>
              <w:sz w:val="28"/>
              <w:szCs w:val="28"/>
            </w:rPr>
            <w:t>Student Activity Sheets &amp; Reading Materials</w:t>
          </w:r>
          <w:r w:rsidRPr="006A308E">
            <w:rPr>
              <w:rFonts w:ascii="Times New Roman" w:hAnsi="Times New Roman" w:cs="Times New Roman"/>
              <w:b/>
              <w:sz w:val="28"/>
              <w:szCs w:val="28"/>
            </w:rPr>
            <w:ptab w:relativeTo="margin" w:alignment="right" w:leader="dot"/>
          </w:r>
          <w:r w:rsidRPr="006A308E">
            <w:rPr>
              <w:rFonts w:ascii="Times New Roman" w:hAnsi="Times New Roman" w:cs="Times New Roman"/>
              <w:b/>
              <w:sz w:val="28"/>
              <w:szCs w:val="28"/>
            </w:rPr>
            <w:t>6</w:t>
          </w:r>
        </w:p>
        <w:p w14:paraId="76597EE4" w14:textId="2B60A651" w:rsidR="00E36FA1" w:rsidRPr="006A308E" w:rsidRDefault="00E36FA1" w:rsidP="00E36FA1">
          <w:pPr>
            <w:pStyle w:val="TOC1"/>
            <w:spacing w:before="0" w:after="80"/>
            <w:rPr>
              <w:rFonts w:ascii="Times New Roman" w:hAnsi="Times New Roman" w:cs="Times New Roman"/>
              <w:sz w:val="28"/>
              <w:szCs w:val="28"/>
            </w:rPr>
          </w:pPr>
          <w:r w:rsidRPr="006A308E">
            <w:rPr>
              <w:rFonts w:ascii="Times New Roman" w:hAnsi="Times New Roman" w:cs="Times New Roman"/>
              <w:sz w:val="28"/>
              <w:szCs w:val="28"/>
            </w:rPr>
            <w:t>Sources</w:t>
          </w:r>
          <w:r w:rsidRPr="006A308E">
            <w:rPr>
              <w:rFonts w:ascii="Times New Roman" w:hAnsi="Times New Roman" w:cs="Times New Roman"/>
              <w:sz w:val="28"/>
              <w:szCs w:val="28"/>
            </w:rPr>
            <w:ptab w:relativeTo="margin" w:alignment="right" w:leader="dot"/>
          </w:r>
          <w:r w:rsidR="00076E72">
            <w:rPr>
              <w:rFonts w:ascii="Times New Roman" w:hAnsi="Times New Roman" w:cs="Times New Roman"/>
              <w:sz w:val="28"/>
              <w:szCs w:val="28"/>
            </w:rPr>
            <w:t>15</w:t>
          </w:r>
        </w:p>
        <w:p w14:paraId="6265F3E0" w14:textId="7FE887EF" w:rsidR="00E36FA1" w:rsidRPr="006A308E" w:rsidRDefault="00E36FA1" w:rsidP="00E36FA1">
          <w:pPr>
            <w:pStyle w:val="TOC2"/>
            <w:spacing w:after="80"/>
            <w:ind w:left="0"/>
            <w:rPr>
              <w:rFonts w:ascii="Times New Roman" w:hAnsi="Times New Roman" w:cs="Times New Roman"/>
              <w:sz w:val="28"/>
              <w:szCs w:val="28"/>
            </w:rPr>
          </w:pPr>
          <w:r w:rsidRPr="006A308E">
            <w:rPr>
              <w:rFonts w:ascii="Times New Roman" w:hAnsi="Times New Roman" w:cs="Times New Roman"/>
              <w:sz w:val="28"/>
              <w:szCs w:val="28"/>
            </w:rPr>
            <w:t>Answer Keys</w:t>
          </w:r>
          <w:r w:rsidRPr="006A308E">
            <w:rPr>
              <w:rFonts w:ascii="Times New Roman" w:hAnsi="Times New Roman" w:cs="Times New Roman"/>
              <w:sz w:val="28"/>
              <w:szCs w:val="28"/>
            </w:rPr>
            <w:ptab w:relativeTo="margin" w:alignment="right" w:leader="dot"/>
          </w:r>
          <w:r w:rsidR="00076E72">
            <w:rPr>
              <w:rFonts w:ascii="Times New Roman" w:hAnsi="Times New Roman" w:cs="Times New Roman"/>
              <w:sz w:val="28"/>
              <w:szCs w:val="28"/>
            </w:rPr>
            <w:t>16</w:t>
          </w:r>
        </w:p>
        <w:p w14:paraId="7C49CCBC" w14:textId="3394F29D" w:rsidR="00E36FA1" w:rsidRPr="006A308E" w:rsidRDefault="00E36FA1" w:rsidP="00E36FA1">
          <w:pPr>
            <w:pStyle w:val="TOC3"/>
            <w:spacing w:after="80"/>
            <w:ind w:left="0"/>
            <w:rPr>
              <w:rFonts w:ascii="Times New Roman" w:hAnsi="Times New Roman" w:cs="Times New Roman"/>
              <w:b/>
              <w:sz w:val="28"/>
              <w:szCs w:val="28"/>
            </w:rPr>
          </w:pPr>
          <w:r w:rsidRPr="006A308E">
            <w:rPr>
              <w:rFonts w:ascii="Times New Roman" w:hAnsi="Times New Roman" w:cs="Times New Roman"/>
              <w:b/>
              <w:sz w:val="28"/>
              <w:szCs w:val="28"/>
            </w:rPr>
            <w:t>Civics Content Vocabulary</w:t>
          </w:r>
          <w:r w:rsidRPr="006A308E">
            <w:rPr>
              <w:rFonts w:ascii="Times New Roman" w:hAnsi="Times New Roman" w:cs="Times New Roman"/>
              <w:b/>
              <w:sz w:val="28"/>
              <w:szCs w:val="28"/>
            </w:rPr>
            <w:ptab w:relativeTo="margin" w:alignment="right" w:leader="dot"/>
          </w:r>
          <w:r w:rsidR="00076E72">
            <w:rPr>
              <w:rFonts w:ascii="Times New Roman" w:hAnsi="Times New Roman" w:cs="Times New Roman"/>
              <w:b/>
              <w:sz w:val="28"/>
              <w:szCs w:val="28"/>
            </w:rPr>
            <w:t>21</w:t>
          </w:r>
        </w:p>
        <w:p w14:paraId="36404BDF" w14:textId="435F97D3" w:rsidR="00E36FA1" w:rsidRPr="006A308E" w:rsidRDefault="00E36FA1" w:rsidP="00E36FA1">
          <w:pPr>
            <w:pStyle w:val="TOC3"/>
            <w:spacing w:after="80"/>
            <w:ind w:left="0"/>
            <w:rPr>
              <w:rFonts w:ascii="Times New Roman" w:hAnsi="Times New Roman" w:cs="Times New Roman"/>
              <w:b/>
              <w:sz w:val="28"/>
              <w:szCs w:val="28"/>
            </w:rPr>
          </w:pPr>
          <w:r w:rsidRPr="006A308E">
            <w:rPr>
              <w:rFonts w:ascii="Times New Roman" w:hAnsi="Times New Roman" w:cs="Times New Roman"/>
              <w:b/>
              <w:sz w:val="28"/>
              <w:szCs w:val="28"/>
            </w:rPr>
            <w:t>Essential Teacher Content Background Information</w:t>
          </w:r>
          <w:r w:rsidRPr="006A308E">
            <w:rPr>
              <w:rFonts w:ascii="Times New Roman" w:hAnsi="Times New Roman" w:cs="Times New Roman"/>
              <w:b/>
              <w:sz w:val="28"/>
              <w:szCs w:val="28"/>
            </w:rPr>
            <w:ptab w:relativeTo="margin" w:alignment="right" w:leader="dot"/>
          </w:r>
          <w:r w:rsidR="00076E72">
            <w:rPr>
              <w:rFonts w:ascii="Times New Roman" w:hAnsi="Times New Roman" w:cs="Times New Roman"/>
              <w:b/>
              <w:sz w:val="28"/>
              <w:szCs w:val="28"/>
            </w:rPr>
            <w:t>22</w:t>
          </w:r>
        </w:p>
        <w:p w14:paraId="5E12375F" w14:textId="5BAB825A" w:rsidR="00FA299F" w:rsidRDefault="00D12D0E" w:rsidP="00E36F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rPr>
          </w:pPr>
        </w:p>
      </w:sdtContent>
    </w:sdt>
    <w:p w14:paraId="7BE31372" w14:textId="77777777" w:rsidR="00FA299F" w:rsidRDefault="00FA299F" w:rsidP="00AE38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rPr>
      </w:pPr>
    </w:p>
    <w:p w14:paraId="61BF5909" w14:textId="77777777" w:rsidR="008336CD" w:rsidRPr="008336CD" w:rsidRDefault="008336CD" w:rsidP="008336CD">
      <w:pPr>
        <w:tabs>
          <w:tab w:val="right" w:pos="8828"/>
        </w:tabs>
        <w:rPr>
          <w:b/>
          <w:smallCaps/>
          <w:noProof/>
        </w:rPr>
      </w:pPr>
    </w:p>
    <w:p w14:paraId="04C7A27D" w14:textId="77777777" w:rsidR="008336CD" w:rsidRPr="002D17E4" w:rsidRDefault="008336CD" w:rsidP="008336CD">
      <w:pPr>
        <w:tabs>
          <w:tab w:val="right" w:pos="8828"/>
        </w:tabs>
        <w:rPr>
          <w:noProof/>
        </w:rPr>
      </w:pPr>
    </w:p>
    <w:p w14:paraId="79B13E51" w14:textId="77777777" w:rsidR="008336CD" w:rsidRPr="002D17E4" w:rsidRDefault="008336CD" w:rsidP="008336CD">
      <w:pPr>
        <w:tabs>
          <w:tab w:val="right" w:pos="8828"/>
        </w:tabs>
        <w:rPr>
          <w:noProof/>
        </w:rPr>
      </w:pPr>
    </w:p>
    <w:p w14:paraId="1FB0B060" w14:textId="558DCD0A" w:rsidR="008336CD" w:rsidRPr="00390356" w:rsidRDefault="008336CD" w:rsidP="008336CD">
      <w:pPr>
        <w:tabs>
          <w:tab w:val="right" w:pos="8828"/>
        </w:tabs>
        <w:rPr>
          <w:smallCaps/>
          <w:noProof/>
          <w:sz w:val="22"/>
          <w:szCs w:val="22"/>
        </w:rPr>
      </w:pPr>
    </w:p>
    <w:p w14:paraId="586B0B98" w14:textId="77777777" w:rsidR="008336CD" w:rsidRDefault="008336CD" w:rsidP="008336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rPr>
      </w:pPr>
    </w:p>
    <w:p w14:paraId="1DA8B351" w14:textId="77777777" w:rsidR="000D359E" w:rsidRDefault="000D359E">
      <w:pPr>
        <w:rPr>
          <w:rFonts w:ascii="Times New Roman" w:hAnsi="Times New Roman" w:cs="Times New Roman"/>
          <w:b/>
          <w:bCs/>
        </w:rPr>
      </w:pPr>
      <w:r>
        <w:rPr>
          <w:rFonts w:ascii="Times New Roman" w:hAnsi="Times New Roman" w:cs="Times New Roman"/>
          <w:b/>
          <w:bCs/>
        </w:rPr>
        <w:br w:type="page"/>
      </w:r>
    </w:p>
    <w:p w14:paraId="6BF3EFE2" w14:textId="77777777" w:rsidR="00AE38A2" w:rsidRPr="00FA299F" w:rsidRDefault="000D359E" w:rsidP="00FD28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i/>
        </w:rPr>
      </w:pPr>
      <w:r w:rsidRPr="00FA299F">
        <w:rPr>
          <w:rFonts w:ascii="Times New Roman" w:hAnsi="Times New Roman" w:cs="Times New Roman"/>
          <w:b/>
          <w:bCs/>
          <w:i/>
        </w:rPr>
        <w:lastRenderedPageBreak/>
        <w:t>Lesson Summary</w:t>
      </w:r>
    </w:p>
    <w:p w14:paraId="0846998E" w14:textId="77777777" w:rsidR="00FD280B" w:rsidRPr="00F64405" w:rsidRDefault="00FD280B" w:rsidP="00FD28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sz w:val="20"/>
          <w:szCs w:val="20"/>
        </w:rPr>
      </w:pPr>
    </w:p>
    <w:p w14:paraId="6070D99D" w14:textId="77777777" w:rsidR="00E36FA1" w:rsidRPr="006666AA" w:rsidRDefault="00E36FA1" w:rsidP="00E36F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i/>
          <w:iCs/>
        </w:rPr>
      </w:pPr>
      <w:r w:rsidRPr="006666AA">
        <w:rPr>
          <w:rFonts w:ascii="Times New Roman" w:hAnsi="Times New Roman" w:cs="Times New Roman"/>
          <w:b/>
          <w:bCs/>
          <w:i/>
          <w:iCs/>
        </w:rPr>
        <w:t>Essential Question</w:t>
      </w:r>
    </w:p>
    <w:p w14:paraId="64593AD1" w14:textId="095992C4" w:rsidR="00E36FA1" w:rsidRPr="00EA7010" w:rsidRDefault="004425BE" w:rsidP="00E36FA1">
      <w:pPr>
        <w:rPr>
          <w:rFonts w:ascii="Times New Roman" w:hAnsi="Times New Roman" w:cs="Times New Roman"/>
          <w:bCs/>
          <w:iCs/>
          <w:sz w:val="22"/>
          <w:szCs w:val="22"/>
        </w:rPr>
      </w:pPr>
      <w:r w:rsidRPr="004425BE">
        <w:rPr>
          <w:rFonts w:ascii="Times New Roman" w:hAnsi="Times New Roman" w:cs="Times New Roman"/>
          <w:bCs/>
          <w:iCs/>
        </w:rPr>
        <w:t>What rights are protected by the Bill of Rights and other amendments to the U.S. Constitution</w:t>
      </w:r>
      <w:r w:rsidR="00E36FA1" w:rsidRPr="006666AA">
        <w:rPr>
          <w:rFonts w:ascii="Times New Roman" w:hAnsi="Times New Roman" w:cs="Times New Roman"/>
          <w:bCs/>
          <w:iCs/>
        </w:rPr>
        <w:t xml:space="preserve">? </w:t>
      </w:r>
    </w:p>
    <w:p w14:paraId="4E325B83" w14:textId="77777777" w:rsidR="00E36FA1" w:rsidRPr="00AC3228" w:rsidRDefault="00E36FA1" w:rsidP="00E36FA1">
      <w:pPr>
        <w:rPr>
          <w:rFonts w:ascii="Times New Roman" w:hAnsi="Times New Roman" w:cs="Times New Roman"/>
          <w:bCs/>
          <w:iCs/>
          <w:sz w:val="8"/>
          <w:szCs w:val="8"/>
        </w:rPr>
      </w:pPr>
    </w:p>
    <w:p w14:paraId="7CED8687" w14:textId="77777777" w:rsidR="00E36FA1" w:rsidRPr="006666AA" w:rsidRDefault="00E36FA1" w:rsidP="00E36FA1">
      <w:pPr>
        <w:rPr>
          <w:rFonts w:ascii="Times New Roman" w:hAnsi="Times New Roman" w:cs="Times New Roman"/>
          <w:b/>
          <w:bCs/>
          <w:i/>
          <w:iCs/>
        </w:rPr>
      </w:pPr>
      <w:r w:rsidRPr="006666AA">
        <w:rPr>
          <w:rFonts w:ascii="Times New Roman" w:hAnsi="Times New Roman" w:cs="Times New Roman"/>
          <w:b/>
          <w:bCs/>
          <w:i/>
          <w:iCs/>
        </w:rPr>
        <w:t>NGSSS Benchmark</w:t>
      </w:r>
    </w:p>
    <w:p w14:paraId="3F4EF65C" w14:textId="7A69F31D" w:rsidR="00E36FA1" w:rsidRPr="006666AA" w:rsidRDefault="004425BE" w:rsidP="00E36FA1">
      <w:pPr>
        <w:rPr>
          <w:rFonts w:ascii="Times New Roman" w:hAnsi="Times New Roman" w:cs="Times New Roman"/>
          <w:bCs/>
          <w:iCs/>
        </w:rPr>
      </w:pPr>
      <w:r w:rsidRPr="004425BE">
        <w:rPr>
          <w:rFonts w:ascii="Times New Roman" w:hAnsi="Times New Roman" w:cs="Times New Roman"/>
          <w:bCs/>
          <w:iCs/>
        </w:rPr>
        <w:t>SS.7.C.2.4 Evaluate rights contained in the Bill of Rights and other amendments to the Constitution</w:t>
      </w:r>
      <w:r w:rsidR="00E36FA1" w:rsidRPr="006666AA">
        <w:rPr>
          <w:rFonts w:ascii="Times New Roman" w:hAnsi="Times New Roman" w:cs="Times New Roman"/>
          <w:bCs/>
          <w:iCs/>
        </w:rPr>
        <w:t>.</w:t>
      </w:r>
    </w:p>
    <w:p w14:paraId="534DF113" w14:textId="77777777" w:rsidR="00E36FA1" w:rsidRPr="00AC3228" w:rsidRDefault="00E36FA1" w:rsidP="00E36FA1">
      <w:pPr>
        <w:rPr>
          <w:rFonts w:ascii="Times New Roman" w:hAnsi="Times New Roman" w:cs="Times New Roman"/>
          <w:b/>
          <w:bCs/>
          <w:i/>
          <w:iCs/>
          <w:sz w:val="8"/>
          <w:szCs w:val="8"/>
        </w:rPr>
      </w:pPr>
    </w:p>
    <w:p w14:paraId="702654F2" w14:textId="77777777" w:rsidR="00E36FA1" w:rsidRPr="006666AA" w:rsidRDefault="00E36FA1" w:rsidP="00E36FA1">
      <w:pPr>
        <w:rPr>
          <w:rFonts w:ascii="Times New Roman" w:hAnsi="Times New Roman" w:cs="Times New Roman"/>
          <w:b/>
          <w:bCs/>
          <w:i/>
          <w:iCs/>
        </w:rPr>
      </w:pPr>
      <w:r w:rsidRPr="006666AA">
        <w:rPr>
          <w:rFonts w:ascii="Times New Roman" w:hAnsi="Times New Roman" w:cs="Times New Roman"/>
          <w:b/>
          <w:bCs/>
          <w:i/>
          <w:iCs/>
        </w:rPr>
        <w:t>Florida Standards</w:t>
      </w:r>
    </w:p>
    <w:p w14:paraId="40E91E34" w14:textId="24A6D61C" w:rsidR="004425BE" w:rsidRPr="004425BE" w:rsidRDefault="004425BE" w:rsidP="004425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rPr>
      </w:pPr>
      <w:r w:rsidRPr="004425BE">
        <w:rPr>
          <w:rFonts w:ascii="Times New Roman" w:hAnsi="Times New Roman" w:cs="Times New Roman"/>
        </w:rPr>
        <w:t>LAFS.68.RH.1.1</w:t>
      </w:r>
      <w:r w:rsidRPr="004425BE">
        <w:rPr>
          <w:rFonts w:ascii="Times New Roman" w:hAnsi="Times New Roman" w:cs="Times New Roman"/>
        </w:rPr>
        <w:tab/>
      </w:r>
      <w:r w:rsidRPr="004425BE">
        <w:rPr>
          <w:rFonts w:ascii="Times New Roman" w:hAnsi="Times New Roman" w:cs="Times New Roman"/>
        </w:rPr>
        <w:tab/>
      </w:r>
      <w:r>
        <w:rPr>
          <w:rFonts w:ascii="Times New Roman" w:hAnsi="Times New Roman" w:cs="Times New Roman"/>
        </w:rPr>
        <w:tab/>
      </w:r>
      <w:r w:rsidRPr="004425BE">
        <w:rPr>
          <w:rFonts w:ascii="Times New Roman" w:hAnsi="Times New Roman" w:cs="Times New Roman"/>
        </w:rPr>
        <w:t>LAFS.68.RH.1.2</w:t>
      </w:r>
      <w:r w:rsidRPr="004425BE">
        <w:rPr>
          <w:rFonts w:ascii="Times New Roman" w:hAnsi="Times New Roman" w:cs="Times New Roman"/>
        </w:rPr>
        <w:tab/>
      </w:r>
      <w:r w:rsidRPr="004425BE">
        <w:rPr>
          <w:rFonts w:ascii="Times New Roman" w:hAnsi="Times New Roman" w:cs="Times New Roman"/>
        </w:rPr>
        <w:tab/>
      </w:r>
      <w:r>
        <w:rPr>
          <w:rFonts w:ascii="Times New Roman" w:hAnsi="Times New Roman" w:cs="Times New Roman"/>
        </w:rPr>
        <w:tab/>
      </w:r>
      <w:r w:rsidRPr="004425BE">
        <w:rPr>
          <w:rFonts w:ascii="Times New Roman" w:hAnsi="Times New Roman" w:cs="Times New Roman"/>
        </w:rPr>
        <w:t>LAFS.68.RH.3.7</w:t>
      </w:r>
      <w:r w:rsidRPr="004425BE">
        <w:rPr>
          <w:rFonts w:ascii="Times New Roman" w:hAnsi="Times New Roman" w:cs="Times New Roman"/>
        </w:rPr>
        <w:tab/>
      </w:r>
      <w:r w:rsidRPr="004425BE">
        <w:rPr>
          <w:rFonts w:ascii="Times New Roman" w:hAnsi="Times New Roman" w:cs="Times New Roman"/>
        </w:rPr>
        <w:tab/>
        <w:t>LAFS.68.WHST.1.1</w:t>
      </w:r>
    </w:p>
    <w:p w14:paraId="4A388051" w14:textId="74908579" w:rsidR="004425BE" w:rsidRPr="004425BE" w:rsidRDefault="004425BE" w:rsidP="004425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rPr>
      </w:pPr>
      <w:r w:rsidRPr="004425BE">
        <w:rPr>
          <w:rFonts w:ascii="Times New Roman" w:hAnsi="Times New Roman" w:cs="Times New Roman"/>
        </w:rPr>
        <w:t>LAFS.68.WHST.2.4</w:t>
      </w:r>
      <w:r w:rsidRPr="004425BE">
        <w:rPr>
          <w:rFonts w:ascii="Times New Roman" w:hAnsi="Times New Roman" w:cs="Times New Roman"/>
        </w:rPr>
        <w:tab/>
      </w:r>
      <w:r>
        <w:rPr>
          <w:rFonts w:ascii="Times New Roman" w:hAnsi="Times New Roman" w:cs="Times New Roman"/>
        </w:rPr>
        <w:tab/>
      </w:r>
      <w:r w:rsidRPr="004425BE">
        <w:rPr>
          <w:rFonts w:ascii="Times New Roman" w:hAnsi="Times New Roman" w:cs="Times New Roman"/>
        </w:rPr>
        <w:t>LAFS.68.WHST.3.7</w:t>
      </w:r>
      <w:r w:rsidRPr="004425BE">
        <w:rPr>
          <w:rFonts w:ascii="Times New Roman" w:hAnsi="Times New Roman" w:cs="Times New Roman"/>
        </w:rPr>
        <w:tab/>
      </w:r>
      <w:r>
        <w:rPr>
          <w:rFonts w:ascii="Times New Roman" w:hAnsi="Times New Roman" w:cs="Times New Roman"/>
        </w:rPr>
        <w:tab/>
      </w:r>
      <w:r w:rsidRPr="004425BE">
        <w:rPr>
          <w:rFonts w:ascii="Times New Roman" w:hAnsi="Times New Roman" w:cs="Times New Roman"/>
        </w:rPr>
        <w:t>LAFS.68.WHST.4.10</w:t>
      </w:r>
      <w:r w:rsidRPr="004425BE">
        <w:rPr>
          <w:rFonts w:ascii="Times New Roman" w:hAnsi="Times New Roman" w:cs="Times New Roman"/>
        </w:rPr>
        <w:tab/>
      </w:r>
      <w:r>
        <w:rPr>
          <w:rFonts w:ascii="Times New Roman" w:hAnsi="Times New Roman" w:cs="Times New Roman"/>
        </w:rPr>
        <w:tab/>
      </w:r>
      <w:r w:rsidRPr="004425BE">
        <w:rPr>
          <w:rFonts w:ascii="Times New Roman" w:hAnsi="Times New Roman" w:cs="Times New Roman"/>
        </w:rPr>
        <w:t>LAFS.7.SL.1.1</w:t>
      </w:r>
    </w:p>
    <w:p w14:paraId="7C084A21" w14:textId="77777777" w:rsidR="00E36FA1" w:rsidRPr="00AC3228" w:rsidRDefault="00E36FA1" w:rsidP="00E36FA1">
      <w:pPr>
        <w:rPr>
          <w:rFonts w:ascii="Times New Roman" w:hAnsi="Times New Roman" w:cs="Times New Roman"/>
          <w:b/>
          <w:bCs/>
          <w:i/>
          <w:iCs/>
          <w:sz w:val="8"/>
          <w:szCs w:val="8"/>
        </w:rPr>
      </w:pPr>
    </w:p>
    <w:p w14:paraId="6510C6B4" w14:textId="77777777" w:rsidR="00E36FA1" w:rsidRPr="006666AA" w:rsidRDefault="00E36FA1" w:rsidP="00E36FA1">
      <w:pPr>
        <w:rPr>
          <w:rFonts w:ascii="Times New Roman" w:hAnsi="Times New Roman" w:cs="Times New Roman"/>
          <w:b/>
          <w:bCs/>
          <w:i/>
          <w:iCs/>
        </w:rPr>
      </w:pPr>
      <w:r w:rsidRPr="006666AA">
        <w:rPr>
          <w:rFonts w:ascii="Times New Roman" w:hAnsi="Times New Roman" w:cs="Times New Roman"/>
          <w:b/>
          <w:bCs/>
          <w:i/>
          <w:iCs/>
        </w:rPr>
        <w:t>Overview</w:t>
      </w:r>
    </w:p>
    <w:p w14:paraId="4FA3C4D3" w14:textId="673364B9" w:rsidR="00E36FA1" w:rsidRDefault="004425BE" w:rsidP="00E36FA1">
      <w:pPr>
        <w:rPr>
          <w:rFonts w:ascii="Times New Roman" w:hAnsi="Times New Roman" w:cs="Times New Roman"/>
          <w:bCs/>
          <w:iCs/>
          <w:sz w:val="22"/>
          <w:szCs w:val="22"/>
        </w:rPr>
      </w:pPr>
      <w:r w:rsidRPr="004425BE">
        <w:rPr>
          <w:rFonts w:ascii="Times New Roman" w:hAnsi="Times New Roman" w:cs="Times New Roman"/>
          <w:bCs/>
          <w:iCs/>
        </w:rPr>
        <w:t>In this lesson, students will understand what is in the Bill of Rights, what rights the Bill of Rights and other amendments protect, and how the Bill of Rights influences both individuals and society</w:t>
      </w:r>
      <w:r w:rsidR="00E36FA1" w:rsidRPr="006666AA">
        <w:rPr>
          <w:rFonts w:ascii="Times New Roman" w:hAnsi="Times New Roman" w:cs="Times New Roman"/>
          <w:bCs/>
          <w:iCs/>
        </w:rPr>
        <w:t>.</w:t>
      </w:r>
    </w:p>
    <w:p w14:paraId="58C2BFE6" w14:textId="77777777" w:rsidR="00E36FA1" w:rsidRPr="00AC3228" w:rsidRDefault="00E36FA1" w:rsidP="00E36FA1">
      <w:pPr>
        <w:rPr>
          <w:rFonts w:ascii="Times New Roman" w:hAnsi="Times New Roman" w:cs="Times New Roman"/>
          <w:bCs/>
          <w:iCs/>
          <w:sz w:val="8"/>
          <w:szCs w:val="8"/>
        </w:rPr>
      </w:pPr>
    </w:p>
    <w:p w14:paraId="4248ADF3" w14:textId="77777777" w:rsidR="00E36FA1" w:rsidRPr="006666AA" w:rsidRDefault="00E36FA1" w:rsidP="00E36FA1">
      <w:pPr>
        <w:rPr>
          <w:rFonts w:ascii="Times New Roman" w:hAnsi="Times New Roman" w:cs="Times New Roman"/>
          <w:b/>
          <w:bCs/>
          <w:i/>
          <w:iCs/>
        </w:rPr>
      </w:pPr>
      <w:r w:rsidRPr="006666AA">
        <w:rPr>
          <w:rFonts w:ascii="Times New Roman" w:hAnsi="Times New Roman" w:cs="Times New Roman"/>
          <w:b/>
          <w:bCs/>
          <w:i/>
          <w:iCs/>
        </w:rPr>
        <w:t>Learning Goals/Benchmark Clarifications</w:t>
      </w:r>
    </w:p>
    <w:p w14:paraId="7946237B" w14:textId="2B501585" w:rsidR="00E36FA1" w:rsidRPr="004425BE" w:rsidRDefault="004425BE" w:rsidP="00E36FA1">
      <w:pPr>
        <w:numPr>
          <w:ilvl w:val="0"/>
          <w:numId w:val="3"/>
        </w:numPr>
        <w:rPr>
          <w:rFonts w:ascii="Times New Roman" w:hAnsi="Times New Roman" w:cs="Times New Roman"/>
          <w:b/>
          <w:bCs/>
          <w:i/>
          <w:iCs/>
        </w:rPr>
      </w:pPr>
      <w:r w:rsidRPr="004425BE">
        <w:rPr>
          <w:rFonts w:ascii="Times New Roman" w:hAnsi="Times New Roman" w:cs="Times New Roman"/>
        </w:rPr>
        <w:t>Students will recognize that the Bill of Rights comprises the first ten amendments to the U.S. Constitution</w:t>
      </w:r>
      <w:r w:rsidR="00E36FA1" w:rsidRPr="004425BE">
        <w:rPr>
          <w:rFonts w:ascii="Times New Roman" w:hAnsi="Times New Roman" w:cs="Times New Roman"/>
        </w:rPr>
        <w:t xml:space="preserve">. </w:t>
      </w:r>
    </w:p>
    <w:p w14:paraId="12CC2E95" w14:textId="58AF2A93" w:rsidR="00E36FA1" w:rsidRPr="004425BE" w:rsidRDefault="004425BE" w:rsidP="00E36FA1">
      <w:pPr>
        <w:numPr>
          <w:ilvl w:val="0"/>
          <w:numId w:val="3"/>
        </w:numPr>
        <w:rPr>
          <w:rFonts w:ascii="Times New Roman" w:hAnsi="Times New Roman" w:cs="Times New Roman"/>
          <w:b/>
          <w:bCs/>
          <w:i/>
          <w:iCs/>
        </w:rPr>
      </w:pPr>
      <w:r w:rsidRPr="004425BE">
        <w:rPr>
          <w:rFonts w:ascii="Times New Roman" w:hAnsi="Times New Roman" w:cs="Times New Roman"/>
        </w:rPr>
        <w:t>Students will recognize the five freedoms protected by the First Amendment</w:t>
      </w:r>
      <w:r w:rsidR="00E36FA1" w:rsidRPr="004425BE">
        <w:rPr>
          <w:rFonts w:ascii="Times New Roman" w:hAnsi="Times New Roman" w:cs="Times New Roman"/>
        </w:rPr>
        <w:t xml:space="preserve">. </w:t>
      </w:r>
    </w:p>
    <w:p w14:paraId="5E9408C4" w14:textId="77777777" w:rsidR="004425BE" w:rsidRPr="004425BE" w:rsidRDefault="004425BE" w:rsidP="004425BE">
      <w:pPr>
        <w:numPr>
          <w:ilvl w:val="0"/>
          <w:numId w:val="3"/>
        </w:numPr>
        <w:rPr>
          <w:rFonts w:ascii="Times New Roman" w:hAnsi="Times New Roman" w:cs="Times New Roman"/>
          <w:b/>
          <w:bCs/>
          <w:i/>
          <w:iCs/>
        </w:rPr>
      </w:pPr>
      <w:r w:rsidRPr="004425BE">
        <w:rPr>
          <w:rFonts w:ascii="Times New Roman" w:hAnsi="Times New Roman" w:cs="Times New Roman"/>
        </w:rPr>
        <w:t>Students will evaluate how the Bill of Rights influences individual actions and social interactions.</w:t>
      </w:r>
    </w:p>
    <w:p w14:paraId="70212935" w14:textId="77777777" w:rsidR="004425BE" w:rsidRPr="004425BE" w:rsidRDefault="004425BE" w:rsidP="004425BE">
      <w:pPr>
        <w:numPr>
          <w:ilvl w:val="0"/>
          <w:numId w:val="3"/>
        </w:numPr>
        <w:rPr>
          <w:rFonts w:ascii="Times New Roman" w:hAnsi="Times New Roman" w:cs="Times New Roman"/>
          <w:b/>
          <w:bCs/>
          <w:i/>
          <w:iCs/>
        </w:rPr>
      </w:pPr>
      <w:r w:rsidRPr="004425BE">
        <w:rPr>
          <w:rFonts w:ascii="Times New Roman" w:hAnsi="Times New Roman" w:cs="Times New Roman"/>
        </w:rPr>
        <w:t>Students will use scenarios to identify rights protected by the Bill of Rights.</w:t>
      </w:r>
    </w:p>
    <w:p w14:paraId="3E23B836" w14:textId="4C6D2BD5" w:rsidR="00E36FA1" w:rsidRPr="004425BE" w:rsidRDefault="004425BE" w:rsidP="004425BE">
      <w:pPr>
        <w:numPr>
          <w:ilvl w:val="0"/>
          <w:numId w:val="3"/>
        </w:numPr>
        <w:rPr>
          <w:rFonts w:ascii="Times New Roman" w:hAnsi="Times New Roman" w:cs="Times New Roman"/>
          <w:b/>
          <w:bCs/>
          <w:i/>
          <w:iCs/>
        </w:rPr>
      </w:pPr>
      <w:r w:rsidRPr="004425BE">
        <w:rPr>
          <w:rFonts w:ascii="Times New Roman" w:hAnsi="Times New Roman" w:cs="Times New Roman"/>
        </w:rPr>
        <w:t xml:space="preserve">Students will use scenarios to recognize violations of the Bill of Rights or other constitutional amendments.  </w:t>
      </w:r>
    </w:p>
    <w:p w14:paraId="7B5EBE4A" w14:textId="77777777" w:rsidR="00E36FA1" w:rsidRPr="00AC3228" w:rsidRDefault="00E36FA1" w:rsidP="00E36FA1">
      <w:pPr>
        <w:rPr>
          <w:rFonts w:ascii="Times New Roman" w:hAnsi="Times New Roman" w:cs="Times New Roman"/>
          <w:bCs/>
          <w:iCs/>
          <w:sz w:val="8"/>
          <w:szCs w:val="8"/>
        </w:rPr>
      </w:pPr>
      <w:r w:rsidRPr="004D413F">
        <w:rPr>
          <w:rFonts w:ascii="Times New Roman" w:hAnsi="Times New Roman" w:cs="Times New Roman"/>
          <w:bCs/>
          <w:iCs/>
          <w:sz w:val="22"/>
          <w:szCs w:val="22"/>
        </w:rPr>
        <w:tab/>
      </w:r>
    </w:p>
    <w:p w14:paraId="7CB71271" w14:textId="77777777" w:rsidR="00E36FA1" w:rsidRPr="006666AA" w:rsidRDefault="00E36FA1" w:rsidP="00E36FA1">
      <w:pPr>
        <w:rPr>
          <w:rFonts w:ascii="Times New Roman" w:hAnsi="Times New Roman" w:cs="Times New Roman"/>
          <w:b/>
          <w:bCs/>
          <w:i/>
          <w:iCs/>
        </w:rPr>
      </w:pPr>
      <w:r w:rsidRPr="006666AA">
        <w:rPr>
          <w:rFonts w:ascii="Times New Roman" w:hAnsi="Times New Roman" w:cs="Times New Roman"/>
          <w:b/>
          <w:bCs/>
          <w:i/>
          <w:iCs/>
        </w:rPr>
        <w:t>Benchmark Content Limits</w:t>
      </w:r>
    </w:p>
    <w:p w14:paraId="164B791B" w14:textId="551FD463" w:rsidR="00E36FA1" w:rsidRPr="006666AA" w:rsidRDefault="004425BE" w:rsidP="00E36FA1">
      <w:pPr>
        <w:numPr>
          <w:ilvl w:val="0"/>
          <w:numId w:val="10"/>
        </w:numPr>
        <w:rPr>
          <w:rFonts w:ascii="Times New Roman" w:hAnsi="Times New Roman" w:cs="Times New Roman"/>
          <w:bCs/>
          <w:iCs/>
        </w:rPr>
      </w:pPr>
      <w:r w:rsidRPr="004425BE">
        <w:rPr>
          <w:rFonts w:ascii="Times New Roman" w:hAnsi="Times New Roman" w:cs="Times New Roman"/>
          <w:bCs/>
          <w:iCs/>
        </w:rPr>
        <w:t>Items will not require students to cite specific court cases or specific amendments to the U.S. Constitution</w:t>
      </w:r>
      <w:r w:rsidR="00E36FA1" w:rsidRPr="006666AA">
        <w:rPr>
          <w:rFonts w:ascii="Times New Roman" w:hAnsi="Times New Roman" w:cs="Times New Roman"/>
          <w:bCs/>
          <w:iCs/>
        </w:rPr>
        <w:t xml:space="preserve">. </w:t>
      </w:r>
    </w:p>
    <w:p w14:paraId="6871C49E" w14:textId="77777777" w:rsidR="00E36FA1" w:rsidRPr="0038278E" w:rsidRDefault="00E36FA1" w:rsidP="00E36FA1">
      <w:pPr>
        <w:rPr>
          <w:rFonts w:ascii="Times New Roman" w:hAnsi="Times New Roman" w:cs="Times New Roman"/>
          <w:bCs/>
          <w:iCs/>
          <w:sz w:val="12"/>
          <w:szCs w:val="12"/>
        </w:rPr>
      </w:pPr>
    </w:p>
    <w:p w14:paraId="6F90C9FF" w14:textId="77777777" w:rsidR="00E36FA1" w:rsidRPr="006666AA" w:rsidRDefault="00E36FA1" w:rsidP="00E36FA1">
      <w:pPr>
        <w:rPr>
          <w:rFonts w:ascii="Times New Roman" w:hAnsi="Times New Roman" w:cs="Times New Roman"/>
          <w:b/>
          <w:bCs/>
          <w:i/>
          <w:iCs/>
        </w:rPr>
      </w:pPr>
      <w:r w:rsidRPr="006666AA">
        <w:rPr>
          <w:rFonts w:ascii="Times New Roman" w:hAnsi="Times New Roman" w:cs="Times New Roman"/>
          <w:b/>
          <w:bCs/>
          <w:i/>
          <w:iCs/>
        </w:rPr>
        <w:t>Civics EOC Reporting Category</w:t>
      </w:r>
    </w:p>
    <w:p w14:paraId="20A22B5B" w14:textId="74B6E34A" w:rsidR="00E36FA1" w:rsidRPr="006666AA" w:rsidRDefault="004425BE" w:rsidP="00E36FA1">
      <w:pPr>
        <w:rPr>
          <w:rFonts w:ascii="Times New Roman" w:hAnsi="Times New Roman" w:cs="Times New Roman"/>
          <w:bCs/>
          <w:iCs/>
        </w:rPr>
      </w:pPr>
      <w:r w:rsidRPr="004425BE">
        <w:rPr>
          <w:rFonts w:ascii="Times New Roman" w:hAnsi="Times New Roman" w:cs="Times New Roman"/>
          <w:bCs/>
          <w:iCs/>
        </w:rPr>
        <w:t>Reporting Category 2 – Roles, Rights, and Responsibilities of Citizens</w:t>
      </w:r>
      <w:r w:rsidR="00E36FA1" w:rsidRPr="006666AA">
        <w:rPr>
          <w:rFonts w:ascii="Times New Roman" w:hAnsi="Times New Roman" w:cs="Times New Roman"/>
          <w:bCs/>
          <w:iCs/>
        </w:rPr>
        <w:t xml:space="preserve"> </w:t>
      </w:r>
    </w:p>
    <w:p w14:paraId="0866154F" w14:textId="77777777" w:rsidR="00E36FA1" w:rsidRPr="0038278E" w:rsidRDefault="00E36FA1" w:rsidP="00E36FA1">
      <w:pPr>
        <w:rPr>
          <w:rFonts w:ascii="Times New Roman" w:hAnsi="Times New Roman" w:cs="Times New Roman"/>
          <w:bCs/>
          <w:iCs/>
          <w:sz w:val="12"/>
          <w:szCs w:val="12"/>
        </w:rPr>
      </w:pPr>
    </w:p>
    <w:p w14:paraId="4F4C239B" w14:textId="77777777" w:rsidR="00E36FA1" w:rsidRPr="006666AA" w:rsidRDefault="00E36FA1" w:rsidP="00E36FA1">
      <w:pPr>
        <w:rPr>
          <w:rFonts w:ascii="Times New Roman" w:hAnsi="Times New Roman" w:cs="Times New Roman"/>
          <w:i/>
          <w:iCs/>
        </w:rPr>
      </w:pPr>
      <w:r w:rsidRPr="006666AA">
        <w:rPr>
          <w:rFonts w:ascii="Times New Roman" w:hAnsi="Times New Roman" w:cs="Times New Roman"/>
          <w:b/>
          <w:bCs/>
          <w:i/>
          <w:iCs/>
        </w:rPr>
        <w:t xml:space="preserve">Suggested Time Frame </w:t>
      </w:r>
    </w:p>
    <w:p w14:paraId="36FEDC15" w14:textId="0C52B4C7" w:rsidR="00E36FA1" w:rsidRPr="006666AA" w:rsidRDefault="004425BE" w:rsidP="00E36FA1">
      <w:pPr>
        <w:numPr>
          <w:ilvl w:val="0"/>
          <w:numId w:val="4"/>
        </w:numPr>
        <w:tabs>
          <w:tab w:val="clear" w:pos="720"/>
        </w:tabs>
        <w:spacing w:beforeLines="1" w:before="2" w:afterLines="1" w:after="2"/>
        <w:rPr>
          <w:rFonts w:ascii="Times New Roman" w:hAnsi="Times New Roman" w:cs="Times New Roman"/>
        </w:rPr>
      </w:pPr>
      <w:r>
        <w:rPr>
          <w:rFonts w:ascii="Times New Roman" w:hAnsi="Times New Roman" w:cs="Times New Roman"/>
        </w:rPr>
        <w:t>Four</w:t>
      </w:r>
      <w:r w:rsidR="00E36FA1" w:rsidRPr="006666AA">
        <w:rPr>
          <w:rFonts w:ascii="Times New Roman" w:hAnsi="Times New Roman" w:cs="Times New Roman"/>
        </w:rPr>
        <w:t xml:space="preserve"> 45-50 minute class periods</w:t>
      </w:r>
    </w:p>
    <w:p w14:paraId="6A4DE53F" w14:textId="77777777" w:rsidR="00E36FA1" w:rsidRPr="0038278E" w:rsidRDefault="00E36FA1" w:rsidP="00E36FA1">
      <w:pPr>
        <w:rPr>
          <w:rFonts w:ascii="Times New Roman" w:hAnsi="Times New Roman" w:cs="Times New Roman"/>
          <w:b/>
          <w:bCs/>
          <w:i/>
          <w:iCs/>
          <w:sz w:val="12"/>
          <w:szCs w:val="12"/>
        </w:rPr>
      </w:pPr>
    </w:p>
    <w:p w14:paraId="49609700" w14:textId="77777777" w:rsidR="00E36FA1" w:rsidRPr="006666AA" w:rsidRDefault="00E36FA1" w:rsidP="00E36FA1">
      <w:pPr>
        <w:rPr>
          <w:rFonts w:ascii="Times New Roman" w:hAnsi="Times New Roman" w:cs="Times New Roman"/>
          <w:i/>
          <w:iCs/>
        </w:rPr>
      </w:pPr>
      <w:r w:rsidRPr="006666AA">
        <w:rPr>
          <w:rFonts w:ascii="Times New Roman" w:hAnsi="Times New Roman" w:cs="Times New Roman"/>
          <w:b/>
          <w:bCs/>
          <w:i/>
          <w:iCs/>
        </w:rPr>
        <w:t>Civics Content Vocabulary</w:t>
      </w:r>
    </w:p>
    <w:p w14:paraId="198DB12C" w14:textId="572DF7FB" w:rsidR="00E36FA1" w:rsidRPr="004425BE" w:rsidRDefault="004425BE" w:rsidP="00E36FA1">
      <w:pPr>
        <w:numPr>
          <w:ilvl w:val="0"/>
          <w:numId w:val="4"/>
        </w:numPr>
        <w:tabs>
          <w:tab w:val="clear" w:pos="720"/>
        </w:tabs>
        <w:spacing w:beforeLines="1" w:before="2" w:afterLines="1" w:after="2"/>
        <w:rPr>
          <w:rFonts w:ascii="Times New Roman" w:hAnsi="Times New Roman" w:cs="Times New Roman"/>
        </w:rPr>
      </w:pPr>
      <w:r w:rsidRPr="004425BE">
        <w:rPr>
          <w:rFonts w:ascii="Times New Roman" w:hAnsi="Times New Roman" w:cs="Times New Roman"/>
        </w:rPr>
        <w:t xml:space="preserve">Bill </w:t>
      </w:r>
      <w:r w:rsidRPr="004425BE">
        <w:rPr>
          <w:rFonts w:ascii="Times New Roman" w:hAnsi="Times New Roman"/>
        </w:rPr>
        <w:t>of Rights, cruel and unusual punishment, double jeopardy, due process, eminent domain, equal protection under the law, First Amendment, pleading the fifth, right to bear arms, right to legal counsel, search and seizure, suffrage, trial by jury, unenumerated rights (Ninth Amendment)</w:t>
      </w:r>
    </w:p>
    <w:p w14:paraId="6BD2941D" w14:textId="77777777" w:rsidR="00E36FA1" w:rsidRPr="0038278E" w:rsidRDefault="00E36FA1" w:rsidP="00E36FA1">
      <w:pPr>
        <w:rPr>
          <w:rFonts w:ascii="Times New Roman" w:hAnsi="Times New Roman" w:cs="Times New Roman"/>
          <w:b/>
          <w:bCs/>
          <w:i/>
          <w:iCs/>
          <w:sz w:val="12"/>
          <w:szCs w:val="12"/>
        </w:rPr>
      </w:pPr>
    </w:p>
    <w:p w14:paraId="0889000B" w14:textId="77777777" w:rsidR="00E36FA1" w:rsidRPr="006666AA" w:rsidRDefault="00E36FA1" w:rsidP="00E36FA1">
      <w:pPr>
        <w:rPr>
          <w:rFonts w:ascii="Times New Roman" w:hAnsi="Times New Roman" w:cs="Times New Roman"/>
          <w:b/>
          <w:bCs/>
          <w:i/>
          <w:iCs/>
        </w:rPr>
      </w:pPr>
      <w:r w:rsidRPr="006666AA">
        <w:rPr>
          <w:rFonts w:ascii="Times New Roman" w:hAnsi="Times New Roman" w:cs="Times New Roman"/>
          <w:b/>
          <w:bCs/>
          <w:i/>
          <w:iCs/>
        </w:rPr>
        <w:t xml:space="preserve">Instructional Strategies </w:t>
      </w:r>
    </w:p>
    <w:p w14:paraId="6A5E3A24" w14:textId="5F294CC9" w:rsidR="00E36FA1" w:rsidRDefault="004425BE" w:rsidP="00E36FA1">
      <w:pPr>
        <w:rPr>
          <w:rFonts w:ascii="Times New Roman" w:hAnsi="Times New Roman" w:cs="Times New Roman"/>
          <w:iCs/>
        </w:rPr>
      </w:pPr>
      <w:r>
        <w:rPr>
          <w:rFonts w:ascii="Times New Roman" w:hAnsi="Times New Roman" w:cs="Times New Roman"/>
          <w:iCs/>
        </w:rPr>
        <w:t>Reading of comple</w:t>
      </w:r>
      <w:r w:rsidR="00CA736E">
        <w:rPr>
          <w:rFonts w:ascii="Times New Roman" w:hAnsi="Times New Roman" w:cs="Times New Roman"/>
          <w:iCs/>
        </w:rPr>
        <w:t>x text</w:t>
      </w:r>
      <w:r w:rsidR="00CA736E">
        <w:rPr>
          <w:rFonts w:ascii="Times New Roman" w:hAnsi="Times New Roman" w:cs="Times New Roman"/>
          <w:iCs/>
        </w:rPr>
        <w:tab/>
        <w:t>Video as text</w:t>
      </w:r>
      <w:r w:rsidR="00CA736E">
        <w:rPr>
          <w:rFonts w:ascii="Times New Roman" w:hAnsi="Times New Roman" w:cs="Times New Roman"/>
          <w:iCs/>
        </w:rPr>
        <w:tab/>
      </w:r>
      <w:r w:rsidR="00CA736E">
        <w:rPr>
          <w:rFonts w:ascii="Times New Roman" w:hAnsi="Times New Roman" w:cs="Times New Roman"/>
          <w:iCs/>
        </w:rPr>
        <w:tab/>
        <w:t>Directed note t</w:t>
      </w:r>
      <w:r>
        <w:rPr>
          <w:rFonts w:ascii="Times New Roman" w:hAnsi="Times New Roman" w:cs="Times New Roman"/>
          <w:iCs/>
        </w:rPr>
        <w:t>aking</w:t>
      </w:r>
      <w:r>
        <w:rPr>
          <w:rFonts w:ascii="Times New Roman" w:hAnsi="Times New Roman" w:cs="Times New Roman"/>
          <w:iCs/>
        </w:rPr>
        <w:tab/>
      </w:r>
      <w:r>
        <w:rPr>
          <w:rFonts w:ascii="Times New Roman" w:hAnsi="Times New Roman" w:cs="Times New Roman"/>
          <w:iCs/>
        </w:rPr>
        <w:tab/>
        <w:t>Collaborative learning</w:t>
      </w:r>
      <w:r w:rsidR="00E36FA1" w:rsidRPr="006666AA">
        <w:rPr>
          <w:rFonts w:ascii="Times New Roman" w:hAnsi="Times New Roman" w:cs="Times New Roman"/>
          <w:iCs/>
        </w:rPr>
        <w:t xml:space="preserve"> </w:t>
      </w:r>
    </w:p>
    <w:p w14:paraId="7BC7F5B9" w14:textId="77777777" w:rsidR="00E36FA1" w:rsidRPr="00E36FA1" w:rsidRDefault="00E36FA1" w:rsidP="00E36FA1">
      <w:pPr>
        <w:rPr>
          <w:rFonts w:ascii="Times New Roman" w:hAnsi="Times New Roman" w:cs="Times New Roman"/>
          <w:iCs/>
          <w:sz w:val="12"/>
          <w:szCs w:val="12"/>
        </w:rPr>
      </w:pPr>
    </w:p>
    <w:p w14:paraId="79F571E8" w14:textId="77777777" w:rsidR="00E36FA1" w:rsidRPr="006666AA" w:rsidRDefault="00E36FA1" w:rsidP="00E36FA1">
      <w:pPr>
        <w:spacing w:beforeLines="1" w:before="2" w:afterLines="1" w:after="2"/>
        <w:rPr>
          <w:rFonts w:ascii="Times New Roman" w:hAnsi="Times New Roman" w:cs="Times New Roman"/>
          <w:b/>
          <w:i/>
        </w:rPr>
      </w:pPr>
      <w:r w:rsidRPr="006666AA">
        <w:rPr>
          <w:rFonts w:ascii="Times New Roman" w:hAnsi="Times New Roman" w:cs="Times New Roman"/>
          <w:b/>
          <w:i/>
        </w:rPr>
        <w:t>Materials</w:t>
      </w:r>
    </w:p>
    <w:p w14:paraId="581FD022" w14:textId="5B63B462" w:rsidR="00E36FA1" w:rsidRPr="006666AA" w:rsidRDefault="00CA736E" w:rsidP="00E36FA1">
      <w:pPr>
        <w:spacing w:beforeLines="1" w:before="2" w:afterLines="1" w:after="2"/>
        <w:rPr>
          <w:rFonts w:ascii="Times New Roman" w:hAnsi="Times New Roman" w:cs="Times New Roman"/>
        </w:rPr>
      </w:pPr>
      <w:r w:rsidRPr="00CA736E">
        <w:rPr>
          <w:rFonts w:ascii="Times New Roman" w:hAnsi="Times New Roman" w:cs="Times New Roman"/>
        </w:rPr>
        <w:t xml:space="preserve">Projector to display word documents, websites and video </w:t>
      </w:r>
      <w:r w:rsidR="000B5917">
        <w:rPr>
          <w:rFonts w:ascii="Times New Roman" w:hAnsi="Times New Roman"/>
        </w:rPr>
        <w:t xml:space="preserve">“Why is the First Amendment Important” from Constituting America: </w:t>
      </w:r>
      <w:r w:rsidR="000B5917">
        <w:br/>
      </w:r>
      <w:hyperlink r:id="rId9" w:history="1">
        <w:r w:rsidR="000B5917" w:rsidRPr="00A71FEF">
          <w:rPr>
            <w:rStyle w:val="Hyperlink"/>
            <w:rFonts w:ascii="Times New Roman" w:hAnsi="Times New Roman"/>
          </w:rPr>
          <w:t>https://www.youtube.com/watch?v=ySlSsDkAUC4</w:t>
        </w:r>
      </w:hyperlink>
      <w:r w:rsidR="00AC3228">
        <w:rPr>
          <w:rFonts w:ascii="Times New Roman" w:hAnsi="Times New Roman"/>
        </w:rPr>
        <w:t xml:space="preserve">  </w:t>
      </w:r>
    </w:p>
    <w:p w14:paraId="2D826E51" w14:textId="77777777" w:rsidR="00CA736E" w:rsidRDefault="00CA736E" w:rsidP="00CA736E">
      <w:pPr>
        <w:spacing w:beforeLines="1" w:before="2" w:afterLines="1" w:after="2"/>
        <w:rPr>
          <w:rFonts w:ascii="Times New Roman" w:hAnsi="Times New Roman" w:cs="Times New Roman"/>
        </w:rPr>
      </w:pPr>
      <w:r w:rsidRPr="00CA736E">
        <w:rPr>
          <w:rFonts w:ascii="Times New Roman" w:hAnsi="Times New Roman" w:cs="Times New Roman"/>
        </w:rPr>
        <w:t>Blank copier paper for foldable activity</w:t>
      </w:r>
    </w:p>
    <w:p w14:paraId="7FCEE553" w14:textId="3F40A16E" w:rsidR="00CA736E" w:rsidRPr="00CA736E" w:rsidRDefault="00CA736E" w:rsidP="00CA736E">
      <w:pPr>
        <w:spacing w:beforeLines="1" w:before="2" w:afterLines="1" w:after="2"/>
        <w:rPr>
          <w:rFonts w:ascii="Times New Roman" w:hAnsi="Times New Roman" w:cs="Times New Roman"/>
        </w:rPr>
      </w:pPr>
      <w:r>
        <w:rPr>
          <w:rFonts w:ascii="Times New Roman" w:hAnsi="Times New Roman" w:cs="Times New Roman"/>
        </w:rPr>
        <w:t>Chart paper</w:t>
      </w:r>
    </w:p>
    <w:p w14:paraId="7B0C0112" w14:textId="2D7DD19A" w:rsidR="00E36FA1" w:rsidRPr="006666AA" w:rsidRDefault="00E36FA1" w:rsidP="00E36FA1">
      <w:pPr>
        <w:spacing w:beforeLines="1" w:before="2" w:afterLines="1" w:after="2"/>
        <w:rPr>
          <w:rFonts w:ascii="Times New Roman" w:hAnsi="Times New Roman" w:cs="Times New Roman"/>
        </w:rPr>
      </w:pPr>
      <w:r w:rsidRPr="006666AA">
        <w:rPr>
          <w:rFonts w:ascii="Times New Roman" w:hAnsi="Times New Roman" w:cs="Times New Roman"/>
        </w:rPr>
        <w:t>Student activity sheets</w:t>
      </w:r>
      <w:r w:rsidR="00CA736E">
        <w:rPr>
          <w:rFonts w:ascii="Times New Roman" w:hAnsi="Times New Roman" w:cs="Times New Roman"/>
        </w:rPr>
        <w:t xml:space="preserve"> and reading materials</w:t>
      </w:r>
      <w:r w:rsidRPr="006666AA">
        <w:rPr>
          <w:rFonts w:ascii="Times New Roman" w:hAnsi="Times New Roman" w:cs="Times New Roman"/>
        </w:rPr>
        <w:t>:</w:t>
      </w:r>
    </w:p>
    <w:p w14:paraId="1691F944" w14:textId="2CD44D66" w:rsidR="00E36FA1" w:rsidRPr="006666AA" w:rsidRDefault="00CA736E" w:rsidP="00E36FA1">
      <w:pPr>
        <w:numPr>
          <w:ilvl w:val="0"/>
          <w:numId w:val="35"/>
        </w:numPr>
        <w:spacing w:beforeLines="1" w:before="2" w:afterLines="1" w:after="2"/>
        <w:rPr>
          <w:rFonts w:ascii="Times New Roman" w:hAnsi="Times New Roman" w:cs="Times New Roman"/>
        </w:rPr>
      </w:pPr>
      <w:r>
        <w:rPr>
          <w:rFonts w:ascii="Times New Roman" w:hAnsi="Times New Roman" w:cs="Times New Roman"/>
        </w:rPr>
        <w:t xml:space="preserve">You’ve </w:t>
      </w:r>
      <w:r w:rsidRPr="00CA736E">
        <w:rPr>
          <w:rFonts w:ascii="Times New Roman" w:hAnsi="Times New Roman" w:cs="Times New Roman"/>
        </w:rPr>
        <w:t>Got Rights! student activity sheet from iCivics</w:t>
      </w:r>
    </w:p>
    <w:p w14:paraId="79146491" w14:textId="7C80CF6D" w:rsidR="00E36FA1" w:rsidRDefault="00CA736E" w:rsidP="00E36FA1">
      <w:pPr>
        <w:numPr>
          <w:ilvl w:val="0"/>
          <w:numId w:val="35"/>
        </w:numPr>
        <w:spacing w:beforeLines="1" w:before="2" w:afterLines="1" w:after="2"/>
        <w:rPr>
          <w:rFonts w:ascii="Times New Roman" w:hAnsi="Times New Roman" w:cs="Times New Roman"/>
        </w:rPr>
      </w:pPr>
      <w:r>
        <w:rPr>
          <w:rFonts w:ascii="Times New Roman" w:hAnsi="Times New Roman" w:cs="Times New Roman"/>
        </w:rPr>
        <w:t xml:space="preserve">The </w:t>
      </w:r>
      <w:r w:rsidRPr="00CA736E">
        <w:rPr>
          <w:rFonts w:ascii="Times New Roman" w:hAnsi="Times New Roman" w:cs="Times New Roman"/>
        </w:rPr>
        <w:t>U.S. Bill of Rights Guided Notes</w:t>
      </w:r>
    </w:p>
    <w:p w14:paraId="0240F940" w14:textId="6FA11174" w:rsidR="00CA736E" w:rsidRPr="006666AA" w:rsidRDefault="00CA736E" w:rsidP="00E36FA1">
      <w:pPr>
        <w:numPr>
          <w:ilvl w:val="0"/>
          <w:numId w:val="35"/>
        </w:numPr>
        <w:spacing w:beforeLines="1" w:before="2" w:afterLines="1" w:after="2"/>
        <w:rPr>
          <w:rFonts w:ascii="Times New Roman" w:hAnsi="Times New Roman" w:cs="Times New Roman"/>
        </w:rPr>
      </w:pPr>
      <w:r>
        <w:rPr>
          <w:rFonts w:ascii="Times New Roman" w:hAnsi="Times New Roman" w:cs="Times New Roman"/>
        </w:rPr>
        <w:t xml:space="preserve">Blogging </w:t>
      </w:r>
      <w:r w:rsidRPr="00CA736E">
        <w:rPr>
          <w:rFonts w:ascii="Times New Roman" w:hAnsi="Times New Roman" w:cs="Times New Roman"/>
        </w:rPr>
        <w:t>the Bill of Rights Template</w:t>
      </w:r>
    </w:p>
    <w:p w14:paraId="1E62F7BA" w14:textId="1C01471B" w:rsidR="00E36FA1" w:rsidRDefault="00CA736E" w:rsidP="00E36FA1">
      <w:pPr>
        <w:numPr>
          <w:ilvl w:val="0"/>
          <w:numId w:val="35"/>
        </w:numPr>
        <w:spacing w:beforeLines="1" w:before="2" w:afterLines="1" w:after="2"/>
        <w:rPr>
          <w:rFonts w:ascii="Times New Roman" w:hAnsi="Times New Roman" w:cs="Times New Roman"/>
        </w:rPr>
      </w:pPr>
      <w:r>
        <w:rPr>
          <w:rFonts w:ascii="Times New Roman" w:hAnsi="Times New Roman" w:cs="Times New Roman"/>
        </w:rPr>
        <w:t xml:space="preserve">Bill </w:t>
      </w:r>
      <w:r w:rsidRPr="00CA736E">
        <w:rPr>
          <w:rFonts w:ascii="Times New Roman" w:hAnsi="Times New Roman" w:cs="Times New Roman"/>
        </w:rPr>
        <w:t>of Rights Scenarios</w:t>
      </w:r>
    </w:p>
    <w:p w14:paraId="1D7DB412" w14:textId="04326A97" w:rsidR="00E36FA1" w:rsidRPr="003B58A9" w:rsidRDefault="00CA736E" w:rsidP="00E36FA1">
      <w:pPr>
        <w:numPr>
          <w:ilvl w:val="0"/>
          <w:numId w:val="35"/>
        </w:numPr>
        <w:spacing w:beforeLines="1" w:before="2" w:afterLines="1" w:after="2"/>
        <w:rPr>
          <w:rFonts w:ascii="Times New Roman" w:hAnsi="Times New Roman" w:cs="Times New Roman"/>
        </w:rPr>
        <w:sectPr w:rsidR="00E36FA1" w:rsidRPr="003B58A9" w:rsidSect="004425BE">
          <w:footerReference w:type="default" r:id="rId10"/>
          <w:pgSz w:w="12240" w:h="15840"/>
          <w:pgMar w:top="1008" w:right="792" w:bottom="1008" w:left="792" w:header="720" w:footer="720" w:gutter="0"/>
          <w:cols w:space="720"/>
          <w:docGrid w:linePitch="360"/>
        </w:sectPr>
      </w:pPr>
      <w:r>
        <w:rPr>
          <w:rFonts w:ascii="Times New Roman" w:hAnsi="Times New Roman" w:cs="Times New Roman"/>
        </w:rPr>
        <w:t>Applying the Bill of Rights</w:t>
      </w:r>
    </w:p>
    <w:p w14:paraId="29853445" w14:textId="77777777" w:rsidR="00E36FA1" w:rsidRPr="00CA736E" w:rsidRDefault="00E36FA1" w:rsidP="00E36FA1">
      <w:pPr>
        <w:spacing w:beforeLines="1" w:before="2" w:afterLines="1" w:after="2"/>
        <w:rPr>
          <w:rFonts w:ascii="Times New Roman" w:hAnsi="Times New Roman"/>
          <w:b/>
          <w:i/>
        </w:rPr>
      </w:pPr>
      <w:r w:rsidRPr="00CA736E">
        <w:rPr>
          <w:rFonts w:ascii="Times New Roman" w:hAnsi="Times New Roman"/>
          <w:b/>
          <w:i/>
        </w:rPr>
        <w:lastRenderedPageBreak/>
        <w:t xml:space="preserve">Lesson Activities and Daily Schedule </w:t>
      </w:r>
    </w:p>
    <w:p w14:paraId="76330578" w14:textId="77777777" w:rsidR="00E36FA1" w:rsidRPr="00CA736E" w:rsidRDefault="00E36FA1" w:rsidP="00E36FA1">
      <w:pPr>
        <w:spacing w:beforeLines="1" w:before="2" w:afterLines="1" w:after="2"/>
        <w:rPr>
          <w:rFonts w:ascii="Times New Roman" w:hAnsi="Times New Roman"/>
        </w:rPr>
      </w:pPr>
      <w:r w:rsidRPr="00CA736E">
        <w:rPr>
          <w:rFonts w:ascii="Times New Roman" w:hAnsi="Times New Roman"/>
        </w:rPr>
        <w:t xml:space="preserve">Please use the chart below to track activity completion. </w:t>
      </w:r>
    </w:p>
    <w:p w14:paraId="1E65B499" w14:textId="77777777" w:rsidR="00E36FA1" w:rsidRPr="00CA736E" w:rsidRDefault="00E36FA1" w:rsidP="00CA736E">
      <w:pPr>
        <w:spacing w:beforeLines="1" w:before="2" w:afterLines="1" w:after="2"/>
        <w:jc w:val="center"/>
        <w:rPr>
          <w:rFonts w:ascii="Times New Roman" w:hAnsi="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8"/>
        <w:gridCol w:w="1003"/>
        <w:gridCol w:w="1117"/>
        <w:gridCol w:w="6090"/>
        <w:gridCol w:w="1530"/>
      </w:tblGrid>
      <w:tr w:rsidR="00CA736E" w:rsidRPr="004B1319" w14:paraId="342E2968" w14:textId="77777777" w:rsidTr="003B58A9">
        <w:trPr>
          <w:jc w:val="center"/>
        </w:trPr>
        <w:tc>
          <w:tcPr>
            <w:tcW w:w="898" w:type="dxa"/>
            <w:shd w:val="clear" w:color="auto" w:fill="auto"/>
            <w:vAlign w:val="center"/>
          </w:tcPr>
          <w:p w14:paraId="049579C9" w14:textId="77777777" w:rsidR="00CA736E" w:rsidRPr="00BC10CC" w:rsidRDefault="00CA736E" w:rsidP="003B58A9">
            <w:pPr>
              <w:spacing w:beforeLines="1" w:before="2" w:afterLines="1" w:after="2"/>
              <w:jc w:val="center"/>
              <w:rPr>
                <w:rFonts w:ascii="Times New Roman" w:eastAsia="MS Mincho" w:hAnsi="Times New Roman" w:cs="Times New Roman"/>
                <w:b/>
                <w:szCs w:val="22"/>
              </w:rPr>
            </w:pPr>
            <w:r w:rsidRPr="00BC10CC">
              <w:rPr>
                <w:rFonts w:ascii="Times New Roman" w:eastAsia="MS Mincho" w:hAnsi="Times New Roman" w:cs="Times New Roman"/>
                <w:b/>
                <w:szCs w:val="22"/>
              </w:rPr>
              <w:t>Day</w:t>
            </w:r>
          </w:p>
        </w:tc>
        <w:tc>
          <w:tcPr>
            <w:tcW w:w="1003" w:type="dxa"/>
            <w:shd w:val="clear" w:color="auto" w:fill="auto"/>
            <w:vAlign w:val="center"/>
          </w:tcPr>
          <w:p w14:paraId="756DCC70" w14:textId="77777777" w:rsidR="00CA736E" w:rsidRPr="00BC10CC" w:rsidRDefault="00CA736E" w:rsidP="003B58A9">
            <w:pPr>
              <w:spacing w:beforeLines="1" w:before="2" w:afterLines="1" w:after="2"/>
              <w:jc w:val="center"/>
              <w:rPr>
                <w:rFonts w:ascii="Times New Roman" w:eastAsia="MS Mincho" w:hAnsi="Times New Roman" w:cs="Times New Roman"/>
                <w:b/>
                <w:szCs w:val="22"/>
              </w:rPr>
            </w:pPr>
            <w:r w:rsidRPr="00BC10CC">
              <w:rPr>
                <w:rFonts w:ascii="Times New Roman" w:eastAsia="MS Mincho" w:hAnsi="Times New Roman" w:cs="Times New Roman"/>
                <w:b/>
                <w:szCs w:val="22"/>
              </w:rPr>
              <w:t>Task #</w:t>
            </w:r>
          </w:p>
        </w:tc>
        <w:tc>
          <w:tcPr>
            <w:tcW w:w="1117" w:type="dxa"/>
            <w:shd w:val="clear" w:color="auto" w:fill="auto"/>
            <w:vAlign w:val="center"/>
          </w:tcPr>
          <w:p w14:paraId="1048DC47" w14:textId="77777777" w:rsidR="00CA736E" w:rsidRPr="00BC10CC" w:rsidRDefault="00CA736E" w:rsidP="003B58A9">
            <w:pPr>
              <w:spacing w:beforeLines="1" w:before="2" w:afterLines="1" w:after="2"/>
              <w:jc w:val="center"/>
              <w:rPr>
                <w:rFonts w:ascii="Times New Roman" w:eastAsia="MS Mincho" w:hAnsi="Times New Roman" w:cs="Times New Roman"/>
                <w:b/>
                <w:szCs w:val="22"/>
              </w:rPr>
            </w:pPr>
            <w:r w:rsidRPr="00BC10CC">
              <w:rPr>
                <w:rFonts w:ascii="Times New Roman" w:eastAsia="MS Mincho" w:hAnsi="Times New Roman" w:cs="Times New Roman"/>
                <w:b/>
                <w:szCs w:val="22"/>
              </w:rPr>
              <w:t>Steps in Lesson</w:t>
            </w:r>
          </w:p>
        </w:tc>
        <w:tc>
          <w:tcPr>
            <w:tcW w:w="6090" w:type="dxa"/>
            <w:shd w:val="clear" w:color="auto" w:fill="auto"/>
            <w:vAlign w:val="center"/>
          </w:tcPr>
          <w:p w14:paraId="56373F5F" w14:textId="77777777" w:rsidR="00CA736E" w:rsidRPr="00BC10CC" w:rsidRDefault="00CA736E" w:rsidP="003B58A9">
            <w:pPr>
              <w:spacing w:beforeLines="1" w:before="2" w:afterLines="1" w:after="2"/>
              <w:jc w:val="center"/>
              <w:rPr>
                <w:rFonts w:ascii="Times New Roman" w:eastAsia="MS Mincho" w:hAnsi="Times New Roman" w:cs="Times New Roman"/>
                <w:b/>
                <w:szCs w:val="22"/>
              </w:rPr>
            </w:pPr>
            <w:r w:rsidRPr="00BC10CC">
              <w:rPr>
                <w:rFonts w:ascii="Times New Roman" w:eastAsia="MS Mincho" w:hAnsi="Times New Roman" w:cs="Times New Roman"/>
                <w:b/>
                <w:szCs w:val="22"/>
              </w:rPr>
              <w:t>Description</w:t>
            </w:r>
          </w:p>
        </w:tc>
        <w:tc>
          <w:tcPr>
            <w:tcW w:w="1530" w:type="dxa"/>
            <w:shd w:val="clear" w:color="auto" w:fill="auto"/>
            <w:vAlign w:val="center"/>
          </w:tcPr>
          <w:p w14:paraId="20870677" w14:textId="320922EC" w:rsidR="00CA736E" w:rsidRPr="00BC10CC" w:rsidRDefault="00CA736E" w:rsidP="003B58A9">
            <w:pPr>
              <w:spacing w:beforeLines="1" w:before="2" w:afterLines="1" w:after="2"/>
              <w:jc w:val="center"/>
              <w:rPr>
                <w:rFonts w:ascii="Times New Roman" w:eastAsia="MS Mincho" w:hAnsi="Times New Roman" w:cs="Times New Roman"/>
                <w:b/>
                <w:szCs w:val="22"/>
              </w:rPr>
            </w:pPr>
            <w:r w:rsidRPr="00BC10CC">
              <w:rPr>
                <w:rFonts w:ascii="Times New Roman" w:eastAsia="MS Mincho" w:hAnsi="Times New Roman" w:cs="Times New Roman"/>
                <w:b/>
                <w:szCs w:val="22"/>
              </w:rPr>
              <w:t>Completed?</w:t>
            </w:r>
          </w:p>
          <w:p w14:paraId="770FCCBB" w14:textId="77777777" w:rsidR="00CA736E" w:rsidRPr="00BC10CC" w:rsidRDefault="00CA736E" w:rsidP="003B58A9">
            <w:pPr>
              <w:spacing w:beforeLines="1" w:before="2" w:afterLines="1" w:after="2"/>
              <w:jc w:val="center"/>
              <w:rPr>
                <w:rFonts w:ascii="Times New Roman" w:eastAsia="MS Mincho" w:hAnsi="Times New Roman" w:cs="Times New Roman"/>
                <w:b/>
                <w:szCs w:val="22"/>
              </w:rPr>
            </w:pPr>
            <w:r w:rsidRPr="00BC10CC">
              <w:rPr>
                <w:rFonts w:ascii="Times New Roman" w:eastAsia="MS Mincho" w:hAnsi="Times New Roman" w:cs="Times New Roman"/>
                <w:b/>
                <w:szCs w:val="22"/>
              </w:rPr>
              <w:t>Yes/No</w:t>
            </w:r>
          </w:p>
        </w:tc>
      </w:tr>
      <w:tr w:rsidR="00CA736E" w:rsidRPr="004B1319" w14:paraId="7BB24CD1" w14:textId="77777777" w:rsidTr="003B58A9">
        <w:trPr>
          <w:jc w:val="center"/>
        </w:trPr>
        <w:tc>
          <w:tcPr>
            <w:tcW w:w="898" w:type="dxa"/>
            <w:vMerge w:val="restart"/>
            <w:shd w:val="clear" w:color="auto" w:fill="auto"/>
            <w:vAlign w:val="center"/>
          </w:tcPr>
          <w:p w14:paraId="69F73DD7" w14:textId="77777777" w:rsidR="00CA736E" w:rsidRPr="00BC10CC" w:rsidRDefault="00CA736E" w:rsidP="003B58A9">
            <w:pPr>
              <w:spacing w:beforeLines="1" w:before="2" w:afterLines="1" w:after="2"/>
              <w:jc w:val="center"/>
              <w:rPr>
                <w:rFonts w:ascii="Times New Roman" w:eastAsia="MS Mincho" w:hAnsi="Times New Roman" w:cs="Times New Roman"/>
                <w:b/>
                <w:szCs w:val="22"/>
              </w:rPr>
            </w:pPr>
            <w:r w:rsidRPr="00BC10CC">
              <w:rPr>
                <w:rFonts w:ascii="Times New Roman" w:eastAsia="MS Mincho" w:hAnsi="Times New Roman" w:cs="Times New Roman"/>
                <w:b/>
                <w:szCs w:val="22"/>
              </w:rPr>
              <w:t>Day One</w:t>
            </w:r>
          </w:p>
        </w:tc>
        <w:tc>
          <w:tcPr>
            <w:tcW w:w="1003" w:type="dxa"/>
            <w:shd w:val="clear" w:color="auto" w:fill="auto"/>
            <w:vAlign w:val="center"/>
          </w:tcPr>
          <w:p w14:paraId="4D0C50C0" w14:textId="77777777" w:rsidR="00CA736E" w:rsidRPr="00BC10CC" w:rsidRDefault="00CA736E" w:rsidP="003B58A9">
            <w:pPr>
              <w:spacing w:beforeLines="1" w:before="2" w:afterLines="1" w:after="2"/>
              <w:jc w:val="center"/>
              <w:rPr>
                <w:rFonts w:ascii="Times New Roman" w:eastAsia="MS Mincho" w:hAnsi="Times New Roman" w:cs="Times New Roman"/>
                <w:szCs w:val="22"/>
              </w:rPr>
            </w:pPr>
            <w:r w:rsidRPr="00BC10CC">
              <w:rPr>
                <w:rFonts w:ascii="Times New Roman" w:eastAsia="MS Mincho" w:hAnsi="Times New Roman" w:cs="Times New Roman"/>
                <w:szCs w:val="22"/>
              </w:rPr>
              <w:t>Task 1</w:t>
            </w:r>
          </w:p>
        </w:tc>
        <w:tc>
          <w:tcPr>
            <w:tcW w:w="1117" w:type="dxa"/>
            <w:shd w:val="clear" w:color="auto" w:fill="auto"/>
            <w:vAlign w:val="center"/>
          </w:tcPr>
          <w:p w14:paraId="6C82A1F3" w14:textId="77777777" w:rsidR="00CA736E" w:rsidRPr="00BC10CC" w:rsidRDefault="00CA736E" w:rsidP="003B58A9">
            <w:pPr>
              <w:spacing w:beforeLines="1" w:before="2" w:afterLines="1" w:after="2"/>
              <w:jc w:val="center"/>
              <w:rPr>
                <w:rFonts w:ascii="Times New Roman" w:eastAsia="MS Mincho" w:hAnsi="Times New Roman" w:cs="Times New Roman"/>
                <w:szCs w:val="22"/>
              </w:rPr>
            </w:pPr>
            <w:r>
              <w:rPr>
                <w:rFonts w:ascii="Times New Roman" w:eastAsia="MS Mincho" w:hAnsi="Times New Roman" w:cs="Times New Roman"/>
                <w:szCs w:val="22"/>
              </w:rPr>
              <w:t>1-4</w:t>
            </w:r>
          </w:p>
        </w:tc>
        <w:tc>
          <w:tcPr>
            <w:tcW w:w="6090" w:type="dxa"/>
            <w:shd w:val="clear" w:color="auto" w:fill="auto"/>
            <w:vAlign w:val="center"/>
          </w:tcPr>
          <w:p w14:paraId="6A8BDD10" w14:textId="238D770D" w:rsidR="00CA736E" w:rsidRDefault="00CA736E" w:rsidP="003B58A9">
            <w:pPr>
              <w:spacing w:beforeLines="1" w:before="2" w:afterLines="1" w:after="2"/>
              <w:jc w:val="center"/>
              <w:rPr>
                <w:rFonts w:ascii="Times New Roman" w:eastAsia="MS Mincho" w:hAnsi="Times New Roman" w:cs="Times New Roman"/>
                <w:szCs w:val="22"/>
              </w:rPr>
            </w:pPr>
            <w:r w:rsidRPr="00BC10CC">
              <w:rPr>
                <w:rFonts w:ascii="Times New Roman" w:eastAsia="MS Mincho" w:hAnsi="Times New Roman" w:cs="Times New Roman"/>
                <w:szCs w:val="22"/>
              </w:rPr>
              <w:t xml:space="preserve">Hook Activity: </w:t>
            </w:r>
            <w:r>
              <w:rPr>
                <w:rFonts w:ascii="Times New Roman" w:eastAsia="MS Mincho" w:hAnsi="Times New Roman" w:cs="Times New Roman"/>
                <w:szCs w:val="22"/>
              </w:rPr>
              <w:t>You’ve Got Rights!</w:t>
            </w:r>
          </w:p>
          <w:p w14:paraId="12AC9D56" w14:textId="051CF3DC" w:rsidR="00CA736E" w:rsidRPr="00BC10CC" w:rsidRDefault="00CA736E" w:rsidP="003B58A9">
            <w:pPr>
              <w:spacing w:beforeLines="1" w:before="2" w:afterLines="1" w:after="2"/>
              <w:jc w:val="center"/>
              <w:rPr>
                <w:rFonts w:ascii="Times New Roman" w:eastAsia="MS Mincho" w:hAnsi="Times New Roman" w:cs="Times New Roman"/>
                <w:szCs w:val="22"/>
              </w:rPr>
            </w:pPr>
            <w:r w:rsidRPr="00BC10CC">
              <w:rPr>
                <w:rFonts w:ascii="Times New Roman" w:eastAsia="MS Mincho" w:hAnsi="Times New Roman" w:cs="Times New Roman"/>
                <w:szCs w:val="22"/>
              </w:rPr>
              <w:t>Part One</w:t>
            </w:r>
          </w:p>
        </w:tc>
        <w:tc>
          <w:tcPr>
            <w:tcW w:w="1530" w:type="dxa"/>
            <w:shd w:val="clear" w:color="auto" w:fill="auto"/>
            <w:vAlign w:val="center"/>
          </w:tcPr>
          <w:p w14:paraId="031C9CA6" w14:textId="77777777" w:rsidR="00CA736E" w:rsidRPr="00BC10CC" w:rsidRDefault="00CA736E" w:rsidP="003B58A9">
            <w:pPr>
              <w:spacing w:beforeLines="1" w:before="2" w:afterLines="1" w:after="2"/>
              <w:jc w:val="center"/>
              <w:rPr>
                <w:rFonts w:ascii="Times New Roman" w:eastAsia="MS Mincho" w:hAnsi="Times New Roman" w:cs="Times New Roman"/>
                <w:szCs w:val="22"/>
              </w:rPr>
            </w:pPr>
          </w:p>
        </w:tc>
      </w:tr>
      <w:tr w:rsidR="00CA736E" w:rsidRPr="004B1319" w14:paraId="654AE1A0" w14:textId="77777777" w:rsidTr="003B58A9">
        <w:trPr>
          <w:trHeight w:val="314"/>
          <w:jc w:val="center"/>
        </w:trPr>
        <w:tc>
          <w:tcPr>
            <w:tcW w:w="898" w:type="dxa"/>
            <w:vMerge/>
            <w:shd w:val="clear" w:color="auto" w:fill="auto"/>
            <w:vAlign w:val="center"/>
          </w:tcPr>
          <w:p w14:paraId="0239D6D5" w14:textId="77777777" w:rsidR="00CA736E" w:rsidRPr="00BC10CC" w:rsidRDefault="00CA736E" w:rsidP="003B58A9">
            <w:pPr>
              <w:spacing w:beforeLines="1" w:before="2" w:afterLines="1" w:after="2"/>
              <w:jc w:val="center"/>
              <w:rPr>
                <w:rFonts w:ascii="Times New Roman" w:eastAsia="MS Mincho" w:hAnsi="Times New Roman" w:cs="Times New Roman"/>
                <w:szCs w:val="22"/>
              </w:rPr>
            </w:pPr>
          </w:p>
        </w:tc>
        <w:tc>
          <w:tcPr>
            <w:tcW w:w="1003" w:type="dxa"/>
            <w:shd w:val="clear" w:color="auto" w:fill="auto"/>
            <w:vAlign w:val="center"/>
          </w:tcPr>
          <w:p w14:paraId="7FF358F4" w14:textId="77777777" w:rsidR="00CA736E" w:rsidRPr="00BC10CC" w:rsidRDefault="00CA736E" w:rsidP="003B58A9">
            <w:pPr>
              <w:spacing w:beforeLines="1" w:before="2" w:afterLines="1" w:after="2"/>
              <w:jc w:val="center"/>
              <w:rPr>
                <w:rFonts w:ascii="Times New Roman" w:eastAsia="MS Mincho" w:hAnsi="Times New Roman" w:cs="Times New Roman"/>
                <w:szCs w:val="22"/>
              </w:rPr>
            </w:pPr>
            <w:r w:rsidRPr="00BC10CC">
              <w:rPr>
                <w:rFonts w:ascii="Times New Roman" w:eastAsia="MS Mincho" w:hAnsi="Times New Roman" w:cs="Times New Roman"/>
                <w:szCs w:val="22"/>
              </w:rPr>
              <w:t>Task 2</w:t>
            </w:r>
          </w:p>
        </w:tc>
        <w:tc>
          <w:tcPr>
            <w:tcW w:w="1117" w:type="dxa"/>
            <w:shd w:val="clear" w:color="auto" w:fill="auto"/>
            <w:vAlign w:val="center"/>
          </w:tcPr>
          <w:p w14:paraId="35A895F5" w14:textId="77777777" w:rsidR="00CA736E" w:rsidRPr="00BC10CC" w:rsidRDefault="00CA736E" w:rsidP="003B58A9">
            <w:pPr>
              <w:spacing w:beforeLines="1" w:before="2" w:afterLines="1" w:after="2"/>
              <w:jc w:val="center"/>
              <w:rPr>
                <w:rFonts w:ascii="Times New Roman" w:eastAsia="MS Mincho" w:hAnsi="Times New Roman" w:cs="Times New Roman"/>
                <w:szCs w:val="22"/>
              </w:rPr>
            </w:pPr>
            <w:r>
              <w:rPr>
                <w:rFonts w:ascii="Times New Roman" w:eastAsia="MS Mincho" w:hAnsi="Times New Roman" w:cs="Times New Roman"/>
                <w:szCs w:val="22"/>
              </w:rPr>
              <w:t>5-11</w:t>
            </w:r>
          </w:p>
        </w:tc>
        <w:tc>
          <w:tcPr>
            <w:tcW w:w="6090" w:type="dxa"/>
            <w:shd w:val="clear" w:color="auto" w:fill="auto"/>
            <w:vAlign w:val="center"/>
          </w:tcPr>
          <w:p w14:paraId="1F8DB897" w14:textId="77777777" w:rsidR="00CA736E" w:rsidRPr="00BC10CC" w:rsidRDefault="00CA736E" w:rsidP="003B58A9">
            <w:pPr>
              <w:spacing w:beforeLines="1" w:before="2" w:afterLines="1" w:after="2"/>
              <w:jc w:val="center"/>
              <w:rPr>
                <w:rFonts w:ascii="Times New Roman" w:eastAsia="MS Mincho" w:hAnsi="Times New Roman" w:cs="Times New Roman"/>
                <w:szCs w:val="22"/>
              </w:rPr>
            </w:pPr>
            <w:r w:rsidRPr="00BC10CC">
              <w:rPr>
                <w:rFonts w:ascii="Times New Roman" w:eastAsia="MS Mincho" w:hAnsi="Times New Roman"/>
              </w:rPr>
              <w:t>Bill of Rights Guided Notes</w:t>
            </w:r>
          </w:p>
        </w:tc>
        <w:tc>
          <w:tcPr>
            <w:tcW w:w="1530" w:type="dxa"/>
            <w:shd w:val="clear" w:color="auto" w:fill="auto"/>
            <w:vAlign w:val="center"/>
          </w:tcPr>
          <w:p w14:paraId="1AEF3181" w14:textId="77777777" w:rsidR="00CA736E" w:rsidRPr="00BC10CC" w:rsidRDefault="00CA736E" w:rsidP="003B58A9">
            <w:pPr>
              <w:spacing w:beforeLines="1" w:before="2" w:afterLines="1" w:after="2"/>
              <w:jc w:val="center"/>
              <w:rPr>
                <w:rFonts w:ascii="Times New Roman" w:eastAsia="MS Mincho" w:hAnsi="Times New Roman" w:cs="Times New Roman"/>
                <w:szCs w:val="22"/>
              </w:rPr>
            </w:pPr>
          </w:p>
        </w:tc>
      </w:tr>
      <w:tr w:rsidR="00CA736E" w:rsidRPr="004B1319" w14:paraId="60F6A712" w14:textId="77777777" w:rsidTr="003B58A9">
        <w:trPr>
          <w:trHeight w:val="278"/>
          <w:jc w:val="center"/>
        </w:trPr>
        <w:tc>
          <w:tcPr>
            <w:tcW w:w="898" w:type="dxa"/>
            <w:vMerge/>
            <w:shd w:val="clear" w:color="auto" w:fill="auto"/>
            <w:vAlign w:val="center"/>
          </w:tcPr>
          <w:p w14:paraId="04BEA712" w14:textId="77777777" w:rsidR="00CA736E" w:rsidRPr="00BC10CC" w:rsidRDefault="00CA736E" w:rsidP="003B58A9">
            <w:pPr>
              <w:spacing w:beforeLines="1" w:before="2" w:afterLines="1" w:after="2"/>
              <w:jc w:val="center"/>
              <w:rPr>
                <w:rFonts w:ascii="Times New Roman" w:eastAsia="MS Mincho" w:hAnsi="Times New Roman" w:cs="Times New Roman"/>
                <w:szCs w:val="22"/>
              </w:rPr>
            </w:pPr>
          </w:p>
        </w:tc>
        <w:tc>
          <w:tcPr>
            <w:tcW w:w="1003" w:type="dxa"/>
            <w:shd w:val="clear" w:color="auto" w:fill="auto"/>
            <w:vAlign w:val="center"/>
          </w:tcPr>
          <w:p w14:paraId="211C1F41" w14:textId="77777777" w:rsidR="00CA736E" w:rsidRPr="00BC10CC" w:rsidRDefault="00CA736E" w:rsidP="003B58A9">
            <w:pPr>
              <w:spacing w:beforeLines="1" w:before="2" w:afterLines="1" w:after="2"/>
              <w:jc w:val="center"/>
              <w:rPr>
                <w:rFonts w:ascii="Times New Roman" w:eastAsia="MS Mincho" w:hAnsi="Times New Roman" w:cs="Times New Roman"/>
                <w:szCs w:val="22"/>
              </w:rPr>
            </w:pPr>
            <w:r w:rsidRPr="00BC10CC">
              <w:rPr>
                <w:rFonts w:ascii="Times New Roman" w:eastAsia="MS Mincho" w:hAnsi="Times New Roman" w:cs="Times New Roman"/>
                <w:szCs w:val="22"/>
              </w:rPr>
              <w:t>Task 3</w:t>
            </w:r>
          </w:p>
        </w:tc>
        <w:tc>
          <w:tcPr>
            <w:tcW w:w="1117" w:type="dxa"/>
            <w:shd w:val="clear" w:color="auto" w:fill="auto"/>
            <w:vAlign w:val="center"/>
          </w:tcPr>
          <w:p w14:paraId="4EE7BF8D" w14:textId="77777777" w:rsidR="00CA736E" w:rsidRPr="00BC10CC" w:rsidRDefault="00CA736E" w:rsidP="003B58A9">
            <w:pPr>
              <w:spacing w:beforeLines="1" w:before="2" w:afterLines="1" w:after="2"/>
              <w:jc w:val="center"/>
              <w:rPr>
                <w:rFonts w:ascii="Times New Roman" w:eastAsia="MS Mincho" w:hAnsi="Times New Roman" w:cs="Times New Roman"/>
                <w:szCs w:val="22"/>
              </w:rPr>
            </w:pPr>
            <w:r>
              <w:rPr>
                <w:rFonts w:ascii="Times New Roman" w:eastAsia="MS Mincho" w:hAnsi="Times New Roman" w:cs="Times New Roman"/>
                <w:szCs w:val="22"/>
              </w:rPr>
              <w:t>12-15</w:t>
            </w:r>
          </w:p>
        </w:tc>
        <w:tc>
          <w:tcPr>
            <w:tcW w:w="6090" w:type="dxa"/>
            <w:shd w:val="clear" w:color="auto" w:fill="auto"/>
            <w:vAlign w:val="center"/>
          </w:tcPr>
          <w:p w14:paraId="2BAC743E" w14:textId="77777777" w:rsidR="00CA736E" w:rsidRPr="00BC10CC" w:rsidRDefault="00CA736E" w:rsidP="003B58A9">
            <w:pPr>
              <w:spacing w:beforeLines="1" w:before="2" w:afterLines="1" w:after="2"/>
              <w:jc w:val="center"/>
              <w:rPr>
                <w:rFonts w:ascii="Times New Roman" w:eastAsia="MS Mincho" w:hAnsi="Times New Roman"/>
              </w:rPr>
            </w:pPr>
            <w:r w:rsidRPr="00BC10CC">
              <w:rPr>
                <w:rFonts w:ascii="Times New Roman" w:eastAsia="MS Mincho" w:hAnsi="Times New Roman"/>
              </w:rPr>
              <w:t>First Amendment Video</w:t>
            </w:r>
          </w:p>
        </w:tc>
        <w:tc>
          <w:tcPr>
            <w:tcW w:w="1530" w:type="dxa"/>
            <w:shd w:val="clear" w:color="auto" w:fill="auto"/>
            <w:vAlign w:val="center"/>
          </w:tcPr>
          <w:p w14:paraId="11F43735" w14:textId="77777777" w:rsidR="00CA736E" w:rsidRPr="00BC10CC" w:rsidRDefault="00CA736E" w:rsidP="003B58A9">
            <w:pPr>
              <w:spacing w:beforeLines="1" w:before="2" w:afterLines="1" w:after="2"/>
              <w:jc w:val="center"/>
              <w:rPr>
                <w:rFonts w:ascii="Times New Roman" w:eastAsia="MS Mincho" w:hAnsi="Times New Roman" w:cs="Times New Roman"/>
                <w:szCs w:val="22"/>
              </w:rPr>
            </w:pPr>
          </w:p>
        </w:tc>
      </w:tr>
      <w:tr w:rsidR="00CA736E" w:rsidRPr="004B1319" w14:paraId="271570D9" w14:textId="77777777" w:rsidTr="003B58A9">
        <w:trPr>
          <w:jc w:val="center"/>
        </w:trPr>
        <w:tc>
          <w:tcPr>
            <w:tcW w:w="898" w:type="dxa"/>
            <w:vMerge w:val="restart"/>
            <w:shd w:val="clear" w:color="auto" w:fill="auto"/>
            <w:vAlign w:val="center"/>
          </w:tcPr>
          <w:p w14:paraId="71744DEE" w14:textId="77777777" w:rsidR="00CA736E" w:rsidRPr="00BC10CC" w:rsidRDefault="00CA736E" w:rsidP="003B58A9">
            <w:pPr>
              <w:spacing w:beforeLines="1" w:before="2" w:afterLines="1" w:after="2"/>
              <w:jc w:val="center"/>
              <w:rPr>
                <w:rFonts w:ascii="Times New Roman" w:eastAsia="MS Mincho" w:hAnsi="Times New Roman" w:cs="Times New Roman"/>
                <w:b/>
                <w:szCs w:val="22"/>
              </w:rPr>
            </w:pPr>
            <w:r w:rsidRPr="00BC10CC">
              <w:rPr>
                <w:rFonts w:ascii="Times New Roman" w:eastAsia="MS Mincho" w:hAnsi="Times New Roman" w:cs="Times New Roman"/>
                <w:b/>
                <w:szCs w:val="22"/>
              </w:rPr>
              <w:t>Day Two</w:t>
            </w:r>
          </w:p>
        </w:tc>
        <w:tc>
          <w:tcPr>
            <w:tcW w:w="1003" w:type="dxa"/>
            <w:shd w:val="clear" w:color="auto" w:fill="auto"/>
            <w:vAlign w:val="center"/>
          </w:tcPr>
          <w:p w14:paraId="15DE8EFC" w14:textId="77777777" w:rsidR="00CA736E" w:rsidRPr="00BC10CC" w:rsidRDefault="00CA736E" w:rsidP="003B58A9">
            <w:pPr>
              <w:spacing w:beforeLines="1" w:before="2" w:afterLines="1" w:after="2"/>
              <w:jc w:val="center"/>
              <w:rPr>
                <w:rFonts w:ascii="Times New Roman" w:eastAsia="MS Mincho" w:hAnsi="Times New Roman" w:cs="Times New Roman"/>
                <w:szCs w:val="22"/>
              </w:rPr>
            </w:pPr>
            <w:r w:rsidRPr="00BC10CC">
              <w:rPr>
                <w:rFonts w:ascii="Times New Roman" w:eastAsia="MS Mincho" w:hAnsi="Times New Roman" w:cs="Times New Roman"/>
                <w:szCs w:val="22"/>
              </w:rPr>
              <w:t>Task 4</w:t>
            </w:r>
          </w:p>
        </w:tc>
        <w:tc>
          <w:tcPr>
            <w:tcW w:w="1117" w:type="dxa"/>
            <w:shd w:val="clear" w:color="auto" w:fill="auto"/>
            <w:vAlign w:val="center"/>
          </w:tcPr>
          <w:p w14:paraId="16202634" w14:textId="77777777" w:rsidR="00CA736E" w:rsidRPr="00BC10CC" w:rsidRDefault="00CA736E" w:rsidP="003B58A9">
            <w:pPr>
              <w:spacing w:beforeLines="1" w:before="2" w:afterLines="1" w:after="2"/>
              <w:jc w:val="center"/>
              <w:rPr>
                <w:rFonts w:ascii="Times New Roman" w:eastAsia="MS Mincho" w:hAnsi="Times New Roman" w:cs="Times New Roman"/>
                <w:szCs w:val="22"/>
              </w:rPr>
            </w:pPr>
            <w:r>
              <w:rPr>
                <w:rFonts w:ascii="Times New Roman" w:eastAsia="MS Mincho" w:hAnsi="Times New Roman" w:cs="Times New Roman"/>
                <w:szCs w:val="22"/>
              </w:rPr>
              <w:t>16-19</w:t>
            </w:r>
          </w:p>
        </w:tc>
        <w:tc>
          <w:tcPr>
            <w:tcW w:w="6090" w:type="dxa"/>
            <w:shd w:val="clear" w:color="auto" w:fill="auto"/>
            <w:vAlign w:val="center"/>
          </w:tcPr>
          <w:p w14:paraId="6A664565" w14:textId="77777777" w:rsidR="00CA736E" w:rsidRPr="00BC10CC" w:rsidRDefault="00CA736E" w:rsidP="003B58A9">
            <w:pPr>
              <w:spacing w:beforeLines="1" w:before="2" w:afterLines="1" w:after="2"/>
              <w:jc w:val="center"/>
              <w:rPr>
                <w:rFonts w:ascii="Times New Roman" w:eastAsia="MS Mincho" w:hAnsi="Times New Roman" w:cs="Times New Roman"/>
                <w:szCs w:val="22"/>
              </w:rPr>
            </w:pPr>
            <w:r w:rsidRPr="00BC10CC">
              <w:rPr>
                <w:rFonts w:ascii="Times New Roman" w:eastAsia="MS Mincho" w:hAnsi="Times New Roman" w:cs="Times New Roman"/>
                <w:szCs w:val="22"/>
              </w:rPr>
              <w:t>Bill of Rights Foldable Activity</w:t>
            </w:r>
          </w:p>
        </w:tc>
        <w:tc>
          <w:tcPr>
            <w:tcW w:w="1530" w:type="dxa"/>
            <w:shd w:val="clear" w:color="auto" w:fill="auto"/>
            <w:vAlign w:val="center"/>
          </w:tcPr>
          <w:p w14:paraId="70812FD8" w14:textId="77777777" w:rsidR="00CA736E" w:rsidRPr="00BC10CC" w:rsidRDefault="00CA736E" w:rsidP="003B58A9">
            <w:pPr>
              <w:spacing w:beforeLines="1" w:before="2" w:afterLines="1" w:after="2"/>
              <w:jc w:val="center"/>
              <w:rPr>
                <w:rFonts w:ascii="Times New Roman" w:eastAsia="MS Mincho" w:hAnsi="Times New Roman" w:cs="Times New Roman"/>
                <w:szCs w:val="22"/>
              </w:rPr>
            </w:pPr>
          </w:p>
        </w:tc>
      </w:tr>
      <w:tr w:rsidR="00CA736E" w:rsidRPr="004B1319" w14:paraId="445D007E" w14:textId="77777777" w:rsidTr="003B58A9">
        <w:trPr>
          <w:trHeight w:val="323"/>
          <w:jc w:val="center"/>
        </w:trPr>
        <w:tc>
          <w:tcPr>
            <w:tcW w:w="898" w:type="dxa"/>
            <w:vMerge/>
            <w:shd w:val="clear" w:color="auto" w:fill="auto"/>
            <w:vAlign w:val="center"/>
          </w:tcPr>
          <w:p w14:paraId="7C970693" w14:textId="77777777" w:rsidR="00CA736E" w:rsidRPr="00BC10CC" w:rsidRDefault="00CA736E" w:rsidP="003B58A9">
            <w:pPr>
              <w:spacing w:beforeLines="1" w:before="2" w:afterLines="1" w:after="2"/>
              <w:jc w:val="center"/>
              <w:rPr>
                <w:rFonts w:ascii="Times New Roman" w:eastAsia="MS Mincho" w:hAnsi="Times New Roman" w:cs="Times New Roman"/>
                <w:b/>
                <w:szCs w:val="22"/>
              </w:rPr>
            </w:pPr>
          </w:p>
        </w:tc>
        <w:tc>
          <w:tcPr>
            <w:tcW w:w="1003" w:type="dxa"/>
            <w:shd w:val="clear" w:color="auto" w:fill="auto"/>
            <w:vAlign w:val="center"/>
          </w:tcPr>
          <w:p w14:paraId="48E43C20" w14:textId="77777777" w:rsidR="00CA736E" w:rsidRPr="00BC10CC" w:rsidRDefault="00CA736E" w:rsidP="003B58A9">
            <w:pPr>
              <w:spacing w:beforeLines="1" w:before="2" w:afterLines="1" w:after="2"/>
              <w:jc w:val="center"/>
              <w:rPr>
                <w:rFonts w:ascii="Times New Roman" w:eastAsia="MS Mincho" w:hAnsi="Times New Roman" w:cs="Times New Roman"/>
                <w:szCs w:val="22"/>
              </w:rPr>
            </w:pPr>
            <w:r w:rsidRPr="00BC10CC">
              <w:rPr>
                <w:rFonts w:ascii="Times New Roman" w:eastAsia="MS Mincho" w:hAnsi="Times New Roman" w:cs="Times New Roman"/>
                <w:szCs w:val="22"/>
              </w:rPr>
              <w:t>Task 5</w:t>
            </w:r>
          </w:p>
        </w:tc>
        <w:tc>
          <w:tcPr>
            <w:tcW w:w="1117" w:type="dxa"/>
            <w:shd w:val="clear" w:color="auto" w:fill="auto"/>
            <w:vAlign w:val="center"/>
          </w:tcPr>
          <w:p w14:paraId="76E361E0" w14:textId="77777777" w:rsidR="00CA736E" w:rsidRPr="00BC10CC" w:rsidRDefault="00CA736E" w:rsidP="003B58A9">
            <w:pPr>
              <w:spacing w:beforeLines="1" w:before="2" w:afterLines="1" w:after="2"/>
              <w:jc w:val="center"/>
              <w:rPr>
                <w:rFonts w:ascii="Times New Roman" w:eastAsia="MS Mincho" w:hAnsi="Times New Roman" w:cs="Times New Roman"/>
                <w:szCs w:val="22"/>
              </w:rPr>
            </w:pPr>
            <w:r>
              <w:rPr>
                <w:rFonts w:ascii="Times New Roman" w:eastAsia="MS Mincho" w:hAnsi="Times New Roman" w:cs="Times New Roman"/>
                <w:szCs w:val="22"/>
              </w:rPr>
              <w:t>20 &amp; 21</w:t>
            </w:r>
          </w:p>
        </w:tc>
        <w:tc>
          <w:tcPr>
            <w:tcW w:w="6090" w:type="dxa"/>
            <w:shd w:val="clear" w:color="auto" w:fill="auto"/>
            <w:vAlign w:val="center"/>
          </w:tcPr>
          <w:p w14:paraId="0C2ECECE" w14:textId="77777777" w:rsidR="00CA736E" w:rsidRPr="00BC10CC" w:rsidRDefault="00CA736E" w:rsidP="003B58A9">
            <w:pPr>
              <w:spacing w:beforeLines="1" w:before="2" w:afterLines="1" w:after="2"/>
              <w:jc w:val="center"/>
              <w:rPr>
                <w:rFonts w:ascii="Times New Roman" w:eastAsia="MS Mincho" w:hAnsi="Times New Roman" w:cs="Times New Roman"/>
                <w:szCs w:val="22"/>
              </w:rPr>
            </w:pPr>
            <w:r>
              <w:rPr>
                <w:rFonts w:ascii="Times New Roman" w:eastAsia="MS Mincho" w:hAnsi="Times New Roman" w:cs="Times New Roman"/>
                <w:szCs w:val="22"/>
              </w:rPr>
              <w:t>You’ve Got Rights</w:t>
            </w:r>
            <w:r w:rsidRPr="00BC10CC">
              <w:rPr>
                <w:rFonts w:ascii="Times New Roman" w:eastAsia="MS Mincho" w:hAnsi="Times New Roman" w:cs="Times New Roman"/>
                <w:szCs w:val="22"/>
              </w:rPr>
              <w:t>! Part Two</w:t>
            </w:r>
          </w:p>
        </w:tc>
        <w:tc>
          <w:tcPr>
            <w:tcW w:w="1530" w:type="dxa"/>
            <w:shd w:val="clear" w:color="auto" w:fill="auto"/>
            <w:vAlign w:val="center"/>
          </w:tcPr>
          <w:p w14:paraId="7AC07532" w14:textId="77777777" w:rsidR="00CA736E" w:rsidRPr="00BC10CC" w:rsidRDefault="00CA736E" w:rsidP="003B58A9">
            <w:pPr>
              <w:spacing w:beforeLines="1" w:before="2" w:afterLines="1" w:after="2"/>
              <w:jc w:val="center"/>
              <w:rPr>
                <w:rFonts w:ascii="Times New Roman" w:eastAsia="MS Mincho" w:hAnsi="Times New Roman" w:cs="Times New Roman"/>
                <w:szCs w:val="22"/>
              </w:rPr>
            </w:pPr>
          </w:p>
        </w:tc>
      </w:tr>
      <w:tr w:rsidR="00CA736E" w:rsidRPr="004B1319" w14:paraId="31848A72" w14:textId="77777777" w:rsidTr="003B58A9">
        <w:trPr>
          <w:trHeight w:val="674"/>
          <w:jc w:val="center"/>
        </w:trPr>
        <w:tc>
          <w:tcPr>
            <w:tcW w:w="898" w:type="dxa"/>
            <w:shd w:val="clear" w:color="auto" w:fill="auto"/>
            <w:vAlign w:val="center"/>
          </w:tcPr>
          <w:p w14:paraId="3EE8A908" w14:textId="77777777" w:rsidR="00CA736E" w:rsidRPr="00BC10CC" w:rsidRDefault="00CA736E" w:rsidP="003B58A9">
            <w:pPr>
              <w:spacing w:beforeLines="1" w:before="2" w:afterLines="1" w:after="2"/>
              <w:jc w:val="center"/>
              <w:rPr>
                <w:rFonts w:ascii="Times New Roman" w:eastAsia="MS Mincho" w:hAnsi="Times New Roman" w:cs="Times New Roman"/>
                <w:b/>
                <w:szCs w:val="22"/>
              </w:rPr>
            </w:pPr>
            <w:r w:rsidRPr="00BC10CC">
              <w:rPr>
                <w:rFonts w:ascii="Times New Roman" w:eastAsia="MS Mincho" w:hAnsi="Times New Roman" w:cs="Times New Roman"/>
                <w:b/>
                <w:szCs w:val="22"/>
              </w:rPr>
              <w:t>Day Three</w:t>
            </w:r>
          </w:p>
        </w:tc>
        <w:tc>
          <w:tcPr>
            <w:tcW w:w="1003" w:type="dxa"/>
            <w:shd w:val="clear" w:color="auto" w:fill="auto"/>
            <w:vAlign w:val="center"/>
          </w:tcPr>
          <w:p w14:paraId="7EA967C7" w14:textId="77777777" w:rsidR="00CA736E" w:rsidRPr="00BC10CC" w:rsidRDefault="00CA736E" w:rsidP="003B58A9">
            <w:pPr>
              <w:spacing w:beforeLines="1" w:before="2" w:afterLines="1" w:after="2"/>
              <w:jc w:val="center"/>
              <w:rPr>
                <w:rFonts w:ascii="Times New Roman" w:eastAsia="MS Mincho" w:hAnsi="Times New Roman" w:cs="Times New Roman"/>
                <w:szCs w:val="22"/>
              </w:rPr>
            </w:pPr>
            <w:r w:rsidRPr="00BC10CC">
              <w:rPr>
                <w:rFonts w:ascii="Times New Roman" w:eastAsia="MS Mincho" w:hAnsi="Times New Roman" w:cs="Times New Roman"/>
                <w:szCs w:val="22"/>
              </w:rPr>
              <w:t>Task 6</w:t>
            </w:r>
          </w:p>
        </w:tc>
        <w:tc>
          <w:tcPr>
            <w:tcW w:w="1117" w:type="dxa"/>
            <w:shd w:val="clear" w:color="auto" w:fill="auto"/>
            <w:vAlign w:val="center"/>
          </w:tcPr>
          <w:p w14:paraId="43FF2F42" w14:textId="77777777" w:rsidR="00CA736E" w:rsidRPr="00BC10CC" w:rsidRDefault="00CA736E" w:rsidP="003B58A9">
            <w:pPr>
              <w:spacing w:beforeLines="1" w:before="2" w:afterLines="1" w:after="2"/>
              <w:jc w:val="center"/>
              <w:rPr>
                <w:rFonts w:ascii="Times New Roman" w:eastAsia="MS Mincho" w:hAnsi="Times New Roman" w:cs="Times New Roman"/>
                <w:szCs w:val="22"/>
              </w:rPr>
            </w:pPr>
            <w:r>
              <w:rPr>
                <w:rFonts w:ascii="Times New Roman" w:eastAsia="MS Mincho" w:hAnsi="Times New Roman" w:cs="Times New Roman"/>
                <w:szCs w:val="22"/>
              </w:rPr>
              <w:t>22-32</w:t>
            </w:r>
          </w:p>
        </w:tc>
        <w:tc>
          <w:tcPr>
            <w:tcW w:w="6090" w:type="dxa"/>
            <w:shd w:val="clear" w:color="auto" w:fill="auto"/>
            <w:vAlign w:val="center"/>
          </w:tcPr>
          <w:p w14:paraId="2FC4DB75" w14:textId="77777777" w:rsidR="00CA736E" w:rsidRPr="00BC10CC" w:rsidRDefault="00CA736E" w:rsidP="003B58A9">
            <w:pPr>
              <w:spacing w:beforeLines="1" w:before="2" w:afterLines="1" w:after="2"/>
              <w:jc w:val="center"/>
              <w:rPr>
                <w:rFonts w:ascii="Times New Roman" w:eastAsia="MS Mincho" w:hAnsi="Times New Roman" w:cs="Times New Roman"/>
                <w:szCs w:val="22"/>
              </w:rPr>
            </w:pPr>
            <w:r w:rsidRPr="00BC10CC">
              <w:rPr>
                <w:rFonts w:ascii="Times New Roman" w:eastAsia="MS Mincho" w:hAnsi="Times New Roman" w:cs="Times New Roman"/>
                <w:szCs w:val="22"/>
              </w:rPr>
              <w:t>Blogging the Bill of Rights</w:t>
            </w:r>
          </w:p>
        </w:tc>
        <w:tc>
          <w:tcPr>
            <w:tcW w:w="1530" w:type="dxa"/>
            <w:shd w:val="clear" w:color="auto" w:fill="auto"/>
            <w:vAlign w:val="center"/>
          </w:tcPr>
          <w:p w14:paraId="2E23E13C" w14:textId="77777777" w:rsidR="00CA736E" w:rsidRPr="00BC10CC" w:rsidRDefault="00CA736E" w:rsidP="003B58A9">
            <w:pPr>
              <w:spacing w:beforeLines="1" w:before="2" w:afterLines="1" w:after="2"/>
              <w:jc w:val="center"/>
              <w:rPr>
                <w:rFonts w:ascii="Times New Roman" w:eastAsia="MS Mincho" w:hAnsi="Times New Roman" w:cs="Times New Roman"/>
                <w:szCs w:val="22"/>
              </w:rPr>
            </w:pPr>
          </w:p>
        </w:tc>
      </w:tr>
      <w:tr w:rsidR="00CA736E" w:rsidRPr="004B1319" w14:paraId="7432E728" w14:textId="77777777" w:rsidTr="003B58A9">
        <w:trPr>
          <w:trHeight w:val="332"/>
          <w:jc w:val="center"/>
        </w:trPr>
        <w:tc>
          <w:tcPr>
            <w:tcW w:w="898" w:type="dxa"/>
            <w:vMerge w:val="restart"/>
            <w:shd w:val="clear" w:color="auto" w:fill="auto"/>
            <w:vAlign w:val="center"/>
          </w:tcPr>
          <w:p w14:paraId="44C0147A" w14:textId="77777777" w:rsidR="00CA736E" w:rsidRPr="00BC10CC" w:rsidRDefault="00CA736E" w:rsidP="003B58A9">
            <w:pPr>
              <w:spacing w:beforeLines="1" w:before="2" w:afterLines="1" w:after="2"/>
              <w:jc w:val="center"/>
              <w:rPr>
                <w:rFonts w:ascii="Times New Roman" w:eastAsia="MS Mincho" w:hAnsi="Times New Roman" w:cs="Times New Roman"/>
                <w:b/>
                <w:szCs w:val="22"/>
              </w:rPr>
            </w:pPr>
            <w:r w:rsidRPr="00BC10CC">
              <w:rPr>
                <w:rFonts w:ascii="Times New Roman" w:eastAsia="MS Mincho" w:hAnsi="Times New Roman" w:cs="Times New Roman"/>
                <w:b/>
                <w:szCs w:val="22"/>
              </w:rPr>
              <w:t>Day Four</w:t>
            </w:r>
          </w:p>
        </w:tc>
        <w:tc>
          <w:tcPr>
            <w:tcW w:w="1003" w:type="dxa"/>
            <w:shd w:val="clear" w:color="auto" w:fill="auto"/>
            <w:vAlign w:val="center"/>
          </w:tcPr>
          <w:p w14:paraId="17DE56BA" w14:textId="77777777" w:rsidR="00CA736E" w:rsidRPr="00BC10CC" w:rsidRDefault="00CA736E" w:rsidP="003B58A9">
            <w:pPr>
              <w:spacing w:beforeLines="1" w:before="2" w:afterLines="1" w:after="2"/>
              <w:jc w:val="center"/>
              <w:rPr>
                <w:rFonts w:ascii="Times New Roman" w:eastAsia="MS Mincho" w:hAnsi="Times New Roman" w:cs="Times New Roman"/>
                <w:szCs w:val="22"/>
              </w:rPr>
            </w:pPr>
            <w:r>
              <w:rPr>
                <w:rFonts w:ascii="Times New Roman" w:eastAsia="MS Mincho" w:hAnsi="Times New Roman" w:cs="Times New Roman"/>
                <w:szCs w:val="22"/>
              </w:rPr>
              <w:t>Task 7</w:t>
            </w:r>
          </w:p>
        </w:tc>
        <w:tc>
          <w:tcPr>
            <w:tcW w:w="1117" w:type="dxa"/>
            <w:shd w:val="clear" w:color="auto" w:fill="auto"/>
            <w:vAlign w:val="center"/>
          </w:tcPr>
          <w:p w14:paraId="47B1DF35" w14:textId="77777777" w:rsidR="00CA736E" w:rsidRPr="00BC10CC" w:rsidRDefault="00CA736E" w:rsidP="003B58A9">
            <w:pPr>
              <w:spacing w:beforeLines="1" w:before="2" w:afterLines="1" w:after="2"/>
              <w:jc w:val="center"/>
              <w:rPr>
                <w:rFonts w:ascii="Times New Roman" w:eastAsia="MS Mincho" w:hAnsi="Times New Roman" w:cs="Times New Roman"/>
                <w:szCs w:val="22"/>
              </w:rPr>
            </w:pPr>
            <w:r>
              <w:rPr>
                <w:rFonts w:ascii="Times New Roman" w:eastAsia="MS Mincho" w:hAnsi="Times New Roman" w:cs="Times New Roman"/>
                <w:szCs w:val="22"/>
              </w:rPr>
              <w:t>33-38</w:t>
            </w:r>
          </w:p>
        </w:tc>
        <w:tc>
          <w:tcPr>
            <w:tcW w:w="6090" w:type="dxa"/>
            <w:shd w:val="clear" w:color="auto" w:fill="auto"/>
            <w:vAlign w:val="center"/>
          </w:tcPr>
          <w:p w14:paraId="0DCCD298" w14:textId="77777777" w:rsidR="00CA736E" w:rsidRPr="00BC10CC" w:rsidRDefault="00CA736E" w:rsidP="003B58A9">
            <w:pPr>
              <w:spacing w:beforeLines="1" w:before="2" w:afterLines="1" w:after="2"/>
              <w:jc w:val="center"/>
              <w:rPr>
                <w:rFonts w:ascii="Times New Roman" w:eastAsia="MS Mincho" w:hAnsi="Times New Roman" w:cs="Times New Roman"/>
                <w:szCs w:val="22"/>
              </w:rPr>
            </w:pPr>
            <w:r w:rsidRPr="00BC10CC">
              <w:rPr>
                <w:rFonts w:ascii="Times New Roman" w:eastAsia="MS Mincho" w:hAnsi="Times New Roman" w:cs="Times New Roman"/>
                <w:szCs w:val="22"/>
              </w:rPr>
              <w:t>Bill of Rights Today</w:t>
            </w:r>
          </w:p>
        </w:tc>
        <w:tc>
          <w:tcPr>
            <w:tcW w:w="1530" w:type="dxa"/>
            <w:shd w:val="clear" w:color="auto" w:fill="auto"/>
            <w:vAlign w:val="center"/>
          </w:tcPr>
          <w:p w14:paraId="05B7B8A3" w14:textId="77777777" w:rsidR="00CA736E" w:rsidRPr="00BC10CC" w:rsidRDefault="00CA736E" w:rsidP="003B58A9">
            <w:pPr>
              <w:spacing w:beforeLines="1" w:before="2" w:afterLines="1" w:after="2"/>
              <w:jc w:val="center"/>
              <w:rPr>
                <w:rFonts w:ascii="Times New Roman" w:eastAsia="MS Mincho" w:hAnsi="Times New Roman" w:cs="Times New Roman"/>
                <w:szCs w:val="22"/>
              </w:rPr>
            </w:pPr>
          </w:p>
        </w:tc>
      </w:tr>
      <w:tr w:rsidR="00CA736E" w:rsidRPr="004B1319" w14:paraId="2DDA7D64" w14:textId="77777777" w:rsidTr="003B58A9">
        <w:trPr>
          <w:trHeight w:val="332"/>
          <w:jc w:val="center"/>
        </w:trPr>
        <w:tc>
          <w:tcPr>
            <w:tcW w:w="898" w:type="dxa"/>
            <w:vMerge/>
            <w:shd w:val="clear" w:color="auto" w:fill="auto"/>
            <w:vAlign w:val="center"/>
          </w:tcPr>
          <w:p w14:paraId="5FDACE3C" w14:textId="77777777" w:rsidR="00CA736E" w:rsidRPr="00BC10CC" w:rsidRDefault="00CA736E" w:rsidP="003B58A9">
            <w:pPr>
              <w:spacing w:beforeLines="1" w:before="2" w:afterLines="1" w:after="2"/>
              <w:jc w:val="center"/>
              <w:rPr>
                <w:rFonts w:ascii="Times New Roman" w:eastAsia="MS Mincho" w:hAnsi="Times New Roman" w:cs="Times New Roman"/>
                <w:b/>
                <w:szCs w:val="22"/>
              </w:rPr>
            </w:pPr>
          </w:p>
        </w:tc>
        <w:tc>
          <w:tcPr>
            <w:tcW w:w="1003" w:type="dxa"/>
            <w:shd w:val="clear" w:color="auto" w:fill="auto"/>
            <w:vAlign w:val="center"/>
          </w:tcPr>
          <w:p w14:paraId="6826B26E" w14:textId="77777777" w:rsidR="00CA736E" w:rsidRPr="00BC10CC" w:rsidRDefault="00CA736E" w:rsidP="003B58A9">
            <w:pPr>
              <w:spacing w:beforeLines="1" w:before="2" w:afterLines="1" w:after="2"/>
              <w:jc w:val="center"/>
              <w:rPr>
                <w:rFonts w:ascii="Times New Roman" w:eastAsia="MS Mincho" w:hAnsi="Times New Roman" w:cs="Times New Roman"/>
                <w:szCs w:val="22"/>
              </w:rPr>
            </w:pPr>
            <w:r>
              <w:rPr>
                <w:rFonts w:ascii="Times New Roman" w:eastAsia="MS Mincho" w:hAnsi="Times New Roman" w:cs="Times New Roman"/>
                <w:szCs w:val="22"/>
              </w:rPr>
              <w:t>Task 8</w:t>
            </w:r>
          </w:p>
        </w:tc>
        <w:tc>
          <w:tcPr>
            <w:tcW w:w="1117" w:type="dxa"/>
            <w:shd w:val="clear" w:color="auto" w:fill="auto"/>
            <w:vAlign w:val="center"/>
          </w:tcPr>
          <w:p w14:paraId="2F980F9C" w14:textId="77777777" w:rsidR="00CA736E" w:rsidRPr="00BC10CC" w:rsidRDefault="00CA736E" w:rsidP="003B58A9">
            <w:pPr>
              <w:spacing w:beforeLines="1" w:before="2" w:afterLines="1" w:after="2"/>
              <w:jc w:val="center"/>
              <w:rPr>
                <w:rFonts w:ascii="Times New Roman" w:eastAsia="MS Mincho" w:hAnsi="Times New Roman" w:cs="Times New Roman"/>
                <w:szCs w:val="22"/>
              </w:rPr>
            </w:pPr>
            <w:r>
              <w:rPr>
                <w:rFonts w:ascii="Times New Roman" w:eastAsia="MS Mincho" w:hAnsi="Times New Roman" w:cs="Times New Roman"/>
                <w:szCs w:val="22"/>
              </w:rPr>
              <w:t>39</w:t>
            </w:r>
          </w:p>
        </w:tc>
        <w:tc>
          <w:tcPr>
            <w:tcW w:w="6090" w:type="dxa"/>
            <w:shd w:val="clear" w:color="auto" w:fill="auto"/>
            <w:vAlign w:val="center"/>
          </w:tcPr>
          <w:p w14:paraId="779BB1DB" w14:textId="77777777" w:rsidR="00CA736E" w:rsidRPr="00BC10CC" w:rsidRDefault="00CA736E" w:rsidP="003B58A9">
            <w:pPr>
              <w:spacing w:beforeLines="1" w:before="2" w:afterLines="1" w:after="2"/>
              <w:jc w:val="center"/>
              <w:rPr>
                <w:rFonts w:ascii="Times New Roman" w:eastAsia="MS Mincho" w:hAnsi="Times New Roman" w:cs="Times New Roman"/>
                <w:szCs w:val="22"/>
              </w:rPr>
            </w:pPr>
            <w:r w:rsidRPr="00BC10CC">
              <w:rPr>
                <w:rFonts w:ascii="Times New Roman" w:eastAsia="MS Mincho" w:hAnsi="Times New Roman" w:cs="Times New Roman"/>
                <w:szCs w:val="22"/>
              </w:rPr>
              <w:t>Checking for Understanding</w:t>
            </w:r>
          </w:p>
        </w:tc>
        <w:tc>
          <w:tcPr>
            <w:tcW w:w="1530" w:type="dxa"/>
            <w:shd w:val="clear" w:color="auto" w:fill="auto"/>
            <w:vAlign w:val="center"/>
          </w:tcPr>
          <w:p w14:paraId="2B0304C3" w14:textId="77777777" w:rsidR="00CA736E" w:rsidRPr="00BC10CC" w:rsidRDefault="00CA736E" w:rsidP="003B58A9">
            <w:pPr>
              <w:spacing w:beforeLines="1" w:before="2" w:afterLines="1" w:after="2"/>
              <w:jc w:val="center"/>
              <w:rPr>
                <w:rFonts w:ascii="Times New Roman" w:eastAsia="MS Mincho" w:hAnsi="Times New Roman" w:cs="Times New Roman"/>
                <w:szCs w:val="22"/>
              </w:rPr>
            </w:pPr>
          </w:p>
        </w:tc>
      </w:tr>
    </w:tbl>
    <w:p w14:paraId="78D8E5A4" w14:textId="77777777" w:rsidR="00C3724D" w:rsidRDefault="00C3724D" w:rsidP="00C3724D">
      <w:pPr>
        <w:jc w:val="center"/>
        <w:rPr>
          <w:rFonts w:ascii="Times New Roman" w:hAnsi="Times New Roman" w:cs="Times New Roman"/>
          <w:b/>
          <w:i/>
          <w:szCs w:val="22"/>
        </w:rPr>
        <w:sectPr w:rsidR="00C3724D" w:rsidSect="003B58A9">
          <w:footerReference w:type="default" r:id="rId11"/>
          <w:pgSz w:w="12240" w:h="15840"/>
          <w:pgMar w:top="1152" w:right="864" w:bottom="1152" w:left="864" w:header="720" w:footer="720" w:gutter="0"/>
          <w:cols w:space="720"/>
          <w:docGrid w:linePitch="360"/>
        </w:sectPr>
      </w:pPr>
    </w:p>
    <w:p w14:paraId="5A6B91ED" w14:textId="33EEC8AE" w:rsidR="00597B74" w:rsidRPr="00C3724D" w:rsidRDefault="00597B74" w:rsidP="00C3724D">
      <w:pPr>
        <w:jc w:val="center"/>
        <w:rPr>
          <w:rFonts w:ascii="Times New Roman" w:hAnsi="Times New Roman" w:cs="Times New Roman"/>
          <w:color w:val="000000"/>
        </w:rPr>
      </w:pPr>
      <w:r>
        <w:rPr>
          <w:rFonts w:ascii="Times New Roman" w:hAnsi="Times New Roman" w:cs="Times New Roman"/>
          <w:b/>
          <w:bCs/>
          <w:i/>
          <w:iCs/>
        </w:rPr>
        <w:lastRenderedPageBreak/>
        <w:t>Suggested Student Activity Sequence</w:t>
      </w:r>
    </w:p>
    <w:p w14:paraId="6BCA0B75" w14:textId="77777777" w:rsidR="00192C2C" w:rsidRPr="006D0403" w:rsidRDefault="00192C2C" w:rsidP="00517EC4">
      <w:pPr>
        <w:pStyle w:val="NoSpacing"/>
        <w:rPr>
          <w:rFonts w:ascii="Times New Roman" w:hAnsi="Times New Roman"/>
          <w:sz w:val="20"/>
          <w:szCs w:val="20"/>
        </w:rPr>
      </w:pPr>
    </w:p>
    <w:p w14:paraId="412689F4" w14:textId="786D51E5" w:rsidR="005D350C" w:rsidRPr="00052717" w:rsidRDefault="004336D3" w:rsidP="005A0497">
      <w:pPr>
        <w:pStyle w:val="NoSpacing"/>
        <w:numPr>
          <w:ilvl w:val="0"/>
          <w:numId w:val="13"/>
        </w:numPr>
        <w:rPr>
          <w:rFonts w:ascii="Times New Roman" w:hAnsi="Times New Roman"/>
          <w:sz w:val="24"/>
          <w:szCs w:val="24"/>
        </w:rPr>
      </w:pPr>
      <w:r w:rsidRPr="00052717">
        <w:rPr>
          <w:rFonts w:ascii="Times New Roman" w:hAnsi="Times New Roman"/>
          <w:sz w:val="24"/>
          <w:szCs w:val="24"/>
        </w:rPr>
        <w:t>To begin this lesson</w:t>
      </w:r>
      <w:r w:rsidR="005E7537" w:rsidRPr="00052717">
        <w:rPr>
          <w:rFonts w:ascii="Times New Roman" w:hAnsi="Times New Roman"/>
          <w:sz w:val="24"/>
          <w:szCs w:val="24"/>
        </w:rPr>
        <w:t xml:space="preserve">, </w:t>
      </w:r>
      <w:r w:rsidR="00AD6462" w:rsidRPr="00052717">
        <w:rPr>
          <w:rFonts w:ascii="Times New Roman" w:hAnsi="Times New Roman"/>
          <w:sz w:val="24"/>
          <w:szCs w:val="24"/>
        </w:rPr>
        <w:t>pass out copies of the “You’ve Got Rights</w:t>
      </w:r>
      <w:r w:rsidR="006826E2" w:rsidRPr="00052717">
        <w:rPr>
          <w:rFonts w:ascii="Times New Roman" w:hAnsi="Times New Roman"/>
          <w:sz w:val="24"/>
          <w:szCs w:val="24"/>
        </w:rPr>
        <w:t>!” student activity sheet</w:t>
      </w:r>
      <w:r w:rsidR="005E7537" w:rsidRPr="00052717">
        <w:rPr>
          <w:rFonts w:ascii="Times New Roman" w:hAnsi="Times New Roman"/>
          <w:sz w:val="24"/>
          <w:szCs w:val="24"/>
        </w:rPr>
        <w:t xml:space="preserve"> from iCivics: </w:t>
      </w:r>
      <w:hyperlink r:id="rId12" w:history="1">
        <w:r w:rsidR="007C3CD3" w:rsidRPr="007C3CD3">
          <w:rPr>
            <w:rStyle w:val="Hyperlink"/>
            <w:rFonts w:ascii="Times New Roman" w:hAnsi="Times New Roman"/>
          </w:rPr>
          <w:t>https://www.icivics.org/teachers/lesson-plans/youve-got-rights?referer=node/674&amp;page_title=The%20Constitution</w:t>
        </w:r>
      </w:hyperlink>
      <w:r w:rsidR="007C3CD3">
        <w:t xml:space="preserve"> </w:t>
      </w:r>
    </w:p>
    <w:p w14:paraId="7E87389E" w14:textId="1DC9669A" w:rsidR="005E7537" w:rsidRDefault="00517EC4" w:rsidP="005E7537">
      <w:pPr>
        <w:pStyle w:val="ListParagraph"/>
        <w:widowControl w:val="0"/>
        <w:numPr>
          <w:ilvl w:val="0"/>
          <w:numId w:val="13"/>
        </w:numPr>
        <w:tabs>
          <w:tab w:val="left" w:pos="0"/>
          <w:tab w:val="left" w:pos="220"/>
        </w:tabs>
        <w:autoSpaceDE w:val="0"/>
        <w:autoSpaceDN w:val="0"/>
        <w:adjustRightInd w:val="0"/>
        <w:spacing w:after="240"/>
        <w:rPr>
          <w:rFonts w:ascii="Times New Roman" w:hAnsi="Times New Roman"/>
          <w:sz w:val="24"/>
          <w:szCs w:val="24"/>
        </w:rPr>
      </w:pPr>
      <w:r>
        <w:rPr>
          <w:rFonts w:ascii="Times New Roman" w:hAnsi="Times New Roman"/>
          <w:sz w:val="24"/>
          <w:szCs w:val="24"/>
        </w:rPr>
        <w:t xml:space="preserve">Read </w:t>
      </w:r>
      <w:r w:rsidR="00AD6462">
        <w:rPr>
          <w:rFonts w:ascii="Times New Roman" w:hAnsi="Times New Roman"/>
          <w:sz w:val="24"/>
          <w:szCs w:val="24"/>
        </w:rPr>
        <w:t xml:space="preserve">the </w:t>
      </w:r>
      <w:r w:rsidR="005E7537">
        <w:rPr>
          <w:rFonts w:ascii="Times New Roman" w:hAnsi="Times New Roman"/>
          <w:sz w:val="24"/>
          <w:szCs w:val="24"/>
        </w:rPr>
        <w:t>pa</w:t>
      </w:r>
      <w:r w:rsidR="00C92A0F">
        <w:rPr>
          <w:rFonts w:ascii="Times New Roman" w:hAnsi="Times New Roman"/>
          <w:sz w:val="24"/>
          <w:szCs w:val="24"/>
        </w:rPr>
        <w:t>ragraph aloud at the top of the activity sheet.</w:t>
      </w:r>
      <w:r>
        <w:rPr>
          <w:rFonts w:ascii="Times New Roman" w:hAnsi="Times New Roman"/>
          <w:sz w:val="24"/>
          <w:szCs w:val="24"/>
        </w:rPr>
        <w:t xml:space="preserve"> </w:t>
      </w:r>
    </w:p>
    <w:p w14:paraId="24940394" w14:textId="77777777" w:rsidR="005E7537" w:rsidRDefault="005E7537" w:rsidP="005E7537">
      <w:pPr>
        <w:pStyle w:val="ListParagraph"/>
        <w:widowControl w:val="0"/>
        <w:numPr>
          <w:ilvl w:val="0"/>
          <w:numId w:val="13"/>
        </w:numPr>
        <w:tabs>
          <w:tab w:val="left" w:pos="0"/>
          <w:tab w:val="left" w:pos="220"/>
        </w:tabs>
        <w:autoSpaceDE w:val="0"/>
        <w:autoSpaceDN w:val="0"/>
        <w:adjustRightInd w:val="0"/>
        <w:spacing w:after="240"/>
        <w:rPr>
          <w:rFonts w:ascii="Times New Roman" w:hAnsi="Times New Roman"/>
          <w:sz w:val="24"/>
          <w:szCs w:val="24"/>
        </w:rPr>
      </w:pPr>
      <w:r>
        <w:rPr>
          <w:rFonts w:ascii="Times New Roman" w:hAnsi="Times New Roman"/>
          <w:sz w:val="24"/>
          <w:szCs w:val="24"/>
        </w:rPr>
        <w:t xml:space="preserve">Instruct students to complete the “Pamphlet of Protections” checklist independently. </w:t>
      </w:r>
    </w:p>
    <w:p w14:paraId="5D5A1A1C" w14:textId="77777777" w:rsidR="005E7537" w:rsidRDefault="005E7537" w:rsidP="005E7537">
      <w:pPr>
        <w:pStyle w:val="ListParagraph"/>
        <w:widowControl w:val="0"/>
        <w:numPr>
          <w:ilvl w:val="0"/>
          <w:numId w:val="13"/>
        </w:numPr>
        <w:tabs>
          <w:tab w:val="left" w:pos="0"/>
          <w:tab w:val="left" w:pos="220"/>
        </w:tabs>
        <w:autoSpaceDE w:val="0"/>
        <w:autoSpaceDN w:val="0"/>
        <w:adjustRightInd w:val="0"/>
        <w:spacing w:after="240"/>
        <w:rPr>
          <w:rFonts w:ascii="Times New Roman" w:hAnsi="Times New Roman"/>
          <w:sz w:val="24"/>
          <w:szCs w:val="24"/>
        </w:rPr>
      </w:pPr>
      <w:r>
        <w:rPr>
          <w:rFonts w:ascii="Times New Roman" w:hAnsi="Times New Roman"/>
          <w:sz w:val="24"/>
          <w:szCs w:val="24"/>
        </w:rPr>
        <w:t xml:space="preserve">Have students share out by taking a poll of which right received the most votes from students. </w:t>
      </w:r>
      <w:r w:rsidRPr="009270D5">
        <w:rPr>
          <w:rFonts w:ascii="Times New Roman" w:hAnsi="Times New Roman"/>
          <w:sz w:val="24"/>
          <w:szCs w:val="24"/>
        </w:rPr>
        <w:t xml:space="preserve"> </w:t>
      </w:r>
    </w:p>
    <w:p w14:paraId="2E533222" w14:textId="77777777" w:rsidR="00DB60B4" w:rsidRDefault="009705E4" w:rsidP="006D7BBF">
      <w:pPr>
        <w:pStyle w:val="ListParagraph"/>
        <w:widowControl w:val="0"/>
        <w:numPr>
          <w:ilvl w:val="0"/>
          <w:numId w:val="13"/>
        </w:numPr>
        <w:tabs>
          <w:tab w:val="left" w:pos="0"/>
          <w:tab w:val="left" w:pos="220"/>
        </w:tabs>
        <w:autoSpaceDE w:val="0"/>
        <w:autoSpaceDN w:val="0"/>
        <w:adjustRightInd w:val="0"/>
        <w:spacing w:after="240"/>
        <w:rPr>
          <w:rFonts w:ascii="Times New Roman" w:hAnsi="Times New Roman"/>
          <w:sz w:val="24"/>
          <w:szCs w:val="24"/>
        </w:rPr>
      </w:pPr>
      <w:r>
        <w:rPr>
          <w:rFonts w:ascii="Times New Roman" w:hAnsi="Times New Roman"/>
          <w:sz w:val="24"/>
          <w:szCs w:val="24"/>
        </w:rPr>
        <w:t xml:space="preserve">Pass out the “United States Bill of Rights Guided Notes” student activity sheet. </w:t>
      </w:r>
    </w:p>
    <w:p w14:paraId="48B72076" w14:textId="3DE32952" w:rsidR="000D4364" w:rsidRDefault="009705E4" w:rsidP="006D7BBF">
      <w:pPr>
        <w:pStyle w:val="ListParagraph"/>
        <w:widowControl w:val="0"/>
        <w:numPr>
          <w:ilvl w:val="0"/>
          <w:numId w:val="13"/>
        </w:numPr>
        <w:tabs>
          <w:tab w:val="left" w:pos="0"/>
          <w:tab w:val="left" w:pos="220"/>
        </w:tabs>
        <w:autoSpaceDE w:val="0"/>
        <w:autoSpaceDN w:val="0"/>
        <w:adjustRightInd w:val="0"/>
        <w:spacing w:after="240"/>
        <w:rPr>
          <w:rFonts w:ascii="Times New Roman" w:hAnsi="Times New Roman"/>
          <w:sz w:val="24"/>
          <w:szCs w:val="24"/>
        </w:rPr>
      </w:pPr>
      <w:r>
        <w:rPr>
          <w:rFonts w:ascii="Times New Roman" w:hAnsi="Times New Roman"/>
          <w:sz w:val="24"/>
          <w:szCs w:val="24"/>
        </w:rPr>
        <w:t xml:space="preserve">Explain to students that the </w:t>
      </w:r>
      <w:r w:rsidR="000D4364">
        <w:rPr>
          <w:rFonts w:ascii="Times New Roman" w:hAnsi="Times New Roman"/>
          <w:sz w:val="24"/>
          <w:szCs w:val="24"/>
        </w:rPr>
        <w:t xml:space="preserve">Bill of Rights </w:t>
      </w:r>
      <w:r w:rsidR="00154F9E">
        <w:rPr>
          <w:rFonts w:ascii="Times New Roman" w:hAnsi="Times New Roman"/>
          <w:sz w:val="24"/>
          <w:szCs w:val="24"/>
        </w:rPr>
        <w:t>is</w:t>
      </w:r>
      <w:r w:rsidR="000D4364">
        <w:rPr>
          <w:rFonts w:ascii="Times New Roman" w:hAnsi="Times New Roman"/>
          <w:sz w:val="24"/>
          <w:szCs w:val="24"/>
        </w:rPr>
        <w:t xml:space="preserve"> the first ten amendments, or cha</w:t>
      </w:r>
      <w:r w:rsidR="00BB3BC8">
        <w:rPr>
          <w:rFonts w:ascii="Times New Roman" w:hAnsi="Times New Roman"/>
          <w:sz w:val="24"/>
          <w:szCs w:val="24"/>
        </w:rPr>
        <w:t>nges, to the U.S. Constitution.</w:t>
      </w:r>
    </w:p>
    <w:p w14:paraId="34652E1A" w14:textId="4765454E" w:rsidR="000D4364" w:rsidRDefault="000D4364" w:rsidP="006D7BBF">
      <w:pPr>
        <w:pStyle w:val="ListParagraph"/>
        <w:widowControl w:val="0"/>
        <w:numPr>
          <w:ilvl w:val="0"/>
          <w:numId w:val="13"/>
        </w:numPr>
        <w:tabs>
          <w:tab w:val="left" w:pos="0"/>
          <w:tab w:val="left" w:pos="220"/>
        </w:tabs>
        <w:autoSpaceDE w:val="0"/>
        <w:autoSpaceDN w:val="0"/>
        <w:adjustRightInd w:val="0"/>
        <w:spacing w:after="240"/>
        <w:rPr>
          <w:rFonts w:ascii="Times New Roman" w:hAnsi="Times New Roman"/>
          <w:sz w:val="24"/>
          <w:szCs w:val="24"/>
        </w:rPr>
      </w:pPr>
      <w:r>
        <w:rPr>
          <w:rFonts w:ascii="Times New Roman" w:hAnsi="Times New Roman"/>
          <w:sz w:val="24"/>
          <w:szCs w:val="24"/>
        </w:rPr>
        <w:t xml:space="preserve">Explain to students that as a whole class they will read through </w:t>
      </w:r>
      <w:r w:rsidR="00BB3BC8">
        <w:rPr>
          <w:rFonts w:ascii="Times New Roman" w:hAnsi="Times New Roman"/>
          <w:sz w:val="24"/>
          <w:szCs w:val="24"/>
        </w:rPr>
        <w:t>the text of each amendment and write</w:t>
      </w:r>
      <w:r>
        <w:rPr>
          <w:rFonts w:ascii="Times New Roman" w:hAnsi="Times New Roman"/>
          <w:sz w:val="24"/>
          <w:szCs w:val="24"/>
        </w:rPr>
        <w:t xml:space="preserve"> the central idea on the spaces below each amendment. </w:t>
      </w:r>
    </w:p>
    <w:p w14:paraId="28A6701E" w14:textId="77777777" w:rsidR="00615254" w:rsidRDefault="000D4364" w:rsidP="006D7BBF">
      <w:pPr>
        <w:pStyle w:val="ListParagraph"/>
        <w:widowControl w:val="0"/>
        <w:numPr>
          <w:ilvl w:val="0"/>
          <w:numId w:val="13"/>
        </w:numPr>
        <w:tabs>
          <w:tab w:val="left" w:pos="0"/>
          <w:tab w:val="left" w:pos="220"/>
        </w:tabs>
        <w:autoSpaceDE w:val="0"/>
        <w:autoSpaceDN w:val="0"/>
        <w:adjustRightInd w:val="0"/>
        <w:spacing w:after="240"/>
        <w:rPr>
          <w:rFonts w:ascii="Times New Roman" w:hAnsi="Times New Roman"/>
          <w:sz w:val="24"/>
          <w:szCs w:val="24"/>
        </w:rPr>
      </w:pPr>
      <w:r>
        <w:rPr>
          <w:rFonts w:ascii="Times New Roman" w:hAnsi="Times New Roman"/>
          <w:sz w:val="24"/>
          <w:szCs w:val="24"/>
        </w:rPr>
        <w:t xml:space="preserve">Begin with the First Amendment and read the text aloud to the whole class. Explain to students that the First Amendment contains five freedoms. </w:t>
      </w:r>
    </w:p>
    <w:p w14:paraId="1427EC1E" w14:textId="13209183" w:rsidR="000D4364" w:rsidRDefault="000D4364" w:rsidP="006D7BBF">
      <w:pPr>
        <w:pStyle w:val="ListParagraph"/>
        <w:widowControl w:val="0"/>
        <w:numPr>
          <w:ilvl w:val="0"/>
          <w:numId w:val="13"/>
        </w:numPr>
        <w:tabs>
          <w:tab w:val="left" w:pos="0"/>
          <w:tab w:val="left" w:pos="220"/>
        </w:tabs>
        <w:autoSpaceDE w:val="0"/>
        <w:autoSpaceDN w:val="0"/>
        <w:adjustRightInd w:val="0"/>
        <w:spacing w:after="240"/>
        <w:rPr>
          <w:rFonts w:ascii="Times New Roman" w:hAnsi="Times New Roman"/>
          <w:sz w:val="24"/>
          <w:szCs w:val="24"/>
        </w:rPr>
      </w:pPr>
      <w:r>
        <w:rPr>
          <w:rFonts w:ascii="Times New Roman" w:hAnsi="Times New Roman"/>
          <w:sz w:val="24"/>
          <w:szCs w:val="24"/>
        </w:rPr>
        <w:t>Re</w:t>
      </w:r>
      <w:r w:rsidR="004B6A4F">
        <w:rPr>
          <w:rFonts w:ascii="Times New Roman" w:hAnsi="Times New Roman"/>
          <w:sz w:val="24"/>
          <w:szCs w:val="24"/>
        </w:rPr>
        <w:t xml:space="preserve">read the First Amendment </w:t>
      </w:r>
      <w:r>
        <w:rPr>
          <w:rFonts w:ascii="Times New Roman" w:hAnsi="Times New Roman"/>
          <w:sz w:val="24"/>
          <w:szCs w:val="24"/>
        </w:rPr>
        <w:t xml:space="preserve">and ask students to identify what they think are the five freedoms. </w:t>
      </w:r>
      <w:r w:rsidR="00BB3BC8">
        <w:rPr>
          <w:rFonts w:ascii="Times New Roman" w:hAnsi="Times New Roman"/>
          <w:sz w:val="24"/>
          <w:szCs w:val="24"/>
        </w:rPr>
        <w:t xml:space="preserve">Instruct students to add the five freedoms to their activity sheet. </w:t>
      </w:r>
    </w:p>
    <w:p w14:paraId="5A99FDBC" w14:textId="77777777" w:rsidR="000D4364" w:rsidRDefault="000D4364" w:rsidP="006D7BBF">
      <w:pPr>
        <w:pStyle w:val="ListParagraph"/>
        <w:widowControl w:val="0"/>
        <w:numPr>
          <w:ilvl w:val="0"/>
          <w:numId w:val="13"/>
        </w:numPr>
        <w:tabs>
          <w:tab w:val="left" w:pos="0"/>
          <w:tab w:val="left" w:pos="220"/>
        </w:tabs>
        <w:autoSpaceDE w:val="0"/>
        <w:autoSpaceDN w:val="0"/>
        <w:adjustRightInd w:val="0"/>
        <w:spacing w:after="240"/>
        <w:rPr>
          <w:rFonts w:ascii="Times New Roman" w:hAnsi="Times New Roman"/>
          <w:sz w:val="24"/>
          <w:szCs w:val="24"/>
        </w:rPr>
      </w:pPr>
      <w:r w:rsidRPr="002A530A">
        <w:rPr>
          <w:rFonts w:ascii="Times New Roman" w:hAnsi="Times New Roman"/>
          <w:sz w:val="24"/>
          <w:szCs w:val="24"/>
        </w:rPr>
        <w:t xml:space="preserve">Read through the rest of the amendments one at a time. </w:t>
      </w:r>
    </w:p>
    <w:p w14:paraId="60A7F009" w14:textId="6E8F09BA" w:rsidR="002A530A" w:rsidRDefault="002A530A" w:rsidP="006D7BBF">
      <w:pPr>
        <w:pStyle w:val="ListParagraph"/>
        <w:widowControl w:val="0"/>
        <w:numPr>
          <w:ilvl w:val="0"/>
          <w:numId w:val="13"/>
        </w:numPr>
        <w:tabs>
          <w:tab w:val="left" w:pos="0"/>
          <w:tab w:val="left" w:pos="220"/>
        </w:tabs>
        <w:autoSpaceDE w:val="0"/>
        <w:autoSpaceDN w:val="0"/>
        <w:adjustRightInd w:val="0"/>
        <w:spacing w:after="240"/>
        <w:rPr>
          <w:rFonts w:ascii="Times New Roman" w:hAnsi="Times New Roman"/>
          <w:sz w:val="24"/>
          <w:szCs w:val="24"/>
        </w:rPr>
      </w:pPr>
      <w:r>
        <w:rPr>
          <w:rFonts w:ascii="Times New Roman" w:hAnsi="Times New Roman"/>
          <w:sz w:val="24"/>
          <w:szCs w:val="24"/>
        </w:rPr>
        <w:t>Call on students to summarize the central idea(s) in each amendm</w:t>
      </w:r>
      <w:r w:rsidR="00BB3BC8">
        <w:rPr>
          <w:rFonts w:ascii="Times New Roman" w:hAnsi="Times New Roman"/>
          <w:sz w:val="24"/>
          <w:szCs w:val="24"/>
        </w:rPr>
        <w:t>ent. Teacher note: Utilize the Sample A</w:t>
      </w:r>
      <w:r>
        <w:rPr>
          <w:rFonts w:ascii="Times New Roman" w:hAnsi="Times New Roman"/>
          <w:sz w:val="24"/>
          <w:szCs w:val="24"/>
        </w:rPr>
        <w:t>nswers</w:t>
      </w:r>
      <w:r w:rsidR="00BB3BC8">
        <w:rPr>
          <w:rFonts w:ascii="Times New Roman" w:hAnsi="Times New Roman"/>
          <w:sz w:val="24"/>
          <w:szCs w:val="24"/>
        </w:rPr>
        <w:t xml:space="preserve"> section</w:t>
      </w:r>
      <w:r>
        <w:rPr>
          <w:rFonts w:ascii="Times New Roman" w:hAnsi="Times New Roman"/>
          <w:sz w:val="24"/>
          <w:szCs w:val="24"/>
        </w:rPr>
        <w:t xml:space="preserve"> for this activity sheet to guide your discussion.</w:t>
      </w:r>
    </w:p>
    <w:p w14:paraId="25B061D6" w14:textId="1212A432" w:rsidR="002A530A" w:rsidRDefault="002A530A" w:rsidP="002A530A">
      <w:pPr>
        <w:pStyle w:val="ListParagraph"/>
        <w:widowControl w:val="0"/>
        <w:numPr>
          <w:ilvl w:val="0"/>
          <w:numId w:val="13"/>
        </w:numPr>
        <w:tabs>
          <w:tab w:val="left" w:pos="0"/>
          <w:tab w:val="left" w:pos="220"/>
        </w:tabs>
        <w:autoSpaceDE w:val="0"/>
        <w:autoSpaceDN w:val="0"/>
        <w:adjustRightInd w:val="0"/>
        <w:spacing w:after="240"/>
        <w:rPr>
          <w:rFonts w:ascii="Times New Roman" w:hAnsi="Times New Roman"/>
          <w:sz w:val="24"/>
          <w:szCs w:val="24"/>
        </w:rPr>
      </w:pPr>
      <w:r>
        <w:rPr>
          <w:rFonts w:ascii="Times New Roman" w:hAnsi="Times New Roman"/>
          <w:sz w:val="24"/>
          <w:szCs w:val="24"/>
        </w:rPr>
        <w:t xml:space="preserve">Write the </w:t>
      </w:r>
      <w:r w:rsidR="00BB3BC8">
        <w:rPr>
          <w:rFonts w:ascii="Times New Roman" w:hAnsi="Times New Roman"/>
          <w:sz w:val="24"/>
          <w:szCs w:val="24"/>
        </w:rPr>
        <w:t>following questions on the board</w:t>
      </w:r>
      <w:r>
        <w:rPr>
          <w:rFonts w:ascii="Times New Roman" w:hAnsi="Times New Roman"/>
          <w:sz w:val="24"/>
          <w:szCs w:val="24"/>
        </w:rPr>
        <w:t>:</w:t>
      </w:r>
    </w:p>
    <w:p w14:paraId="7AA61D0A" w14:textId="2E9C882D" w:rsidR="001C3C61" w:rsidRPr="003F4975" w:rsidRDefault="00193D7F" w:rsidP="001C3C61">
      <w:pPr>
        <w:pStyle w:val="ListParagraph"/>
        <w:widowControl w:val="0"/>
        <w:numPr>
          <w:ilvl w:val="0"/>
          <w:numId w:val="29"/>
        </w:numPr>
        <w:tabs>
          <w:tab w:val="left" w:pos="0"/>
          <w:tab w:val="left" w:pos="220"/>
        </w:tabs>
        <w:autoSpaceDE w:val="0"/>
        <w:autoSpaceDN w:val="0"/>
        <w:adjustRightInd w:val="0"/>
        <w:spacing w:after="240"/>
        <w:rPr>
          <w:rFonts w:ascii="Times New Roman" w:hAnsi="Times New Roman"/>
          <w:b/>
          <w:sz w:val="24"/>
          <w:szCs w:val="24"/>
        </w:rPr>
      </w:pPr>
      <w:r>
        <w:rPr>
          <w:rFonts w:ascii="Times New Roman" w:hAnsi="Times New Roman"/>
          <w:sz w:val="24"/>
          <w:szCs w:val="24"/>
        </w:rPr>
        <w:t>How does the First Amendment impact our lives</w:t>
      </w:r>
      <w:r w:rsidR="001C3C61">
        <w:rPr>
          <w:rFonts w:ascii="Times New Roman" w:hAnsi="Times New Roman"/>
          <w:sz w:val="24"/>
          <w:szCs w:val="24"/>
        </w:rPr>
        <w:t>?</w:t>
      </w:r>
      <w:r w:rsidR="003F4975">
        <w:rPr>
          <w:rFonts w:ascii="Times New Roman" w:hAnsi="Times New Roman"/>
          <w:sz w:val="24"/>
          <w:szCs w:val="24"/>
        </w:rPr>
        <w:t xml:space="preserve"> </w:t>
      </w:r>
    </w:p>
    <w:p w14:paraId="51B501B7" w14:textId="2DD7C177" w:rsidR="001C3C61" w:rsidRPr="001B7A53" w:rsidRDefault="001C3C61" w:rsidP="001C3C61">
      <w:pPr>
        <w:pStyle w:val="ListParagraph"/>
        <w:widowControl w:val="0"/>
        <w:numPr>
          <w:ilvl w:val="0"/>
          <w:numId w:val="29"/>
        </w:numPr>
        <w:tabs>
          <w:tab w:val="left" w:pos="0"/>
          <w:tab w:val="left" w:pos="220"/>
        </w:tabs>
        <w:autoSpaceDE w:val="0"/>
        <w:autoSpaceDN w:val="0"/>
        <w:adjustRightInd w:val="0"/>
        <w:spacing w:after="240"/>
        <w:rPr>
          <w:rFonts w:ascii="Times New Roman" w:hAnsi="Times New Roman"/>
          <w:sz w:val="24"/>
          <w:szCs w:val="24"/>
        </w:rPr>
      </w:pPr>
      <w:r w:rsidRPr="001B7A53">
        <w:rPr>
          <w:rFonts w:ascii="Times New Roman" w:hAnsi="Times New Roman"/>
          <w:sz w:val="24"/>
          <w:szCs w:val="24"/>
        </w:rPr>
        <w:t xml:space="preserve">Why </w:t>
      </w:r>
      <w:r w:rsidR="00193D7F">
        <w:rPr>
          <w:rFonts w:ascii="Times New Roman" w:eastAsia="Times New Roman" w:hAnsi="Times New Roman"/>
          <w:sz w:val="24"/>
          <w:szCs w:val="24"/>
        </w:rPr>
        <w:t>are</w:t>
      </w:r>
      <w:r w:rsidRPr="001B7A53">
        <w:rPr>
          <w:rFonts w:ascii="Times New Roman" w:eastAsia="Times New Roman" w:hAnsi="Times New Roman"/>
          <w:sz w:val="24"/>
          <w:szCs w:val="24"/>
        </w:rPr>
        <w:t xml:space="preserve"> the freedoms of press, speech, and assembly so important</w:t>
      </w:r>
      <w:r w:rsidR="00193D7F">
        <w:rPr>
          <w:rFonts w:ascii="Times New Roman" w:eastAsia="Times New Roman" w:hAnsi="Times New Roman"/>
          <w:sz w:val="24"/>
          <w:szCs w:val="24"/>
        </w:rPr>
        <w:t>?</w:t>
      </w:r>
    </w:p>
    <w:p w14:paraId="280FB7B4" w14:textId="2AA06750" w:rsidR="001C3C61" w:rsidRPr="007B0F7A" w:rsidRDefault="001C3C61" w:rsidP="001C3C61">
      <w:pPr>
        <w:pStyle w:val="ListParagraph"/>
        <w:widowControl w:val="0"/>
        <w:numPr>
          <w:ilvl w:val="0"/>
          <w:numId w:val="29"/>
        </w:numPr>
        <w:tabs>
          <w:tab w:val="left" w:pos="0"/>
          <w:tab w:val="left" w:pos="220"/>
        </w:tabs>
        <w:autoSpaceDE w:val="0"/>
        <w:autoSpaceDN w:val="0"/>
        <w:adjustRightInd w:val="0"/>
        <w:spacing w:after="240"/>
        <w:rPr>
          <w:rFonts w:ascii="Times New Roman" w:hAnsi="Times New Roman"/>
          <w:sz w:val="24"/>
          <w:szCs w:val="24"/>
        </w:rPr>
      </w:pPr>
      <w:r>
        <w:rPr>
          <w:rFonts w:ascii="Times New Roman" w:eastAsia="Times New Roman" w:hAnsi="Times New Roman"/>
          <w:sz w:val="24"/>
          <w:szCs w:val="24"/>
        </w:rPr>
        <w:t xml:space="preserve">Why </w:t>
      </w:r>
      <w:r w:rsidR="00193D7F">
        <w:rPr>
          <w:rFonts w:ascii="Times New Roman" w:eastAsia="Times New Roman" w:hAnsi="Times New Roman"/>
          <w:sz w:val="24"/>
          <w:szCs w:val="24"/>
        </w:rPr>
        <w:t>is</w:t>
      </w:r>
      <w:r>
        <w:rPr>
          <w:rFonts w:ascii="Times New Roman" w:eastAsia="Times New Roman" w:hAnsi="Times New Roman"/>
          <w:sz w:val="24"/>
          <w:szCs w:val="24"/>
        </w:rPr>
        <w:t xml:space="preserve"> the right to petition so important</w:t>
      </w:r>
      <w:r w:rsidR="00193D7F">
        <w:rPr>
          <w:rFonts w:ascii="Times New Roman" w:eastAsia="Times New Roman" w:hAnsi="Times New Roman"/>
          <w:sz w:val="24"/>
          <w:szCs w:val="24"/>
        </w:rPr>
        <w:t>?</w:t>
      </w:r>
    </w:p>
    <w:p w14:paraId="7E072F48" w14:textId="08D7DF9F" w:rsidR="002A530A" w:rsidRDefault="002A530A" w:rsidP="006D7BBF">
      <w:pPr>
        <w:pStyle w:val="ListParagraph"/>
        <w:widowControl w:val="0"/>
        <w:numPr>
          <w:ilvl w:val="0"/>
          <w:numId w:val="13"/>
        </w:numPr>
        <w:tabs>
          <w:tab w:val="left" w:pos="0"/>
          <w:tab w:val="left" w:pos="220"/>
        </w:tabs>
        <w:autoSpaceDE w:val="0"/>
        <w:autoSpaceDN w:val="0"/>
        <w:adjustRightInd w:val="0"/>
        <w:spacing w:after="240"/>
        <w:rPr>
          <w:rFonts w:ascii="Times New Roman" w:hAnsi="Times New Roman"/>
          <w:sz w:val="24"/>
          <w:szCs w:val="24"/>
        </w:rPr>
      </w:pPr>
      <w:r>
        <w:rPr>
          <w:rFonts w:ascii="Times New Roman" w:hAnsi="Times New Roman"/>
          <w:sz w:val="24"/>
          <w:szCs w:val="24"/>
        </w:rPr>
        <w:t>Explain to students that they will watch a video about the First Amendment. Their task is to t</w:t>
      </w:r>
      <w:r w:rsidR="003F4975">
        <w:rPr>
          <w:rFonts w:ascii="Times New Roman" w:hAnsi="Times New Roman"/>
          <w:sz w:val="24"/>
          <w:szCs w:val="24"/>
        </w:rPr>
        <w:t>ake notes on the three</w:t>
      </w:r>
      <w:r w:rsidR="002E3F45">
        <w:rPr>
          <w:rFonts w:ascii="Times New Roman" w:hAnsi="Times New Roman"/>
          <w:sz w:val="24"/>
          <w:szCs w:val="24"/>
        </w:rPr>
        <w:t xml:space="preserve"> questions while watching the video. </w:t>
      </w:r>
    </w:p>
    <w:p w14:paraId="74ADD484" w14:textId="4AC1431E" w:rsidR="002A530A" w:rsidRDefault="002A530A" w:rsidP="006D7BBF">
      <w:pPr>
        <w:pStyle w:val="ListParagraph"/>
        <w:widowControl w:val="0"/>
        <w:numPr>
          <w:ilvl w:val="0"/>
          <w:numId w:val="13"/>
        </w:numPr>
        <w:tabs>
          <w:tab w:val="left" w:pos="0"/>
          <w:tab w:val="left" w:pos="220"/>
        </w:tabs>
        <w:autoSpaceDE w:val="0"/>
        <w:autoSpaceDN w:val="0"/>
        <w:adjustRightInd w:val="0"/>
        <w:spacing w:after="240"/>
        <w:rPr>
          <w:rFonts w:ascii="Times New Roman" w:hAnsi="Times New Roman"/>
          <w:sz w:val="24"/>
          <w:szCs w:val="24"/>
        </w:rPr>
      </w:pPr>
      <w:r>
        <w:rPr>
          <w:rFonts w:ascii="Times New Roman" w:hAnsi="Times New Roman"/>
          <w:sz w:val="24"/>
          <w:szCs w:val="24"/>
        </w:rPr>
        <w:t xml:space="preserve">Play the “Why </w:t>
      </w:r>
      <w:r w:rsidR="00193D7F">
        <w:rPr>
          <w:rFonts w:ascii="Times New Roman" w:hAnsi="Times New Roman"/>
          <w:sz w:val="24"/>
          <w:szCs w:val="24"/>
        </w:rPr>
        <w:t>is the</w:t>
      </w:r>
      <w:r>
        <w:rPr>
          <w:rFonts w:ascii="Times New Roman" w:hAnsi="Times New Roman"/>
          <w:sz w:val="24"/>
          <w:szCs w:val="24"/>
        </w:rPr>
        <w:t xml:space="preserve"> First Amendment </w:t>
      </w:r>
      <w:r w:rsidR="00193D7F">
        <w:rPr>
          <w:rFonts w:ascii="Times New Roman" w:hAnsi="Times New Roman"/>
          <w:sz w:val="24"/>
          <w:szCs w:val="24"/>
        </w:rPr>
        <w:t>Important</w:t>
      </w:r>
      <w:r>
        <w:rPr>
          <w:rFonts w:ascii="Times New Roman" w:hAnsi="Times New Roman"/>
          <w:sz w:val="24"/>
          <w:szCs w:val="24"/>
        </w:rPr>
        <w:t xml:space="preserve">” from </w:t>
      </w:r>
      <w:r w:rsidR="00193D7F">
        <w:rPr>
          <w:rFonts w:ascii="Times New Roman" w:hAnsi="Times New Roman"/>
          <w:sz w:val="24"/>
          <w:szCs w:val="24"/>
        </w:rPr>
        <w:t>Constituting America</w:t>
      </w:r>
      <w:r>
        <w:rPr>
          <w:rFonts w:ascii="Times New Roman" w:hAnsi="Times New Roman"/>
          <w:sz w:val="24"/>
          <w:szCs w:val="24"/>
        </w:rPr>
        <w:t>:</w:t>
      </w:r>
      <w:r w:rsidR="00AC3228">
        <w:rPr>
          <w:rFonts w:ascii="Times New Roman" w:hAnsi="Times New Roman"/>
          <w:sz w:val="24"/>
          <w:szCs w:val="24"/>
        </w:rPr>
        <w:t xml:space="preserve"> </w:t>
      </w:r>
      <w:r w:rsidR="00193D7F">
        <w:br/>
      </w:r>
      <w:hyperlink r:id="rId13" w:history="1">
        <w:r w:rsidR="00193D7F" w:rsidRPr="00A71FEF">
          <w:rPr>
            <w:rStyle w:val="Hyperlink"/>
            <w:rFonts w:ascii="Times New Roman" w:hAnsi="Times New Roman"/>
            <w:sz w:val="24"/>
            <w:szCs w:val="24"/>
          </w:rPr>
          <w:t>https://www.youtube.com/watch?v=ySlSsDkAUC4</w:t>
        </w:r>
      </w:hyperlink>
      <w:r w:rsidR="00193D7F">
        <w:rPr>
          <w:rFonts w:ascii="Times New Roman" w:hAnsi="Times New Roman"/>
          <w:sz w:val="24"/>
          <w:szCs w:val="24"/>
        </w:rPr>
        <w:t xml:space="preserve"> </w:t>
      </w:r>
    </w:p>
    <w:p w14:paraId="4BBEB36E" w14:textId="21D961DD" w:rsidR="002A530A" w:rsidRPr="002A530A" w:rsidRDefault="002E3F45" w:rsidP="006D7BBF">
      <w:pPr>
        <w:pStyle w:val="ListParagraph"/>
        <w:widowControl w:val="0"/>
        <w:numPr>
          <w:ilvl w:val="0"/>
          <w:numId w:val="13"/>
        </w:numPr>
        <w:tabs>
          <w:tab w:val="left" w:pos="0"/>
          <w:tab w:val="left" w:pos="220"/>
        </w:tabs>
        <w:autoSpaceDE w:val="0"/>
        <w:autoSpaceDN w:val="0"/>
        <w:adjustRightInd w:val="0"/>
        <w:spacing w:after="240"/>
        <w:rPr>
          <w:rFonts w:ascii="Times New Roman" w:hAnsi="Times New Roman"/>
          <w:sz w:val="24"/>
          <w:szCs w:val="24"/>
        </w:rPr>
      </w:pPr>
      <w:r>
        <w:rPr>
          <w:rFonts w:ascii="Times New Roman" w:hAnsi="Times New Roman"/>
          <w:sz w:val="24"/>
          <w:szCs w:val="24"/>
        </w:rPr>
        <w:t xml:space="preserve">Provide time for students to </w:t>
      </w:r>
      <w:r w:rsidR="00BB3BC8">
        <w:rPr>
          <w:rFonts w:ascii="Times New Roman" w:hAnsi="Times New Roman"/>
          <w:sz w:val="24"/>
          <w:szCs w:val="24"/>
        </w:rPr>
        <w:t>review</w:t>
      </w:r>
      <w:r>
        <w:rPr>
          <w:rFonts w:ascii="Times New Roman" w:hAnsi="Times New Roman"/>
          <w:sz w:val="24"/>
          <w:szCs w:val="24"/>
        </w:rPr>
        <w:t xml:space="preserve"> their notes and</w:t>
      </w:r>
      <w:r w:rsidR="009507AD">
        <w:rPr>
          <w:rFonts w:ascii="Times New Roman" w:hAnsi="Times New Roman"/>
          <w:sz w:val="24"/>
          <w:szCs w:val="24"/>
        </w:rPr>
        <w:t xml:space="preserve"> write </w:t>
      </w:r>
      <w:r>
        <w:rPr>
          <w:rFonts w:ascii="Times New Roman" w:hAnsi="Times New Roman"/>
          <w:sz w:val="24"/>
          <w:szCs w:val="24"/>
        </w:rPr>
        <w:t xml:space="preserve">answers for the video viewing questions in </w:t>
      </w:r>
      <w:r w:rsidR="009507AD">
        <w:rPr>
          <w:rFonts w:ascii="Times New Roman" w:hAnsi="Times New Roman"/>
          <w:sz w:val="24"/>
          <w:szCs w:val="24"/>
        </w:rPr>
        <w:t>complete sentences</w:t>
      </w:r>
      <w:r>
        <w:rPr>
          <w:rFonts w:ascii="Times New Roman" w:hAnsi="Times New Roman"/>
          <w:sz w:val="24"/>
          <w:szCs w:val="24"/>
        </w:rPr>
        <w:t xml:space="preserve">. </w:t>
      </w:r>
      <w:r w:rsidR="009507AD">
        <w:rPr>
          <w:rFonts w:ascii="Times New Roman" w:hAnsi="Times New Roman"/>
          <w:sz w:val="24"/>
          <w:szCs w:val="24"/>
        </w:rPr>
        <w:t xml:space="preserve">Have students share out. </w:t>
      </w:r>
    </w:p>
    <w:p w14:paraId="6DF656F4" w14:textId="2B8C0E3D" w:rsidR="00CB75C9" w:rsidRDefault="002E3F45" w:rsidP="006D7BBF">
      <w:pPr>
        <w:pStyle w:val="ListParagraph"/>
        <w:widowControl w:val="0"/>
        <w:numPr>
          <w:ilvl w:val="0"/>
          <w:numId w:val="13"/>
        </w:numPr>
        <w:tabs>
          <w:tab w:val="left" w:pos="0"/>
          <w:tab w:val="left" w:pos="220"/>
        </w:tabs>
        <w:autoSpaceDE w:val="0"/>
        <w:autoSpaceDN w:val="0"/>
        <w:adjustRightInd w:val="0"/>
        <w:spacing w:after="240"/>
        <w:rPr>
          <w:rFonts w:ascii="Times New Roman" w:hAnsi="Times New Roman"/>
          <w:sz w:val="24"/>
          <w:szCs w:val="24"/>
        </w:rPr>
      </w:pPr>
      <w:r>
        <w:rPr>
          <w:rFonts w:ascii="Times New Roman" w:hAnsi="Times New Roman"/>
          <w:sz w:val="24"/>
          <w:szCs w:val="24"/>
        </w:rPr>
        <w:t>Pass out a letter</w:t>
      </w:r>
      <w:r w:rsidR="00CB75C9">
        <w:rPr>
          <w:rFonts w:ascii="Times New Roman" w:hAnsi="Times New Roman"/>
          <w:sz w:val="24"/>
          <w:szCs w:val="24"/>
        </w:rPr>
        <w:t xml:space="preserve"> size piece of white copy paper</w:t>
      </w:r>
      <w:r w:rsidR="00BB3BC8">
        <w:rPr>
          <w:rFonts w:ascii="Times New Roman" w:hAnsi="Times New Roman"/>
          <w:sz w:val="24"/>
          <w:szCs w:val="24"/>
        </w:rPr>
        <w:t xml:space="preserve"> to each student</w:t>
      </w:r>
      <w:r w:rsidR="00CB75C9">
        <w:rPr>
          <w:rFonts w:ascii="Times New Roman" w:hAnsi="Times New Roman"/>
          <w:sz w:val="24"/>
          <w:szCs w:val="24"/>
        </w:rPr>
        <w:t>. Instruct the students to fold the paper in half four times so that they create a 4-column/4-ro</w:t>
      </w:r>
      <w:r w:rsidR="00BB54F8">
        <w:rPr>
          <w:rFonts w:ascii="Times New Roman" w:hAnsi="Times New Roman"/>
          <w:sz w:val="24"/>
          <w:szCs w:val="24"/>
        </w:rPr>
        <w:t>w table. The</w:t>
      </w:r>
      <w:r>
        <w:rPr>
          <w:rFonts w:ascii="Times New Roman" w:hAnsi="Times New Roman"/>
          <w:sz w:val="24"/>
          <w:szCs w:val="24"/>
        </w:rPr>
        <w:t xml:space="preserve"> paper should </w:t>
      </w:r>
      <w:r w:rsidR="00CB75C9">
        <w:rPr>
          <w:rFonts w:ascii="Times New Roman" w:hAnsi="Times New Roman"/>
          <w:sz w:val="24"/>
          <w:szCs w:val="24"/>
        </w:rPr>
        <w:t xml:space="preserve">have 16 boxes. </w:t>
      </w:r>
    </w:p>
    <w:p w14:paraId="1E72C03C" w14:textId="77777777" w:rsidR="002E3F45" w:rsidRDefault="00CB75C9" w:rsidP="006D7BBF">
      <w:pPr>
        <w:pStyle w:val="ListParagraph"/>
        <w:widowControl w:val="0"/>
        <w:numPr>
          <w:ilvl w:val="0"/>
          <w:numId w:val="13"/>
        </w:numPr>
        <w:tabs>
          <w:tab w:val="left" w:pos="0"/>
          <w:tab w:val="left" w:pos="220"/>
        </w:tabs>
        <w:autoSpaceDE w:val="0"/>
        <w:autoSpaceDN w:val="0"/>
        <w:adjustRightInd w:val="0"/>
        <w:spacing w:after="240"/>
        <w:rPr>
          <w:rFonts w:ascii="Times New Roman" w:hAnsi="Times New Roman"/>
          <w:sz w:val="24"/>
          <w:szCs w:val="24"/>
        </w:rPr>
      </w:pPr>
      <w:r>
        <w:rPr>
          <w:rFonts w:ascii="Times New Roman" w:hAnsi="Times New Roman"/>
          <w:sz w:val="24"/>
          <w:szCs w:val="24"/>
        </w:rPr>
        <w:t>Instruct students to position their paper horizontally</w:t>
      </w:r>
      <w:r w:rsidR="002E3F45">
        <w:rPr>
          <w:rFonts w:ascii="Times New Roman" w:hAnsi="Times New Roman"/>
          <w:sz w:val="24"/>
          <w:szCs w:val="24"/>
        </w:rPr>
        <w:t xml:space="preserve">. Instruct students to write “The Bill of Rights” in the first box and to write their name in the last box. </w:t>
      </w:r>
    </w:p>
    <w:p w14:paraId="33457F5C" w14:textId="5314ABFD" w:rsidR="006F374B" w:rsidRDefault="002E3F45" w:rsidP="006F374B">
      <w:pPr>
        <w:pStyle w:val="ListParagraph"/>
        <w:widowControl w:val="0"/>
        <w:numPr>
          <w:ilvl w:val="0"/>
          <w:numId w:val="13"/>
        </w:numPr>
        <w:tabs>
          <w:tab w:val="left" w:pos="0"/>
          <w:tab w:val="left" w:pos="220"/>
        </w:tabs>
        <w:autoSpaceDE w:val="0"/>
        <w:autoSpaceDN w:val="0"/>
        <w:adjustRightInd w:val="0"/>
        <w:spacing w:after="240"/>
        <w:rPr>
          <w:rFonts w:ascii="Times New Roman" w:hAnsi="Times New Roman"/>
          <w:sz w:val="24"/>
          <w:szCs w:val="24"/>
        </w:rPr>
      </w:pPr>
      <w:r>
        <w:rPr>
          <w:rFonts w:ascii="Times New Roman" w:hAnsi="Times New Roman"/>
          <w:sz w:val="24"/>
          <w:szCs w:val="24"/>
        </w:rPr>
        <w:t xml:space="preserve">Explain to students that their task is to create a visual representation of </w:t>
      </w:r>
      <w:r w:rsidR="006F374B">
        <w:rPr>
          <w:rFonts w:ascii="Times New Roman" w:hAnsi="Times New Roman"/>
          <w:sz w:val="24"/>
          <w:szCs w:val="24"/>
        </w:rPr>
        <w:t xml:space="preserve">the five freedoms in the First Amendment and for each additional amendment </w:t>
      </w:r>
      <w:r w:rsidR="00130B1E">
        <w:rPr>
          <w:rFonts w:ascii="Times New Roman" w:hAnsi="Times New Roman"/>
          <w:sz w:val="24"/>
          <w:szCs w:val="24"/>
        </w:rPr>
        <w:t xml:space="preserve">contained </w:t>
      </w:r>
      <w:r>
        <w:rPr>
          <w:rFonts w:ascii="Times New Roman" w:hAnsi="Times New Roman"/>
          <w:sz w:val="24"/>
          <w:szCs w:val="24"/>
        </w:rPr>
        <w:t xml:space="preserve">in the </w:t>
      </w:r>
      <w:r w:rsidR="00130B1E">
        <w:rPr>
          <w:rFonts w:ascii="Times New Roman" w:hAnsi="Times New Roman"/>
          <w:sz w:val="24"/>
          <w:szCs w:val="24"/>
        </w:rPr>
        <w:t xml:space="preserve">Bill of Rights. </w:t>
      </w:r>
      <w:r w:rsidR="006F374B">
        <w:rPr>
          <w:rFonts w:ascii="Times New Roman" w:hAnsi="Times New Roman"/>
          <w:sz w:val="24"/>
          <w:szCs w:val="24"/>
        </w:rPr>
        <w:t>Show</w:t>
      </w:r>
      <w:r w:rsidR="00BB3BC8">
        <w:rPr>
          <w:rFonts w:ascii="Times New Roman" w:hAnsi="Times New Roman"/>
          <w:sz w:val="24"/>
          <w:szCs w:val="24"/>
        </w:rPr>
        <w:t xml:space="preserve"> students the</w:t>
      </w:r>
      <w:r w:rsidR="007F7D3B">
        <w:rPr>
          <w:rFonts w:ascii="Times New Roman" w:hAnsi="Times New Roman"/>
          <w:sz w:val="24"/>
          <w:szCs w:val="24"/>
        </w:rPr>
        <w:t xml:space="preserve"> example on page 14.</w:t>
      </w:r>
    </w:p>
    <w:p w14:paraId="0C33C3CB" w14:textId="610962F8" w:rsidR="00DD5842" w:rsidRDefault="00BB3BC8" w:rsidP="006F374B">
      <w:pPr>
        <w:pStyle w:val="ListParagraph"/>
        <w:widowControl w:val="0"/>
        <w:numPr>
          <w:ilvl w:val="0"/>
          <w:numId w:val="13"/>
        </w:numPr>
        <w:tabs>
          <w:tab w:val="left" w:pos="0"/>
          <w:tab w:val="left" w:pos="220"/>
        </w:tabs>
        <w:autoSpaceDE w:val="0"/>
        <w:autoSpaceDN w:val="0"/>
        <w:adjustRightInd w:val="0"/>
        <w:spacing w:after="240"/>
        <w:rPr>
          <w:rFonts w:ascii="Times New Roman" w:hAnsi="Times New Roman"/>
          <w:sz w:val="24"/>
          <w:szCs w:val="24"/>
        </w:rPr>
      </w:pPr>
      <w:r>
        <w:rPr>
          <w:rFonts w:ascii="Times New Roman" w:hAnsi="Times New Roman"/>
          <w:sz w:val="24"/>
          <w:szCs w:val="24"/>
        </w:rPr>
        <w:t>Have students shar</w:t>
      </w:r>
      <w:r w:rsidR="008D77DE">
        <w:rPr>
          <w:rFonts w:ascii="Times New Roman" w:hAnsi="Times New Roman"/>
          <w:sz w:val="24"/>
          <w:szCs w:val="24"/>
        </w:rPr>
        <w:t>e</w:t>
      </w:r>
      <w:r w:rsidR="00DD5842">
        <w:rPr>
          <w:rFonts w:ascii="Times New Roman" w:hAnsi="Times New Roman"/>
          <w:sz w:val="24"/>
          <w:szCs w:val="24"/>
        </w:rPr>
        <w:t xml:space="preserve"> their fo</w:t>
      </w:r>
      <w:r>
        <w:rPr>
          <w:rFonts w:ascii="Times New Roman" w:hAnsi="Times New Roman"/>
          <w:sz w:val="24"/>
          <w:szCs w:val="24"/>
        </w:rPr>
        <w:t>ldable and explain some of the</w:t>
      </w:r>
      <w:r w:rsidR="00DD5842">
        <w:rPr>
          <w:rFonts w:ascii="Times New Roman" w:hAnsi="Times New Roman"/>
          <w:sz w:val="24"/>
          <w:szCs w:val="24"/>
        </w:rPr>
        <w:t xml:space="preserve"> visual representations</w:t>
      </w:r>
      <w:r>
        <w:rPr>
          <w:rFonts w:ascii="Times New Roman" w:hAnsi="Times New Roman"/>
          <w:sz w:val="24"/>
          <w:szCs w:val="24"/>
        </w:rPr>
        <w:t xml:space="preserve"> they created</w:t>
      </w:r>
      <w:r w:rsidR="00DD5842">
        <w:rPr>
          <w:rFonts w:ascii="Times New Roman" w:hAnsi="Times New Roman"/>
          <w:sz w:val="24"/>
          <w:szCs w:val="24"/>
        </w:rPr>
        <w:t xml:space="preserve">. </w:t>
      </w:r>
    </w:p>
    <w:p w14:paraId="38EAEE48" w14:textId="5B812B0E" w:rsidR="00045A67" w:rsidRDefault="00933D26" w:rsidP="006F374B">
      <w:pPr>
        <w:pStyle w:val="ListParagraph"/>
        <w:widowControl w:val="0"/>
        <w:numPr>
          <w:ilvl w:val="0"/>
          <w:numId w:val="13"/>
        </w:numPr>
        <w:tabs>
          <w:tab w:val="left" w:pos="0"/>
          <w:tab w:val="left" w:pos="220"/>
        </w:tabs>
        <w:autoSpaceDE w:val="0"/>
        <w:autoSpaceDN w:val="0"/>
        <w:adjustRightInd w:val="0"/>
        <w:spacing w:after="240"/>
        <w:rPr>
          <w:rFonts w:ascii="Times New Roman" w:hAnsi="Times New Roman"/>
          <w:sz w:val="24"/>
          <w:szCs w:val="24"/>
        </w:rPr>
      </w:pPr>
      <w:r>
        <w:rPr>
          <w:rFonts w:ascii="Times New Roman" w:hAnsi="Times New Roman"/>
          <w:sz w:val="24"/>
          <w:szCs w:val="24"/>
        </w:rPr>
        <w:t>Have students take out the “</w:t>
      </w:r>
      <w:r w:rsidR="00AD6462">
        <w:rPr>
          <w:rFonts w:ascii="Times New Roman" w:hAnsi="Times New Roman"/>
          <w:sz w:val="24"/>
          <w:szCs w:val="24"/>
        </w:rPr>
        <w:t>You’ve Got Rights!”</w:t>
      </w:r>
      <w:r w:rsidR="007F7D3B">
        <w:rPr>
          <w:rFonts w:ascii="Times New Roman" w:hAnsi="Times New Roman"/>
          <w:sz w:val="24"/>
          <w:szCs w:val="24"/>
        </w:rPr>
        <w:t xml:space="preserve"> student activity sheet.</w:t>
      </w:r>
    </w:p>
    <w:p w14:paraId="27C40817" w14:textId="77777777" w:rsidR="00933D26" w:rsidRDefault="00933D26" w:rsidP="006F374B">
      <w:pPr>
        <w:pStyle w:val="ListParagraph"/>
        <w:widowControl w:val="0"/>
        <w:numPr>
          <w:ilvl w:val="0"/>
          <w:numId w:val="13"/>
        </w:numPr>
        <w:tabs>
          <w:tab w:val="left" w:pos="0"/>
          <w:tab w:val="left" w:pos="220"/>
        </w:tabs>
        <w:autoSpaceDE w:val="0"/>
        <w:autoSpaceDN w:val="0"/>
        <w:adjustRightInd w:val="0"/>
        <w:spacing w:after="240"/>
        <w:rPr>
          <w:rFonts w:ascii="Times New Roman" w:hAnsi="Times New Roman"/>
          <w:sz w:val="24"/>
          <w:szCs w:val="24"/>
        </w:rPr>
      </w:pPr>
      <w:r>
        <w:rPr>
          <w:rFonts w:ascii="Times New Roman" w:hAnsi="Times New Roman"/>
          <w:sz w:val="24"/>
          <w:szCs w:val="24"/>
        </w:rPr>
        <w:t>Pose the following questions for discussion: “</w:t>
      </w:r>
      <w:r w:rsidR="00DD5842">
        <w:rPr>
          <w:rFonts w:ascii="Times New Roman" w:hAnsi="Times New Roman"/>
          <w:sz w:val="24"/>
          <w:szCs w:val="24"/>
        </w:rPr>
        <w:t xml:space="preserve">How does your list compare with the Bill of Rights? </w:t>
      </w:r>
      <w:r w:rsidR="00452183">
        <w:rPr>
          <w:rFonts w:ascii="Times New Roman" w:hAnsi="Times New Roman"/>
          <w:sz w:val="24"/>
          <w:szCs w:val="24"/>
        </w:rPr>
        <w:t>Did you mark rights on your activity sheet that do not match any of the amendments in the Bill of Rights</w:t>
      </w:r>
      <w:r w:rsidR="00DD5842">
        <w:rPr>
          <w:rFonts w:ascii="Times New Roman" w:hAnsi="Times New Roman"/>
          <w:sz w:val="24"/>
          <w:szCs w:val="24"/>
        </w:rPr>
        <w:t>? Why do you think this is?”</w:t>
      </w:r>
    </w:p>
    <w:p w14:paraId="42825D38" w14:textId="77777777" w:rsidR="00E94317" w:rsidRDefault="00E94317" w:rsidP="006F374B">
      <w:pPr>
        <w:pStyle w:val="ListParagraph"/>
        <w:widowControl w:val="0"/>
        <w:numPr>
          <w:ilvl w:val="0"/>
          <w:numId w:val="13"/>
        </w:numPr>
        <w:tabs>
          <w:tab w:val="left" w:pos="0"/>
          <w:tab w:val="left" w:pos="220"/>
        </w:tabs>
        <w:autoSpaceDE w:val="0"/>
        <w:autoSpaceDN w:val="0"/>
        <w:adjustRightInd w:val="0"/>
        <w:spacing w:after="240"/>
        <w:rPr>
          <w:rFonts w:ascii="Times New Roman" w:hAnsi="Times New Roman"/>
          <w:sz w:val="24"/>
          <w:szCs w:val="24"/>
        </w:rPr>
      </w:pPr>
      <w:r>
        <w:rPr>
          <w:rFonts w:ascii="Times New Roman" w:hAnsi="Times New Roman"/>
          <w:sz w:val="24"/>
          <w:szCs w:val="24"/>
        </w:rPr>
        <w:t xml:space="preserve">Project the “Rights Listed in Amendments” handout and scroll down to the second graphic organizer. </w:t>
      </w:r>
    </w:p>
    <w:p w14:paraId="1E3F151F" w14:textId="6D37626A" w:rsidR="00C94850" w:rsidRPr="006F374B" w:rsidRDefault="00C94850" w:rsidP="00C94850">
      <w:pPr>
        <w:pStyle w:val="ListParagraph"/>
        <w:widowControl w:val="0"/>
        <w:numPr>
          <w:ilvl w:val="0"/>
          <w:numId w:val="13"/>
        </w:numPr>
        <w:tabs>
          <w:tab w:val="left" w:pos="0"/>
          <w:tab w:val="left" w:pos="220"/>
        </w:tabs>
        <w:autoSpaceDE w:val="0"/>
        <w:autoSpaceDN w:val="0"/>
        <w:adjustRightInd w:val="0"/>
        <w:spacing w:after="240"/>
        <w:rPr>
          <w:rFonts w:ascii="Times New Roman" w:hAnsi="Times New Roman"/>
          <w:sz w:val="24"/>
          <w:szCs w:val="24"/>
        </w:rPr>
      </w:pPr>
      <w:r>
        <w:rPr>
          <w:rFonts w:ascii="Times New Roman" w:hAnsi="Times New Roman"/>
          <w:sz w:val="24"/>
          <w:szCs w:val="24"/>
        </w:rPr>
        <w:t xml:space="preserve">Explain to students that amendments have been added to the U.S. Constitution to deal with the issue </w:t>
      </w:r>
      <w:r w:rsidR="00BB3BC8">
        <w:rPr>
          <w:rFonts w:ascii="Times New Roman" w:hAnsi="Times New Roman"/>
          <w:sz w:val="24"/>
          <w:szCs w:val="24"/>
        </w:rPr>
        <w:t>of suffrage (the right to vote) and ensuring</w:t>
      </w:r>
      <w:r w:rsidR="0011749A">
        <w:rPr>
          <w:rFonts w:ascii="Times New Roman" w:hAnsi="Times New Roman"/>
          <w:sz w:val="24"/>
          <w:szCs w:val="24"/>
        </w:rPr>
        <w:t xml:space="preserve"> that all citizens have </w:t>
      </w:r>
      <w:r>
        <w:rPr>
          <w:rFonts w:ascii="Times New Roman" w:hAnsi="Times New Roman"/>
          <w:sz w:val="24"/>
          <w:szCs w:val="24"/>
        </w:rPr>
        <w:t xml:space="preserve">equal protection under the law. </w:t>
      </w:r>
    </w:p>
    <w:p w14:paraId="30345D4F" w14:textId="77777777" w:rsidR="001717E8" w:rsidRDefault="00452183" w:rsidP="001717E8">
      <w:pPr>
        <w:pStyle w:val="ListParagraph"/>
        <w:widowControl w:val="0"/>
        <w:numPr>
          <w:ilvl w:val="0"/>
          <w:numId w:val="13"/>
        </w:numPr>
        <w:tabs>
          <w:tab w:val="left" w:pos="0"/>
          <w:tab w:val="left" w:pos="220"/>
        </w:tabs>
        <w:autoSpaceDE w:val="0"/>
        <w:autoSpaceDN w:val="0"/>
        <w:adjustRightInd w:val="0"/>
        <w:spacing w:after="240"/>
        <w:rPr>
          <w:rFonts w:ascii="Times New Roman" w:hAnsi="Times New Roman"/>
          <w:sz w:val="24"/>
          <w:szCs w:val="24"/>
        </w:rPr>
      </w:pPr>
      <w:r>
        <w:rPr>
          <w:rFonts w:ascii="Times New Roman" w:hAnsi="Times New Roman"/>
          <w:sz w:val="24"/>
          <w:szCs w:val="24"/>
        </w:rPr>
        <w:t>Project</w:t>
      </w:r>
      <w:r w:rsidR="001717E8">
        <w:rPr>
          <w:rFonts w:ascii="Times New Roman" w:hAnsi="Times New Roman"/>
          <w:sz w:val="24"/>
          <w:szCs w:val="24"/>
        </w:rPr>
        <w:t xml:space="preserve"> the following question</w:t>
      </w:r>
      <w:r>
        <w:rPr>
          <w:rFonts w:ascii="Times New Roman" w:hAnsi="Times New Roman"/>
          <w:sz w:val="24"/>
          <w:szCs w:val="24"/>
        </w:rPr>
        <w:t>s on the board</w:t>
      </w:r>
      <w:r w:rsidR="001717E8">
        <w:rPr>
          <w:rFonts w:ascii="Times New Roman" w:hAnsi="Times New Roman"/>
          <w:sz w:val="24"/>
          <w:szCs w:val="24"/>
        </w:rPr>
        <w:t>: “How do the r</w:t>
      </w:r>
      <w:r w:rsidR="001717E8" w:rsidRPr="001717E8">
        <w:rPr>
          <w:rFonts w:ascii="Times New Roman" w:hAnsi="Times New Roman"/>
          <w:sz w:val="24"/>
          <w:szCs w:val="24"/>
        </w:rPr>
        <w:t>ights</w:t>
      </w:r>
      <w:r w:rsidR="001717E8">
        <w:rPr>
          <w:rFonts w:ascii="Times New Roman" w:hAnsi="Times New Roman"/>
          <w:sz w:val="24"/>
          <w:szCs w:val="24"/>
        </w:rPr>
        <w:t xml:space="preserve"> contained in the Bill of Rights influence</w:t>
      </w:r>
      <w:r w:rsidR="001717E8" w:rsidRPr="001717E8">
        <w:rPr>
          <w:rFonts w:ascii="Times New Roman" w:hAnsi="Times New Roman"/>
          <w:sz w:val="24"/>
          <w:szCs w:val="24"/>
        </w:rPr>
        <w:t xml:space="preserve"> </w:t>
      </w:r>
      <w:r w:rsidR="001717E8" w:rsidRPr="001717E8">
        <w:rPr>
          <w:rFonts w:ascii="Times New Roman" w:hAnsi="Times New Roman"/>
          <w:sz w:val="24"/>
          <w:szCs w:val="24"/>
        </w:rPr>
        <w:lastRenderedPageBreak/>
        <w:t>individual actions and social interactions</w:t>
      </w:r>
      <w:r>
        <w:rPr>
          <w:rFonts w:ascii="Times New Roman" w:hAnsi="Times New Roman"/>
          <w:sz w:val="24"/>
          <w:szCs w:val="24"/>
        </w:rPr>
        <w:t xml:space="preserve">? Why do you think this is? Can you think of examples from real life of how the Bill of Rights impacts </w:t>
      </w:r>
      <w:r w:rsidR="007E6E7B">
        <w:rPr>
          <w:rFonts w:ascii="Times New Roman" w:hAnsi="Times New Roman"/>
          <w:sz w:val="24"/>
          <w:szCs w:val="24"/>
        </w:rPr>
        <w:t>actions and social interactions?”</w:t>
      </w:r>
    </w:p>
    <w:p w14:paraId="63EC6F92" w14:textId="77777777" w:rsidR="007E6E7B" w:rsidRDefault="007E6E7B" w:rsidP="001717E8">
      <w:pPr>
        <w:pStyle w:val="ListParagraph"/>
        <w:widowControl w:val="0"/>
        <w:numPr>
          <w:ilvl w:val="0"/>
          <w:numId w:val="13"/>
        </w:numPr>
        <w:tabs>
          <w:tab w:val="left" w:pos="0"/>
          <w:tab w:val="left" w:pos="220"/>
        </w:tabs>
        <w:autoSpaceDE w:val="0"/>
        <w:autoSpaceDN w:val="0"/>
        <w:adjustRightInd w:val="0"/>
        <w:spacing w:after="240"/>
        <w:rPr>
          <w:rFonts w:ascii="Times New Roman" w:hAnsi="Times New Roman"/>
          <w:sz w:val="24"/>
          <w:szCs w:val="24"/>
        </w:rPr>
      </w:pPr>
      <w:r>
        <w:rPr>
          <w:rFonts w:ascii="Times New Roman" w:hAnsi="Times New Roman"/>
          <w:sz w:val="24"/>
          <w:szCs w:val="24"/>
        </w:rPr>
        <w:t xml:space="preserve">Provide time for students to work with their group and answer each question. </w:t>
      </w:r>
    </w:p>
    <w:p w14:paraId="00812602" w14:textId="77777777" w:rsidR="007E6E7B" w:rsidRPr="009270D5" w:rsidRDefault="007E6E7B" w:rsidP="001717E8">
      <w:pPr>
        <w:pStyle w:val="ListParagraph"/>
        <w:widowControl w:val="0"/>
        <w:numPr>
          <w:ilvl w:val="0"/>
          <w:numId w:val="13"/>
        </w:numPr>
        <w:tabs>
          <w:tab w:val="left" w:pos="0"/>
          <w:tab w:val="left" w:pos="220"/>
        </w:tabs>
        <w:autoSpaceDE w:val="0"/>
        <w:autoSpaceDN w:val="0"/>
        <w:adjustRightInd w:val="0"/>
        <w:spacing w:after="240"/>
        <w:rPr>
          <w:rFonts w:ascii="Times New Roman" w:hAnsi="Times New Roman"/>
          <w:sz w:val="24"/>
          <w:szCs w:val="24"/>
        </w:rPr>
      </w:pPr>
      <w:r>
        <w:rPr>
          <w:rFonts w:ascii="Times New Roman" w:hAnsi="Times New Roman"/>
          <w:sz w:val="24"/>
          <w:szCs w:val="24"/>
        </w:rPr>
        <w:t xml:space="preserve">Have students share out. </w:t>
      </w:r>
    </w:p>
    <w:p w14:paraId="759BD8C4" w14:textId="4CB459AC" w:rsidR="007E6E7B" w:rsidRDefault="007E6E7B" w:rsidP="00130EC8">
      <w:pPr>
        <w:pStyle w:val="ListParagraph"/>
        <w:numPr>
          <w:ilvl w:val="0"/>
          <w:numId w:val="13"/>
        </w:numPr>
        <w:rPr>
          <w:rFonts w:ascii="Times New Roman" w:hAnsi="Times New Roman"/>
          <w:sz w:val="24"/>
          <w:szCs w:val="24"/>
        </w:rPr>
      </w:pPr>
      <w:r>
        <w:rPr>
          <w:rFonts w:ascii="Times New Roman" w:hAnsi="Times New Roman"/>
          <w:sz w:val="24"/>
          <w:szCs w:val="24"/>
        </w:rPr>
        <w:t>Keep students in their</w:t>
      </w:r>
      <w:r w:rsidR="00130EC8" w:rsidRPr="009270D5">
        <w:rPr>
          <w:rFonts w:ascii="Times New Roman" w:hAnsi="Times New Roman"/>
          <w:sz w:val="24"/>
          <w:szCs w:val="24"/>
        </w:rPr>
        <w:t xml:space="preserve"> </w:t>
      </w:r>
      <w:r w:rsidR="00BB3BC8">
        <w:rPr>
          <w:rFonts w:ascii="Times New Roman" w:hAnsi="Times New Roman"/>
          <w:sz w:val="24"/>
          <w:szCs w:val="24"/>
        </w:rPr>
        <w:t xml:space="preserve">cooperative </w:t>
      </w:r>
      <w:r w:rsidR="00130EC8" w:rsidRPr="009270D5">
        <w:rPr>
          <w:rFonts w:ascii="Times New Roman" w:hAnsi="Times New Roman"/>
          <w:sz w:val="24"/>
          <w:szCs w:val="24"/>
        </w:rPr>
        <w:t>groups</w:t>
      </w:r>
      <w:r w:rsidR="00BB3BC8">
        <w:rPr>
          <w:rFonts w:ascii="Times New Roman" w:hAnsi="Times New Roman"/>
          <w:sz w:val="24"/>
          <w:szCs w:val="24"/>
        </w:rPr>
        <w:t xml:space="preserve"> and g</w:t>
      </w:r>
      <w:r w:rsidR="00130EC8" w:rsidRPr="009270D5">
        <w:rPr>
          <w:rFonts w:ascii="Times New Roman" w:hAnsi="Times New Roman"/>
          <w:sz w:val="24"/>
          <w:szCs w:val="24"/>
        </w:rPr>
        <w:t>ive each group a large piece of chart paper</w:t>
      </w:r>
      <w:r>
        <w:rPr>
          <w:rFonts w:ascii="Times New Roman" w:hAnsi="Times New Roman"/>
          <w:sz w:val="24"/>
          <w:szCs w:val="24"/>
        </w:rPr>
        <w:t>.</w:t>
      </w:r>
    </w:p>
    <w:p w14:paraId="76D7C053" w14:textId="77777777" w:rsidR="00715C5A" w:rsidRDefault="007E6E7B" w:rsidP="00130EC8">
      <w:pPr>
        <w:pStyle w:val="ListParagraph"/>
        <w:numPr>
          <w:ilvl w:val="0"/>
          <w:numId w:val="13"/>
        </w:numPr>
        <w:rPr>
          <w:rFonts w:ascii="Times New Roman" w:hAnsi="Times New Roman"/>
          <w:sz w:val="24"/>
          <w:szCs w:val="24"/>
        </w:rPr>
      </w:pPr>
      <w:r>
        <w:rPr>
          <w:rFonts w:ascii="Times New Roman" w:hAnsi="Times New Roman"/>
          <w:sz w:val="24"/>
          <w:szCs w:val="24"/>
        </w:rPr>
        <w:t>Pass out the</w:t>
      </w:r>
      <w:r w:rsidR="00130EC8">
        <w:rPr>
          <w:rFonts w:ascii="Times New Roman" w:hAnsi="Times New Roman"/>
          <w:sz w:val="24"/>
          <w:szCs w:val="24"/>
        </w:rPr>
        <w:t xml:space="preserve"> “</w:t>
      </w:r>
      <w:r w:rsidR="00130EC8" w:rsidRPr="009270D5">
        <w:rPr>
          <w:rFonts w:ascii="Times New Roman" w:hAnsi="Times New Roman"/>
          <w:sz w:val="24"/>
          <w:szCs w:val="24"/>
        </w:rPr>
        <w:t>Blog T</w:t>
      </w:r>
      <w:r w:rsidR="00130EC8">
        <w:rPr>
          <w:rFonts w:ascii="Times New Roman" w:hAnsi="Times New Roman"/>
          <w:sz w:val="24"/>
          <w:szCs w:val="24"/>
        </w:rPr>
        <w:t xml:space="preserve">emplate” and </w:t>
      </w:r>
      <w:r>
        <w:rPr>
          <w:rFonts w:ascii="Times New Roman" w:hAnsi="Times New Roman"/>
          <w:sz w:val="24"/>
          <w:szCs w:val="24"/>
        </w:rPr>
        <w:t>the</w:t>
      </w:r>
      <w:r w:rsidR="00130EC8">
        <w:rPr>
          <w:rFonts w:ascii="Times New Roman" w:hAnsi="Times New Roman"/>
          <w:sz w:val="24"/>
          <w:szCs w:val="24"/>
        </w:rPr>
        <w:t xml:space="preserve"> “Bill of Rights Sc</w:t>
      </w:r>
      <w:r w:rsidR="00130EC8" w:rsidRPr="009270D5">
        <w:rPr>
          <w:rFonts w:ascii="Times New Roman" w:hAnsi="Times New Roman"/>
          <w:sz w:val="24"/>
          <w:szCs w:val="24"/>
        </w:rPr>
        <w:t>enarios</w:t>
      </w:r>
      <w:r w:rsidR="00130EC8">
        <w:rPr>
          <w:rFonts w:ascii="Times New Roman" w:hAnsi="Times New Roman"/>
          <w:sz w:val="24"/>
          <w:szCs w:val="24"/>
        </w:rPr>
        <w:t>”</w:t>
      </w:r>
      <w:r>
        <w:rPr>
          <w:rFonts w:ascii="Times New Roman" w:hAnsi="Times New Roman"/>
          <w:sz w:val="24"/>
          <w:szCs w:val="24"/>
        </w:rPr>
        <w:t xml:space="preserve"> student activity sheets. </w:t>
      </w:r>
    </w:p>
    <w:p w14:paraId="4DFA35E6" w14:textId="39EB4C25" w:rsidR="00130EC8" w:rsidRPr="009270D5" w:rsidRDefault="00130EC8" w:rsidP="00130EC8">
      <w:pPr>
        <w:pStyle w:val="ListParagraph"/>
        <w:numPr>
          <w:ilvl w:val="0"/>
          <w:numId w:val="13"/>
        </w:numPr>
        <w:rPr>
          <w:rFonts w:ascii="Times New Roman" w:hAnsi="Times New Roman"/>
          <w:sz w:val="24"/>
          <w:szCs w:val="24"/>
        </w:rPr>
      </w:pPr>
      <w:r w:rsidRPr="009270D5">
        <w:rPr>
          <w:rFonts w:ascii="Times New Roman" w:hAnsi="Times New Roman"/>
          <w:sz w:val="24"/>
          <w:szCs w:val="24"/>
        </w:rPr>
        <w:t xml:space="preserve">Have the students format the </w:t>
      </w:r>
      <w:r w:rsidR="008D77DE">
        <w:rPr>
          <w:rFonts w:ascii="Times New Roman" w:hAnsi="Times New Roman"/>
          <w:sz w:val="24"/>
          <w:szCs w:val="24"/>
        </w:rPr>
        <w:t xml:space="preserve">chart </w:t>
      </w:r>
      <w:r w:rsidRPr="009270D5">
        <w:rPr>
          <w:rFonts w:ascii="Times New Roman" w:hAnsi="Times New Roman"/>
          <w:sz w:val="24"/>
          <w:szCs w:val="24"/>
        </w:rPr>
        <w:t>paper exactly</w:t>
      </w:r>
      <w:r w:rsidR="008D77DE">
        <w:rPr>
          <w:rFonts w:ascii="Times New Roman" w:hAnsi="Times New Roman"/>
          <w:sz w:val="24"/>
          <w:szCs w:val="24"/>
        </w:rPr>
        <w:t xml:space="preserve"> how the template looks. Teacher note: </w:t>
      </w:r>
      <w:r w:rsidR="00715C5A">
        <w:rPr>
          <w:rFonts w:ascii="Times New Roman" w:hAnsi="Times New Roman"/>
          <w:sz w:val="24"/>
          <w:szCs w:val="24"/>
        </w:rPr>
        <w:t>If students</w:t>
      </w:r>
      <w:r w:rsidRPr="009270D5">
        <w:rPr>
          <w:rFonts w:ascii="Times New Roman" w:hAnsi="Times New Roman"/>
          <w:sz w:val="24"/>
          <w:szCs w:val="24"/>
        </w:rPr>
        <w:t xml:space="preserve"> use a rectangle sh</w:t>
      </w:r>
      <w:r w:rsidR="00715C5A">
        <w:rPr>
          <w:rFonts w:ascii="Times New Roman" w:hAnsi="Times New Roman"/>
          <w:sz w:val="24"/>
          <w:szCs w:val="24"/>
        </w:rPr>
        <w:t xml:space="preserve">aped piece of paper, have them </w:t>
      </w:r>
      <w:r w:rsidRPr="009270D5">
        <w:rPr>
          <w:rFonts w:ascii="Times New Roman" w:hAnsi="Times New Roman"/>
          <w:sz w:val="24"/>
          <w:szCs w:val="24"/>
        </w:rPr>
        <w:t>fold the paper and outline the folds instead of drawing the template “free hand</w:t>
      </w:r>
      <w:r w:rsidR="008D77DE">
        <w:rPr>
          <w:rFonts w:ascii="Times New Roman" w:hAnsi="Times New Roman"/>
          <w:sz w:val="24"/>
          <w:szCs w:val="24"/>
        </w:rPr>
        <w:t>.” This will help save on time.</w:t>
      </w:r>
    </w:p>
    <w:p w14:paraId="12F29B3D" w14:textId="77777777" w:rsidR="00130EC8" w:rsidRDefault="00856F4D" w:rsidP="005E7537">
      <w:pPr>
        <w:pStyle w:val="ListParagraph"/>
        <w:widowControl w:val="0"/>
        <w:numPr>
          <w:ilvl w:val="0"/>
          <w:numId w:val="13"/>
        </w:numPr>
        <w:tabs>
          <w:tab w:val="left" w:pos="0"/>
          <w:tab w:val="left" w:pos="220"/>
        </w:tabs>
        <w:autoSpaceDE w:val="0"/>
        <w:autoSpaceDN w:val="0"/>
        <w:adjustRightInd w:val="0"/>
        <w:spacing w:after="240"/>
        <w:rPr>
          <w:rFonts w:ascii="Times New Roman" w:hAnsi="Times New Roman"/>
          <w:sz w:val="24"/>
          <w:szCs w:val="24"/>
        </w:rPr>
      </w:pPr>
      <w:r>
        <w:rPr>
          <w:rFonts w:ascii="Times New Roman" w:hAnsi="Times New Roman"/>
          <w:sz w:val="24"/>
          <w:szCs w:val="24"/>
        </w:rPr>
        <w:t xml:space="preserve">Explain to students that they will complete a </w:t>
      </w:r>
      <w:r w:rsidR="005F3C36">
        <w:rPr>
          <w:rFonts w:ascii="Times New Roman" w:hAnsi="Times New Roman"/>
          <w:sz w:val="24"/>
          <w:szCs w:val="24"/>
        </w:rPr>
        <w:t xml:space="preserve">simulated </w:t>
      </w:r>
      <w:r>
        <w:rPr>
          <w:rFonts w:ascii="Times New Roman" w:hAnsi="Times New Roman"/>
          <w:sz w:val="24"/>
          <w:szCs w:val="24"/>
        </w:rPr>
        <w:t xml:space="preserve">blogging activity about </w:t>
      </w:r>
      <w:r w:rsidR="005F3C36">
        <w:rPr>
          <w:rFonts w:ascii="Times New Roman" w:hAnsi="Times New Roman"/>
          <w:sz w:val="24"/>
          <w:szCs w:val="24"/>
        </w:rPr>
        <w:t xml:space="preserve">how the rights contained in the Bill of Rights are protected and identifying situations when they are violated. </w:t>
      </w:r>
    </w:p>
    <w:p w14:paraId="003A2F1B" w14:textId="77777777" w:rsidR="00D95694" w:rsidRDefault="00D95694" w:rsidP="00D95694">
      <w:pPr>
        <w:pStyle w:val="ListParagraph"/>
        <w:numPr>
          <w:ilvl w:val="0"/>
          <w:numId w:val="13"/>
        </w:numPr>
        <w:rPr>
          <w:rFonts w:ascii="Times New Roman" w:hAnsi="Times New Roman"/>
          <w:sz w:val="24"/>
          <w:szCs w:val="24"/>
        </w:rPr>
      </w:pPr>
      <w:r>
        <w:rPr>
          <w:rFonts w:ascii="Times New Roman" w:hAnsi="Times New Roman"/>
          <w:sz w:val="24"/>
          <w:szCs w:val="24"/>
        </w:rPr>
        <w:t>Provide the following steps for the blogging activity:</w:t>
      </w:r>
    </w:p>
    <w:p w14:paraId="532DDE46" w14:textId="77777777" w:rsidR="00D95694" w:rsidRDefault="00D95694" w:rsidP="00D95694">
      <w:pPr>
        <w:pStyle w:val="ListParagraph"/>
        <w:numPr>
          <w:ilvl w:val="1"/>
          <w:numId w:val="13"/>
        </w:numPr>
        <w:rPr>
          <w:rFonts w:ascii="Times New Roman" w:hAnsi="Times New Roman"/>
          <w:sz w:val="24"/>
          <w:szCs w:val="24"/>
        </w:rPr>
      </w:pPr>
      <w:r>
        <w:rPr>
          <w:rFonts w:ascii="Times New Roman" w:hAnsi="Times New Roman"/>
          <w:sz w:val="24"/>
          <w:szCs w:val="24"/>
        </w:rPr>
        <w:t>STEP 1: Have the students write their S</w:t>
      </w:r>
      <w:r w:rsidRPr="009270D5">
        <w:rPr>
          <w:rFonts w:ascii="Times New Roman" w:hAnsi="Times New Roman"/>
          <w:sz w:val="24"/>
          <w:szCs w:val="24"/>
        </w:rPr>
        <w:t>cenario in the rectangle located at the top of the “blog” page.</w:t>
      </w:r>
    </w:p>
    <w:p w14:paraId="21B4F781" w14:textId="77777777" w:rsidR="00D95694" w:rsidRDefault="00D95694" w:rsidP="00D95694">
      <w:pPr>
        <w:pStyle w:val="ListParagraph"/>
        <w:numPr>
          <w:ilvl w:val="1"/>
          <w:numId w:val="13"/>
        </w:numPr>
        <w:rPr>
          <w:rFonts w:ascii="Times New Roman" w:hAnsi="Times New Roman"/>
          <w:sz w:val="24"/>
          <w:szCs w:val="24"/>
        </w:rPr>
      </w:pPr>
      <w:r w:rsidRPr="00D95694">
        <w:rPr>
          <w:rFonts w:ascii="Times New Roman" w:hAnsi="Times New Roman"/>
          <w:sz w:val="24"/>
          <w:szCs w:val="24"/>
        </w:rPr>
        <w:t>STEP 2: Have the students design a visual or “avatar” and a name to represent their group as a blogger. Have the students draw this image in the first square next to the Scenario.</w:t>
      </w:r>
    </w:p>
    <w:p w14:paraId="3687CA15" w14:textId="77777777" w:rsidR="00D95694" w:rsidRDefault="00D95694" w:rsidP="00D95694">
      <w:pPr>
        <w:pStyle w:val="ListParagraph"/>
        <w:numPr>
          <w:ilvl w:val="1"/>
          <w:numId w:val="13"/>
        </w:numPr>
        <w:rPr>
          <w:rFonts w:ascii="Times New Roman" w:hAnsi="Times New Roman"/>
          <w:sz w:val="24"/>
          <w:szCs w:val="24"/>
        </w:rPr>
      </w:pPr>
      <w:r w:rsidRPr="00D95694">
        <w:rPr>
          <w:rFonts w:ascii="Times New Roman" w:hAnsi="Times New Roman"/>
          <w:sz w:val="24"/>
          <w:szCs w:val="24"/>
        </w:rPr>
        <w:t xml:space="preserve">STEP 3: Have the students pass their blog to the group closest to them.  </w:t>
      </w:r>
    </w:p>
    <w:p w14:paraId="126066A4" w14:textId="0CF8C2DD" w:rsidR="00D95694" w:rsidRDefault="00D95694" w:rsidP="00D95694">
      <w:pPr>
        <w:pStyle w:val="ListParagraph"/>
        <w:numPr>
          <w:ilvl w:val="1"/>
          <w:numId w:val="13"/>
        </w:numPr>
        <w:rPr>
          <w:rFonts w:ascii="Times New Roman" w:hAnsi="Times New Roman"/>
          <w:sz w:val="24"/>
          <w:szCs w:val="24"/>
        </w:rPr>
      </w:pPr>
      <w:r w:rsidRPr="00D95694">
        <w:rPr>
          <w:rFonts w:ascii="Times New Roman" w:hAnsi="Times New Roman"/>
          <w:sz w:val="24"/>
          <w:szCs w:val="24"/>
        </w:rPr>
        <w:t>STEP 4: Have the group who has just received the blog to draw their visual or “avatar” in the second square under</w:t>
      </w:r>
      <w:r w:rsidR="008D77DE">
        <w:rPr>
          <w:rFonts w:ascii="Times New Roman" w:hAnsi="Times New Roman"/>
          <w:sz w:val="24"/>
          <w:szCs w:val="24"/>
        </w:rPr>
        <w:t xml:space="preserve"> the s</w:t>
      </w:r>
      <w:r w:rsidRPr="00D95694">
        <w:rPr>
          <w:rFonts w:ascii="Times New Roman" w:hAnsi="Times New Roman"/>
          <w:sz w:val="24"/>
          <w:szCs w:val="24"/>
        </w:rPr>
        <w:t>cenario.</w:t>
      </w:r>
    </w:p>
    <w:p w14:paraId="174E6158" w14:textId="5BCCB01B" w:rsidR="00D95694" w:rsidRPr="00D95694" w:rsidRDefault="00D95694" w:rsidP="001717E8">
      <w:pPr>
        <w:pStyle w:val="ListParagraph"/>
        <w:numPr>
          <w:ilvl w:val="1"/>
          <w:numId w:val="13"/>
        </w:numPr>
        <w:spacing w:after="0"/>
        <w:rPr>
          <w:rFonts w:ascii="Times New Roman" w:hAnsi="Times New Roman"/>
          <w:sz w:val="24"/>
          <w:szCs w:val="24"/>
        </w:rPr>
      </w:pPr>
      <w:r w:rsidRPr="00D95694">
        <w:rPr>
          <w:rFonts w:ascii="Times New Roman" w:hAnsi="Times New Roman"/>
          <w:sz w:val="24"/>
          <w:szCs w:val="24"/>
        </w:rPr>
        <w:t>STEP 5: Have the group write</w:t>
      </w:r>
      <w:r w:rsidR="008D77DE">
        <w:rPr>
          <w:rFonts w:ascii="Times New Roman" w:hAnsi="Times New Roman"/>
          <w:sz w:val="24"/>
          <w:szCs w:val="24"/>
        </w:rPr>
        <w:t xml:space="preserve"> their opinion/response to the s</w:t>
      </w:r>
      <w:r w:rsidRPr="00D95694">
        <w:rPr>
          <w:rFonts w:ascii="Times New Roman" w:hAnsi="Times New Roman"/>
          <w:sz w:val="24"/>
          <w:szCs w:val="24"/>
        </w:rPr>
        <w:t>cenario in the rectangle next to their visual or “avatar”.  Make sure the students address the violation, and give an opinion.</w:t>
      </w:r>
    </w:p>
    <w:p w14:paraId="34F9368D" w14:textId="77777777" w:rsidR="001717E8" w:rsidRDefault="001717E8" w:rsidP="001717E8">
      <w:pPr>
        <w:pStyle w:val="ListParagraph"/>
        <w:numPr>
          <w:ilvl w:val="0"/>
          <w:numId w:val="13"/>
        </w:numPr>
        <w:rPr>
          <w:rFonts w:ascii="Times New Roman" w:hAnsi="Times New Roman"/>
          <w:sz w:val="24"/>
          <w:szCs w:val="24"/>
        </w:rPr>
      </w:pPr>
      <w:r w:rsidRPr="009270D5">
        <w:rPr>
          <w:rFonts w:ascii="Times New Roman" w:hAnsi="Times New Roman"/>
          <w:sz w:val="24"/>
          <w:szCs w:val="24"/>
        </w:rPr>
        <w:t>Repeat steps 3-5 until all gr</w:t>
      </w:r>
      <w:r>
        <w:rPr>
          <w:rFonts w:ascii="Times New Roman" w:hAnsi="Times New Roman"/>
          <w:sz w:val="24"/>
          <w:szCs w:val="24"/>
        </w:rPr>
        <w:t>oups have “blogged” about each s</w:t>
      </w:r>
      <w:r w:rsidRPr="009270D5">
        <w:rPr>
          <w:rFonts w:ascii="Times New Roman" w:hAnsi="Times New Roman"/>
          <w:sz w:val="24"/>
          <w:szCs w:val="24"/>
        </w:rPr>
        <w:t>cenario.</w:t>
      </w:r>
    </w:p>
    <w:p w14:paraId="57AE80EF" w14:textId="77777777" w:rsidR="001717E8" w:rsidRDefault="001717E8" w:rsidP="00E163B0">
      <w:pPr>
        <w:pStyle w:val="ListParagraph"/>
        <w:numPr>
          <w:ilvl w:val="0"/>
          <w:numId w:val="13"/>
        </w:numPr>
        <w:spacing w:after="0"/>
        <w:ind w:left="634"/>
        <w:rPr>
          <w:rFonts w:ascii="Times New Roman" w:hAnsi="Times New Roman"/>
          <w:sz w:val="24"/>
          <w:szCs w:val="24"/>
        </w:rPr>
      </w:pPr>
      <w:r>
        <w:rPr>
          <w:rFonts w:ascii="Times New Roman" w:hAnsi="Times New Roman"/>
          <w:sz w:val="24"/>
          <w:szCs w:val="24"/>
        </w:rPr>
        <w:t xml:space="preserve">Pass out the “Applying the Bill of Rights” student activity sheet. Conclude the </w:t>
      </w:r>
      <w:r w:rsidR="00E163B0">
        <w:rPr>
          <w:rFonts w:ascii="Times New Roman" w:hAnsi="Times New Roman"/>
          <w:sz w:val="24"/>
          <w:szCs w:val="24"/>
        </w:rPr>
        <w:t xml:space="preserve">blogging activity by having students complete this activity sheet independently. </w:t>
      </w:r>
    </w:p>
    <w:p w14:paraId="5C953620" w14:textId="77777777" w:rsidR="00552F6E" w:rsidRPr="00D4398A" w:rsidRDefault="00552F6E" w:rsidP="00552F6E">
      <w:pPr>
        <w:pStyle w:val="ListParagraph"/>
        <w:widowControl w:val="0"/>
        <w:numPr>
          <w:ilvl w:val="0"/>
          <w:numId w:val="13"/>
        </w:numPr>
        <w:tabs>
          <w:tab w:val="left" w:pos="0"/>
          <w:tab w:val="left" w:pos="220"/>
        </w:tabs>
        <w:autoSpaceDE w:val="0"/>
        <w:autoSpaceDN w:val="0"/>
        <w:adjustRightInd w:val="0"/>
        <w:spacing w:after="240"/>
        <w:rPr>
          <w:rFonts w:ascii="Times New Roman" w:hAnsi="Times New Roman"/>
          <w:sz w:val="24"/>
          <w:szCs w:val="24"/>
        </w:rPr>
      </w:pPr>
      <w:r>
        <w:rPr>
          <w:rFonts w:ascii="Times New Roman" w:hAnsi="Times New Roman"/>
          <w:sz w:val="24"/>
          <w:szCs w:val="24"/>
        </w:rPr>
        <w:t>Distribute “The Bill of Rights Today” student activity sheet and d</w:t>
      </w:r>
      <w:r w:rsidRPr="00D4398A">
        <w:rPr>
          <w:rFonts w:ascii="Times New Roman" w:hAnsi="Times New Roman"/>
          <w:sz w:val="24"/>
          <w:szCs w:val="24"/>
        </w:rPr>
        <w:t>ivide students into groups of four.</w:t>
      </w:r>
    </w:p>
    <w:p w14:paraId="634A59A4" w14:textId="77777777" w:rsidR="00221EA1" w:rsidRPr="00D4398A" w:rsidRDefault="00221EA1" w:rsidP="00221EA1">
      <w:pPr>
        <w:pStyle w:val="ListParagraph"/>
        <w:widowControl w:val="0"/>
        <w:numPr>
          <w:ilvl w:val="0"/>
          <w:numId w:val="13"/>
        </w:numPr>
        <w:tabs>
          <w:tab w:val="left" w:pos="0"/>
          <w:tab w:val="left" w:pos="220"/>
        </w:tabs>
        <w:autoSpaceDE w:val="0"/>
        <w:autoSpaceDN w:val="0"/>
        <w:adjustRightInd w:val="0"/>
        <w:spacing w:after="240"/>
        <w:rPr>
          <w:rFonts w:ascii="Times New Roman" w:hAnsi="Times New Roman"/>
          <w:sz w:val="24"/>
          <w:szCs w:val="24"/>
        </w:rPr>
      </w:pPr>
      <w:r w:rsidRPr="00D4398A">
        <w:rPr>
          <w:rFonts w:ascii="Times New Roman" w:hAnsi="Times New Roman"/>
          <w:sz w:val="24"/>
          <w:szCs w:val="24"/>
        </w:rPr>
        <w:t xml:space="preserve">Have student groups research current events that illustrate the individual rights and protections guaranteed by the Bill of Rights. </w:t>
      </w:r>
      <w:r>
        <w:rPr>
          <w:rFonts w:ascii="Times New Roman" w:hAnsi="Times New Roman"/>
          <w:sz w:val="24"/>
          <w:szCs w:val="24"/>
        </w:rPr>
        <w:t xml:space="preserve">Encourage students to look at the local paper or TV station. </w:t>
      </w:r>
      <w:r w:rsidRPr="00D4398A">
        <w:rPr>
          <w:rFonts w:ascii="Times New Roman" w:hAnsi="Times New Roman"/>
          <w:sz w:val="24"/>
          <w:szCs w:val="24"/>
        </w:rPr>
        <w:t>If computers are available, suggest websites especially for students, such as:</w:t>
      </w:r>
    </w:p>
    <w:p w14:paraId="700D776C" w14:textId="50EDEB4F" w:rsidR="00D61086" w:rsidRPr="00D61086" w:rsidRDefault="00D12D0E" w:rsidP="00221EA1">
      <w:pPr>
        <w:pStyle w:val="ListParagraph"/>
        <w:widowControl w:val="0"/>
        <w:tabs>
          <w:tab w:val="left" w:pos="0"/>
          <w:tab w:val="left" w:pos="220"/>
        </w:tabs>
        <w:autoSpaceDE w:val="0"/>
        <w:autoSpaceDN w:val="0"/>
        <w:adjustRightInd w:val="0"/>
        <w:spacing w:after="240"/>
        <w:rPr>
          <w:rFonts w:ascii="Times New Roman" w:hAnsi="Times New Roman"/>
          <w:sz w:val="24"/>
          <w:szCs w:val="24"/>
        </w:rPr>
      </w:pPr>
      <w:hyperlink r:id="rId14" w:history="1">
        <w:r w:rsidR="00D61086" w:rsidRPr="00D61086">
          <w:rPr>
            <w:rStyle w:val="Hyperlink"/>
            <w:rFonts w:ascii="Times New Roman" w:hAnsi="Times New Roman"/>
            <w:sz w:val="24"/>
            <w:szCs w:val="24"/>
          </w:rPr>
          <w:t>http://www.cnn.com/cnn10</w:t>
        </w:r>
      </w:hyperlink>
    </w:p>
    <w:p w14:paraId="67E11140" w14:textId="4FAB565B" w:rsidR="000B15F7" w:rsidRPr="000B15F7" w:rsidRDefault="00D12D0E" w:rsidP="00221EA1">
      <w:pPr>
        <w:pStyle w:val="ListParagraph"/>
        <w:widowControl w:val="0"/>
        <w:tabs>
          <w:tab w:val="left" w:pos="0"/>
          <w:tab w:val="left" w:pos="220"/>
        </w:tabs>
        <w:autoSpaceDE w:val="0"/>
        <w:autoSpaceDN w:val="0"/>
        <w:adjustRightInd w:val="0"/>
        <w:spacing w:after="240"/>
        <w:rPr>
          <w:rFonts w:ascii="Times New Roman" w:hAnsi="Times New Roman"/>
          <w:sz w:val="24"/>
          <w:szCs w:val="24"/>
        </w:rPr>
      </w:pPr>
      <w:hyperlink r:id="rId15" w:history="1">
        <w:r w:rsidR="000B15F7" w:rsidRPr="000B15F7">
          <w:rPr>
            <w:rStyle w:val="Hyperlink"/>
            <w:rFonts w:ascii="Times New Roman" w:hAnsi="Times New Roman"/>
            <w:sz w:val="24"/>
            <w:szCs w:val="24"/>
          </w:rPr>
          <w:t>http://magazines.scholastic.com</w:t>
        </w:r>
      </w:hyperlink>
    </w:p>
    <w:p w14:paraId="4AA740F1" w14:textId="405FB218" w:rsidR="00221EA1" w:rsidRDefault="00D12D0E" w:rsidP="00221EA1">
      <w:pPr>
        <w:pStyle w:val="ListParagraph"/>
        <w:widowControl w:val="0"/>
        <w:tabs>
          <w:tab w:val="left" w:pos="0"/>
          <w:tab w:val="left" w:pos="220"/>
        </w:tabs>
        <w:autoSpaceDE w:val="0"/>
        <w:autoSpaceDN w:val="0"/>
        <w:adjustRightInd w:val="0"/>
        <w:spacing w:after="240"/>
        <w:rPr>
          <w:rStyle w:val="Hyperlink"/>
          <w:rFonts w:ascii="Times New Roman" w:hAnsi="Times New Roman"/>
          <w:sz w:val="24"/>
          <w:szCs w:val="24"/>
        </w:rPr>
      </w:pPr>
      <w:hyperlink r:id="rId16" w:history="1">
        <w:r w:rsidR="00221EA1" w:rsidRPr="00D4398A">
          <w:rPr>
            <w:rStyle w:val="Hyperlink"/>
            <w:rFonts w:ascii="Times New Roman" w:hAnsi="Times New Roman"/>
            <w:sz w:val="24"/>
            <w:szCs w:val="24"/>
          </w:rPr>
          <w:t>http://www.bbc.co.uk/newsround/</w:t>
        </w:r>
      </w:hyperlink>
    </w:p>
    <w:p w14:paraId="0D734914" w14:textId="568CE78E" w:rsidR="002E531A" w:rsidRPr="002E531A" w:rsidRDefault="002E531A" w:rsidP="002E531A">
      <w:pPr>
        <w:pStyle w:val="ListParagraph"/>
        <w:widowControl w:val="0"/>
        <w:tabs>
          <w:tab w:val="left" w:pos="0"/>
          <w:tab w:val="left" w:pos="220"/>
        </w:tabs>
        <w:autoSpaceDE w:val="0"/>
        <w:autoSpaceDN w:val="0"/>
        <w:adjustRightInd w:val="0"/>
        <w:spacing w:after="240"/>
        <w:rPr>
          <w:rFonts w:ascii="Times New Roman" w:hAnsi="Times New Roman"/>
          <w:sz w:val="24"/>
          <w:szCs w:val="24"/>
        </w:rPr>
      </w:pPr>
      <w:r w:rsidRPr="00D4398A">
        <w:rPr>
          <w:rFonts w:ascii="Times New Roman" w:hAnsi="Times New Roman"/>
          <w:sz w:val="24"/>
          <w:szCs w:val="24"/>
        </w:rPr>
        <w:t xml:space="preserve">If computers are not available, give students copies of their local paper. </w:t>
      </w:r>
    </w:p>
    <w:p w14:paraId="1AC72A7B" w14:textId="77777777" w:rsidR="002E531A" w:rsidRDefault="002E531A" w:rsidP="002E531A">
      <w:pPr>
        <w:pStyle w:val="ListParagraph"/>
        <w:widowControl w:val="0"/>
        <w:numPr>
          <w:ilvl w:val="0"/>
          <w:numId w:val="13"/>
        </w:numPr>
        <w:tabs>
          <w:tab w:val="left" w:pos="0"/>
          <w:tab w:val="left" w:pos="220"/>
        </w:tabs>
        <w:autoSpaceDE w:val="0"/>
        <w:autoSpaceDN w:val="0"/>
        <w:adjustRightInd w:val="0"/>
        <w:spacing w:after="240"/>
        <w:rPr>
          <w:rFonts w:ascii="Times New Roman" w:hAnsi="Times New Roman"/>
          <w:sz w:val="24"/>
          <w:szCs w:val="24"/>
        </w:rPr>
      </w:pPr>
      <w:r>
        <w:rPr>
          <w:rFonts w:ascii="Times New Roman" w:hAnsi="Times New Roman"/>
          <w:sz w:val="24"/>
          <w:szCs w:val="24"/>
        </w:rPr>
        <w:t>Have the stude</w:t>
      </w:r>
      <w:r w:rsidR="002104D4">
        <w:rPr>
          <w:rFonts w:ascii="Times New Roman" w:hAnsi="Times New Roman"/>
          <w:sz w:val="24"/>
          <w:szCs w:val="24"/>
        </w:rPr>
        <w:t>nt</w:t>
      </w:r>
      <w:r>
        <w:rPr>
          <w:rFonts w:ascii="Times New Roman" w:hAnsi="Times New Roman"/>
          <w:sz w:val="24"/>
          <w:szCs w:val="24"/>
        </w:rPr>
        <w:t xml:space="preserve"> groups find at least four stories and instruct them to complete the “Bill of Rights Today” student activity sheet. </w:t>
      </w:r>
      <w:r w:rsidRPr="00D4398A">
        <w:rPr>
          <w:rFonts w:ascii="Times New Roman" w:hAnsi="Times New Roman"/>
          <w:sz w:val="24"/>
          <w:szCs w:val="24"/>
        </w:rPr>
        <w:t xml:space="preserve"> </w:t>
      </w:r>
    </w:p>
    <w:p w14:paraId="65B57C95" w14:textId="77777777" w:rsidR="00552F6E" w:rsidRDefault="002E531A" w:rsidP="00E163B0">
      <w:pPr>
        <w:pStyle w:val="ListParagraph"/>
        <w:numPr>
          <w:ilvl w:val="0"/>
          <w:numId w:val="13"/>
        </w:numPr>
        <w:spacing w:after="0"/>
        <w:ind w:left="634"/>
        <w:rPr>
          <w:rFonts w:ascii="Times New Roman" w:hAnsi="Times New Roman"/>
          <w:sz w:val="24"/>
          <w:szCs w:val="24"/>
        </w:rPr>
      </w:pPr>
      <w:r>
        <w:rPr>
          <w:rFonts w:ascii="Times New Roman" w:hAnsi="Times New Roman"/>
          <w:sz w:val="24"/>
          <w:szCs w:val="24"/>
        </w:rPr>
        <w:t xml:space="preserve">Provide time for students to research and complete the activity sheet. </w:t>
      </w:r>
    </w:p>
    <w:p w14:paraId="7E796067" w14:textId="77777777" w:rsidR="002E531A" w:rsidRPr="009270D5" w:rsidRDefault="002E531A" w:rsidP="00E163B0">
      <w:pPr>
        <w:pStyle w:val="ListParagraph"/>
        <w:numPr>
          <w:ilvl w:val="0"/>
          <w:numId w:val="13"/>
        </w:numPr>
        <w:spacing w:after="0"/>
        <w:ind w:left="634"/>
        <w:rPr>
          <w:rFonts w:ascii="Times New Roman" w:hAnsi="Times New Roman"/>
          <w:sz w:val="24"/>
          <w:szCs w:val="24"/>
        </w:rPr>
      </w:pPr>
      <w:r>
        <w:rPr>
          <w:rFonts w:ascii="Times New Roman" w:hAnsi="Times New Roman"/>
          <w:sz w:val="24"/>
          <w:szCs w:val="24"/>
        </w:rPr>
        <w:t xml:space="preserve">Pose the following questions for discussion: </w:t>
      </w:r>
      <w:r w:rsidR="000319DD">
        <w:rPr>
          <w:rFonts w:ascii="Times New Roman" w:hAnsi="Times New Roman"/>
          <w:sz w:val="24"/>
          <w:szCs w:val="24"/>
        </w:rPr>
        <w:t>“</w:t>
      </w:r>
      <w:r>
        <w:rPr>
          <w:rFonts w:ascii="Times New Roman" w:hAnsi="Times New Roman"/>
          <w:sz w:val="24"/>
          <w:szCs w:val="24"/>
        </w:rPr>
        <w:t>Choose one of the stories you</w:t>
      </w:r>
      <w:r w:rsidR="000319DD">
        <w:rPr>
          <w:rFonts w:ascii="Times New Roman" w:hAnsi="Times New Roman"/>
          <w:sz w:val="24"/>
          <w:szCs w:val="24"/>
        </w:rPr>
        <w:t xml:space="preserve"> read and explain the issue. What amendment from the Bill of Rights is related to this story? </w:t>
      </w:r>
      <w:r>
        <w:rPr>
          <w:rFonts w:ascii="Times New Roman" w:hAnsi="Times New Roman"/>
          <w:sz w:val="24"/>
          <w:szCs w:val="24"/>
        </w:rPr>
        <w:t>How might this issue affect your life?</w:t>
      </w:r>
      <w:r w:rsidR="000319DD">
        <w:rPr>
          <w:rFonts w:ascii="Times New Roman" w:hAnsi="Times New Roman"/>
          <w:sz w:val="24"/>
          <w:szCs w:val="24"/>
        </w:rPr>
        <w:t>”</w:t>
      </w:r>
      <w:r>
        <w:rPr>
          <w:rFonts w:ascii="Times New Roman" w:hAnsi="Times New Roman"/>
          <w:sz w:val="24"/>
          <w:szCs w:val="24"/>
        </w:rPr>
        <w:t xml:space="preserve"> </w:t>
      </w:r>
    </w:p>
    <w:p w14:paraId="11744E6D" w14:textId="77777777" w:rsidR="000D359E" w:rsidRPr="0084600B" w:rsidRDefault="000D359E" w:rsidP="00E163B0">
      <w:pPr>
        <w:pStyle w:val="NoSpacing"/>
        <w:numPr>
          <w:ilvl w:val="0"/>
          <w:numId w:val="13"/>
        </w:numPr>
        <w:ind w:left="634"/>
        <w:rPr>
          <w:rFonts w:ascii="Times New Roman" w:hAnsi="Times New Roman"/>
          <w:sz w:val="24"/>
          <w:szCs w:val="24"/>
        </w:rPr>
      </w:pPr>
      <w:r w:rsidRPr="0084600B">
        <w:rPr>
          <w:rFonts w:ascii="Times New Roman" w:hAnsi="Times New Roman"/>
          <w:sz w:val="24"/>
          <w:szCs w:val="24"/>
        </w:rPr>
        <w:t>Checking for Understanding</w:t>
      </w:r>
      <w:r w:rsidR="00DE476C">
        <w:rPr>
          <w:rFonts w:ascii="Times New Roman" w:hAnsi="Times New Roman"/>
          <w:sz w:val="24"/>
          <w:szCs w:val="24"/>
        </w:rPr>
        <w:t xml:space="preserve"> (Formative Assessment)</w:t>
      </w:r>
      <w:r w:rsidRPr="0084600B">
        <w:rPr>
          <w:rFonts w:ascii="Times New Roman" w:hAnsi="Times New Roman"/>
          <w:sz w:val="24"/>
          <w:szCs w:val="24"/>
        </w:rPr>
        <w:t xml:space="preserve">: </w:t>
      </w:r>
    </w:p>
    <w:p w14:paraId="35F15A94" w14:textId="5CBAB614" w:rsidR="00927F81" w:rsidRDefault="00053E3A" w:rsidP="000D359E">
      <w:pPr>
        <w:pStyle w:val="NoSpacing"/>
        <w:ind w:left="630"/>
        <w:rPr>
          <w:rFonts w:ascii="Times New Roman" w:hAnsi="Times New Roman"/>
          <w:sz w:val="24"/>
          <w:szCs w:val="24"/>
        </w:rPr>
      </w:pPr>
      <w:r>
        <w:rPr>
          <w:rFonts w:ascii="Times New Roman" w:hAnsi="Times New Roman"/>
          <w:sz w:val="24"/>
          <w:szCs w:val="24"/>
        </w:rPr>
        <w:t xml:space="preserve">Instruct students to write a well-crafted </w:t>
      </w:r>
      <w:r w:rsidR="008D77DE">
        <w:rPr>
          <w:rFonts w:ascii="Times New Roman" w:hAnsi="Times New Roman"/>
          <w:sz w:val="24"/>
          <w:szCs w:val="24"/>
        </w:rPr>
        <w:t>response</w:t>
      </w:r>
      <w:r>
        <w:rPr>
          <w:rFonts w:ascii="Times New Roman" w:hAnsi="Times New Roman"/>
          <w:sz w:val="24"/>
          <w:szCs w:val="24"/>
        </w:rPr>
        <w:t xml:space="preserve"> </w:t>
      </w:r>
      <w:r w:rsidR="00490F75">
        <w:rPr>
          <w:rFonts w:ascii="Times New Roman" w:hAnsi="Times New Roman"/>
          <w:sz w:val="24"/>
          <w:szCs w:val="24"/>
        </w:rPr>
        <w:t xml:space="preserve">to the following prompt: </w:t>
      </w:r>
    </w:p>
    <w:p w14:paraId="072CB556" w14:textId="77777777" w:rsidR="00927F81" w:rsidRPr="000A0C61" w:rsidRDefault="00490F75" w:rsidP="000D359E">
      <w:pPr>
        <w:pStyle w:val="NoSpacing"/>
        <w:ind w:left="630"/>
        <w:rPr>
          <w:rFonts w:ascii="Times New Roman" w:hAnsi="Times New Roman"/>
          <w:sz w:val="24"/>
          <w:szCs w:val="24"/>
          <w:u w:val="single"/>
        </w:rPr>
      </w:pPr>
      <w:r>
        <w:rPr>
          <w:rFonts w:ascii="Times New Roman" w:hAnsi="Times New Roman"/>
          <w:sz w:val="24"/>
          <w:szCs w:val="24"/>
          <w:u w:val="single"/>
        </w:rPr>
        <w:t>Prompt</w:t>
      </w:r>
    </w:p>
    <w:p w14:paraId="5935685A" w14:textId="77777777" w:rsidR="0038239E" w:rsidRDefault="00873F1B" w:rsidP="00490F75">
      <w:pPr>
        <w:pStyle w:val="NoSpacing"/>
        <w:ind w:left="630"/>
        <w:rPr>
          <w:rFonts w:ascii="Times New Roman" w:hAnsi="Times New Roman"/>
          <w:sz w:val="24"/>
          <w:szCs w:val="24"/>
        </w:rPr>
      </w:pPr>
      <w:r>
        <w:rPr>
          <w:rFonts w:ascii="Times New Roman" w:hAnsi="Times New Roman"/>
          <w:sz w:val="24"/>
          <w:szCs w:val="24"/>
        </w:rPr>
        <w:t>Your friend complains</w:t>
      </w:r>
      <w:r w:rsidR="00552F6E">
        <w:rPr>
          <w:rFonts w:ascii="Times New Roman" w:hAnsi="Times New Roman"/>
          <w:sz w:val="24"/>
          <w:szCs w:val="24"/>
        </w:rPr>
        <w:t xml:space="preserve"> to you</w:t>
      </w:r>
      <w:r w:rsidR="002104D4">
        <w:rPr>
          <w:rFonts w:ascii="Times New Roman" w:hAnsi="Times New Roman"/>
          <w:sz w:val="24"/>
          <w:szCs w:val="24"/>
        </w:rPr>
        <w:t xml:space="preserve"> about </w:t>
      </w:r>
      <w:r>
        <w:rPr>
          <w:rFonts w:ascii="Times New Roman" w:hAnsi="Times New Roman"/>
          <w:sz w:val="24"/>
          <w:szCs w:val="24"/>
        </w:rPr>
        <w:t>le</w:t>
      </w:r>
      <w:r w:rsidR="00552F6E">
        <w:rPr>
          <w:rFonts w:ascii="Times New Roman" w:hAnsi="Times New Roman"/>
          <w:sz w:val="24"/>
          <w:szCs w:val="24"/>
        </w:rPr>
        <w:t>arning about the Bill of Rights. “</w:t>
      </w:r>
      <w:r>
        <w:rPr>
          <w:rFonts w:ascii="Times New Roman" w:hAnsi="Times New Roman"/>
          <w:sz w:val="24"/>
          <w:szCs w:val="24"/>
        </w:rPr>
        <w:t>Who cares about learning about a document that was written hundreds of year</w:t>
      </w:r>
      <w:r w:rsidR="00552F6E">
        <w:rPr>
          <w:rFonts w:ascii="Times New Roman" w:hAnsi="Times New Roman"/>
          <w:sz w:val="24"/>
          <w:szCs w:val="24"/>
        </w:rPr>
        <w:t xml:space="preserve">s ago!” she says. </w:t>
      </w:r>
      <w:r>
        <w:rPr>
          <w:rFonts w:ascii="Times New Roman" w:hAnsi="Times New Roman"/>
          <w:sz w:val="24"/>
          <w:szCs w:val="24"/>
        </w:rPr>
        <w:t xml:space="preserve">Write an argument explaining the importance of learning about the Bill of Rights to your friend. Explain the role the Bill of Rights plays in protecting rights and what can happen when rights are violated. Cite examples from at least three amendments contained in the Bill of Rights. </w:t>
      </w:r>
    </w:p>
    <w:p w14:paraId="3DA997C8" w14:textId="6A9577AD" w:rsidR="00DA4756" w:rsidRDefault="00BD40B1" w:rsidP="00DA4756">
      <w:pPr>
        <w:widowControl w:val="0"/>
        <w:autoSpaceDE w:val="0"/>
        <w:autoSpaceDN w:val="0"/>
        <w:adjustRightInd w:val="0"/>
        <w:spacing w:after="320"/>
        <w:rPr>
          <w:rFonts w:ascii="Times New Roman" w:hAnsi="Times New Roman" w:cs="Times New Roman"/>
          <w:bCs/>
        </w:rPr>
      </w:pPr>
      <w:r>
        <w:rPr>
          <w:rFonts w:ascii="Times New Roman" w:hAnsi="Times New Roman" w:cs="Times New Roman"/>
          <w:bCs/>
          <w:noProof/>
        </w:rPr>
        <w:lastRenderedPageBreak/>
        <w:drawing>
          <wp:anchor distT="0" distB="0" distL="114300" distR="114300" simplePos="0" relativeHeight="251737088" behindDoc="0" locked="0" layoutInCell="1" allowOverlap="1" wp14:anchorId="109C56F9" wp14:editId="57A26FF5">
            <wp:simplePos x="0" y="0"/>
            <wp:positionH relativeFrom="margin">
              <wp:align>center</wp:align>
            </wp:positionH>
            <wp:positionV relativeFrom="margin">
              <wp:align>center</wp:align>
            </wp:positionV>
            <wp:extent cx="6477000" cy="7688580"/>
            <wp:effectExtent l="0" t="0" r="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ve Got Rights_1-2_Part2.jpg"/>
                    <pic:cNvPicPr/>
                  </pic:nvPicPr>
                  <pic:blipFill>
                    <a:blip r:embed="rId17">
                      <a:extLst>
                        <a:ext uri="{28A0092B-C50C-407E-A947-70E740481C1C}">
                          <a14:useLocalDpi xmlns:a14="http://schemas.microsoft.com/office/drawing/2010/main" val="0"/>
                        </a:ext>
                      </a:extLst>
                    </a:blip>
                    <a:stretch>
                      <a:fillRect/>
                    </a:stretch>
                  </pic:blipFill>
                  <pic:spPr>
                    <a:xfrm>
                      <a:off x="0" y="0"/>
                      <a:ext cx="6477000" cy="7688580"/>
                    </a:xfrm>
                    <a:prstGeom prst="rect">
                      <a:avLst/>
                    </a:prstGeom>
                  </pic:spPr>
                </pic:pic>
              </a:graphicData>
            </a:graphic>
          </wp:anchor>
        </w:drawing>
      </w:r>
    </w:p>
    <w:p w14:paraId="2E309957" w14:textId="77777777" w:rsidR="007C1340" w:rsidRPr="00DD5842" w:rsidRDefault="007C1340" w:rsidP="00C3724D">
      <w:pPr>
        <w:rPr>
          <w:rFonts w:ascii="Times New Roman" w:hAnsi="Times New Roman"/>
        </w:rPr>
      </w:pPr>
    </w:p>
    <w:p w14:paraId="1977759A" w14:textId="77777777" w:rsidR="00615254" w:rsidRDefault="00615254" w:rsidP="00615254">
      <w:pPr>
        <w:jc w:val="center"/>
        <w:rPr>
          <w:rFonts w:ascii="Times New Roman" w:hAnsi="Times New Roman" w:cs="Times New Roman"/>
          <w:b/>
        </w:rPr>
      </w:pPr>
    </w:p>
    <w:p w14:paraId="25FE8304" w14:textId="77777777" w:rsidR="00C3724D" w:rsidRDefault="00C3724D">
      <w:pPr>
        <w:rPr>
          <w:rFonts w:ascii="Times New Roman" w:hAnsi="Times New Roman" w:cs="Times New Roman"/>
          <w:b/>
          <w:sz w:val="32"/>
          <w:szCs w:val="32"/>
        </w:rPr>
      </w:pPr>
      <w:r>
        <w:rPr>
          <w:rFonts w:ascii="Times New Roman" w:hAnsi="Times New Roman" w:cs="Times New Roman"/>
          <w:b/>
          <w:sz w:val="32"/>
          <w:szCs w:val="32"/>
        </w:rPr>
        <w:br w:type="page"/>
      </w:r>
    </w:p>
    <w:p w14:paraId="16E74401" w14:textId="0D4187AC" w:rsidR="00615254" w:rsidRPr="004D591B" w:rsidRDefault="00946B2F" w:rsidP="00615254">
      <w:pPr>
        <w:jc w:val="center"/>
        <w:rPr>
          <w:rFonts w:ascii="Times New Roman" w:hAnsi="Times New Roman" w:cs="Times New Roman"/>
          <w:b/>
          <w:sz w:val="32"/>
          <w:szCs w:val="32"/>
        </w:rPr>
      </w:pPr>
      <w:r>
        <w:rPr>
          <w:noProof/>
        </w:rPr>
        <w:lastRenderedPageBreak/>
        <w:drawing>
          <wp:anchor distT="0" distB="0" distL="114300" distR="114300" simplePos="0" relativeHeight="251667456" behindDoc="0" locked="0" layoutInCell="1" allowOverlap="1" wp14:anchorId="059A1347" wp14:editId="76ECF59A">
            <wp:simplePos x="0" y="0"/>
            <wp:positionH relativeFrom="column">
              <wp:posOffset>5515610</wp:posOffset>
            </wp:positionH>
            <wp:positionV relativeFrom="paragraph">
              <wp:posOffset>-318770</wp:posOffset>
            </wp:positionV>
            <wp:extent cx="618490" cy="818515"/>
            <wp:effectExtent l="0" t="0" r="0" b="0"/>
            <wp:wrapNone/>
            <wp:docPr id="65" name="Picture 1" descr="Description: crime_human_righ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rime_human_rights.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8490" cy="818515"/>
                    </a:xfrm>
                    <a:prstGeom prst="rect">
                      <a:avLst/>
                    </a:prstGeom>
                    <a:noFill/>
                    <a:ln>
                      <a:noFill/>
                    </a:ln>
                  </pic:spPr>
                </pic:pic>
              </a:graphicData>
            </a:graphic>
            <wp14:sizeRelH relativeFrom="page">
              <wp14:pctWidth>0</wp14:pctWidth>
            </wp14:sizeRelH>
            <wp14:sizeRelV relativeFrom="page">
              <wp14:pctHeight>0</wp14:pctHeight>
            </wp14:sizeRelV>
          </wp:anchor>
        </w:drawing>
      </w:r>
      <w:r w:rsidR="00615254" w:rsidRPr="004D591B">
        <w:rPr>
          <w:rFonts w:ascii="Times New Roman" w:hAnsi="Times New Roman" w:cs="Times New Roman"/>
          <w:b/>
          <w:sz w:val="32"/>
          <w:szCs w:val="32"/>
        </w:rPr>
        <w:t>The United States Bill of Rights Guided Notes</w:t>
      </w:r>
    </w:p>
    <w:p w14:paraId="41289089" w14:textId="77777777" w:rsidR="00615254" w:rsidRPr="009270D5" w:rsidRDefault="00615254" w:rsidP="00615254">
      <w:pPr>
        <w:rPr>
          <w:rFonts w:ascii="Times New Roman" w:hAnsi="Times New Roman" w:cs="Times New Roman"/>
          <w:b/>
          <w:bCs/>
          <w:sz w:val="22"/>
          <w:szCs w:val="22"/>
        </w:rPr>
      </w:pPr>
      <w:r w:rsidRPr="009270D5">
        <w:rPr>
          <w:rFonts w:ascii="Times New Roman" w:hAnsi="Times New Roman" w:cs="Times New Roman"/>
          <w:b/>
          <w:bCs/>
          <w:sz w:val="22"/>
          <w:szCs w:val="22"/>
        </w:rPr>
        <w:t xml:space="preserve"> </w:t>
      </w:r>
    </w:p>
    <w:p w14:paraId="4C3DBE1F" w14:textId="77777777" w:rsidR="00615254" w:rsidRPr="009270D5" w:rsidRDefault="00615254" w:rsidP="00615254">
      <w:pPr>
        <w:rPr>
          <w:rFonts w:ascii="Times New Roman" w:hAnsi="Times New Roman" w:cs="Times New Roman"/>
          <w:b/>
          <w:bCs/>
          <w:sz w:val="22"/>
          <w:szCs w:val="22"/>
        </w:rPr>
      </w:pPr>
      <w:r w:rsidRPr="009270D5">
        <w:rPr>
          <w:rFonts w:ascii="Times New Roman" w:hAnsi="Times New Roman" w:cs="Times New Roman"/>
          <w:b/>
          <w:bCs/>
          <w:sz w:val="22"/>
          <w:szCs w:val="22"/>
        </w:rPr>
        <w:t>Amendment I</w:t>
      </w:r>
    </w:p>
    <w:p w14:paraId="77B389BE" w14:textId="77777777" w:rsidR="00615254" w:rsidRPr="009270D5" w:rsidRDefault="00615254" w:rsidP="00615254">
      <w:pPr>
        <w:rPr>
          <w:rFonts w:ascii="Times New Roman" w:hAnsi="Times New Roman" w:cs="Times New Roman"/>
          <w:sz w:val="22"/>
          <w:szCs w:val="22"/>
        </w:rPr>
      </w:pPr>
      <w:r w:rsidRPr="009270D5">
        <w:rPr>
          <w:rFonts w:ascii="Times New Roman" w:hAnsi="Times New Roman" w:cs="Times New Roman"/>
          <w:sz w:val="22"/>
          <w:szCs w:val="22"/>
        </w:rPr>
        <w:t>Congress shall make no law respecting an establishment of religion, or prohibiting the free exercise thereof; or abridging the freedom of speech, or of the press; or the right of the people peaceably to assemble, and to petition the government for a redress of grievances.</w:t>
      </w:r>
    </w:p>
    <w:p w14:paraId="3DB84019" w14:textId="77777777" w:rsidR="00615254" w:rsidRPr="009270D5" w:rsidRDefault="00615254" w:rsidP="00615254">
      <w:pPr>
        <w:rPr>
          <w:rFonts w:ascii="Times New Roman" w:hAnsi="Times New Roman" w:cs="Times New Roman"/>
          <w:sz w:val="22"/>
          <w:szCs w:val="22"/>
        </w:rPr>
      </w:pPr>
    </w:p>
    <w:p w14:paraId="607FE582" w14:textId="77777777" w:rsidR="00615254" w:rsidRPr="009270D5" w:rsidRDefault="00615254" w:rsidP="00615254">
      <w:pPr>
        <w:rPr>
          <w:rFonts w:ascii="Times New Roman" w:hAnsi="Times New Roman" w:cs="Times New Roman"/>
          <w:sz w:val="22"/>
          <w:szCs w:val="22"/>
        </w:rPr>
      </w:pPr>
      <w:r w:rsidRPr="009270D5">
        <w:rPr>
          <w:rFonts w:ascii="Times New Roman" w:hAnsi="Times New Roman" w:cs="Times New Roman"/>
          <w:sz w:val="22"/>
          <w:szCs w:val="22"/>
        </w:rPr>
        <w:t>__________________________________</w:t>
      </w:r>
      <w:r>
        <w:rPr>
          <w:rFonts w:ascii="Times New Roman" w:hAnsi="Times New Roman" w:cs="Times New Roman"/>
          <w:sz w:val="22"/>
          <w:szCs w:val="22"/>
        </w:rPr>
        <w:t>__</w:t>
      </w:r>
      <w:r>
        <w:rPr>
          <w:rFonts w:ascii="Times New Roman" w:hAnsi="Times New Roman" w:cs="Times New Roman"/>
          <w:sz w:val="22"/>
          <w:szCs w:val="22"/>
        </w:rPr>
        <w:tab/>
      </w:r>
      <w:r w:rsidRPr="009270D5">
        <w:rPr>
          <w:rFonts w:ascii="Times New Roman" w:hAnsi="Times New Roman" w:cs="Times New Roman"/>
          <w:sz w:val="22"/>
          <w:szCs w:val="22"/>
        </w:rPr>
        <w:t>_________________________________________</w:t>
      </w:r>
      <w:r w:rsidRPr="009270D5">
        <w:rPr>
          <w:rFonts w:ascii="Times New Roman" w:hAnsi="Times New Roman" w:cs="Times New Roman"/>
          <w:sz w:val="22"/>
          <w:szCs w:val="22"/>
        </w:rPr>
        <w:tab/>
      </w:r>
      <w:r w:rsidRPr="009270D5">
        <w:rPr>
          <w:rFonts w:ascii="Times New Roman" w:hAnsi="Times New Roman" w:cs="Times New Roman"/>
          <w:sz w:val="22"/>
          <w:szCs w:val="22"/>
        </w:rPr>
        <w:tab/>
      </w:r>
    </w:p>
    <w:p w14:paraId="259491AE" w14:textId="77777777" w:rsidR="00615254" w:rsidRPr="009270D5" w:rsidRDefault="00615254" w:rsidP="00615254">
      <w:pPr>
        <w:rPr>
          <w:rFonts w:ascii="Times New Roman" w:hAnsi="Times New Roman" w:cs="Times New Roman"/>
          <w:sz w:val="22"/>
          <w:szCs w:val="22"/>
        </w:rPr>
      </w:pPr>
      <w:r>
        <w:rPr>
          <w:rFonts w:ascii="Times New Roman" w:hAnsi="Times New Roman" w:cs="Times New Roman"/>
          <w:sz w:val="22"/>
          <w:szCs w:val="22"/>
        </w:rPr>
        <w:t>____</w:t>
      </w:r>
      <w:r w:rsidRPr="009270D5">
        <w:rPr>
          <w:rFonts w:ascii="Times New Roman" w:hAnsi="Times New Roman" w:cs="Times New Roman"/>
          <w:sz w:val="22"/>
          <w:szCs w:val="22"/>
        </w:rPr>
        <w:t>_____________________</w:t>
      </w:r>
      <w:r>
        <w:rPr>
          <w:rFonts w:ascii="Times New Roman" w:hAnsi="Times New Roman" w:cs="Times New Roman"/>
          <w:sz w:val="22"/>
          <w:szCs w:val="22"/>
        </w:rPr>
        <w:t>_________</w:t>
      </w:r>
      <w:r>
        <w:rPr>
          <w:rFonts w:ascii="Times New Roman" w:hAnsi="Times New Roman" w:cs="Times New Roman"/>
          <w:sz w:val="22"/>
          <w:szCs w:val="22"/>
        </w:rPr>
        <w:tab/>
      </w:r>
      <w:r w:rsidRPr="009270D5">
        <w:rPr>
          <w:rFonts w:ascii="Times New Roman" w:hAnsi="Times New Roman" w:cs="Times New Roman"/>
          <w:sz w:val="22"/>
          <w:szCs w:val="22"/>
        </w:rPr>
        <w:t>_________________________________________</w:t>
      </w:r>
    </w:p>
    <w:p w14:paraId="4FA597CD" w14:textId="77777777" w:rsidR="00615254" w:rsidRDefault="00615254" w:rsidP="00615254">
      <w:pPr>
        <w:rPr>
          <w:rFonts w:ascii="Times New Roman" w:hAnsi="Times New Roman" w:cs="Times New Roman"/>
          <w:sz w:val="22"/>
          <w:szCs w:val="22"/>
        </w:rPr>
      </w:pPr>
    </w:p>
    <w:p w14:paraId="1EBD7A47" w14:textId="77777777" w:rsidR="00615254" w:rsidRPr="009270D5" w:rsidRDefault="00615254" w:rsidP="00615254">
      <w:pPr>
        <w:rPr>
          <w:rFonts w:ascii="Times New Roman" w:hAnsi="Times New Roman" w:cs="Times New Roman"/>
          <w:b/>
          <w:bCs/>
          <w:sz w:val="22"/>
          <w:szCs w:val="22"/>
        </w:rPr>
      </w:pPr>
      <w:r w:rsidRPr="009270D5">
        <w:rPr>
          <w:rFonts w:ascii="Times New Roman" w:hAnsi="Times New Roman" w:cs="Times New Roman"/>
          <w:sz w:val="22"/>
          <w:szCs w:val="22"/>
        </w:rPr>
        <w:t>____________________________________</w:t>
      </w:r>
    </w:p>
    <w:p w14:paraId="6608B15C" w14:textId="77777777" w:rsidR="00615254" w:rsidRDefault="00615254" w:rsidP="00615254">
      <w:pPr>
        <w:rPr>
          <w:rFonts w:ascii="Times New Roman" w:hAnsi="Times New Roman" w:cs="Times New Roman"/>
          <w:b/>
          <w:bCs/>
          <w:sz w:val="22"/>
          <w:szCs w:val="22"/>
        </w:rPr>
      </w:pPr>
    </w:p>
    <w:p w14:paraId="7688FFC5" w14:textId="77777777" w:rsidR="00615254" w:rsidRPr="009270D5" w:rsidRDefault="00615254" w:rsidP="00615254">
      <w:pPr>
        <w:rPr>
          <w:rFonts w:ascii="Times New Roman" w:hAnsi="Times New Roman" w:cs="Times New Roman"/>
          <w:b/>
          <w:bCs/>
          <w:sz w:val="22"/>
          <w:szCs w:val="22"/>
        </w:rPr>
      </w:pPr>
      <w:r w:rsidRPr="009270D5">
        <w:rPr>
          <w:rFonts w:ascii="Times New Roman" w:hAnsi="Times New Roman" w:cs="Times New Roman"/>
          <w:b/>
          <w:bCs/>
          <w:sz w:val="22"/>
          <w:szCs w:val="22"/>
        </w:rPr>
        <w:t>Amendment II</w:t>
      </w:r>
    </w:p>
    <w:p w14:paraId="00C9113F" w14:textId="77777777" w:rsidR="00615254" w:rsidRPr="009270D5" w:rsidRDefault="00615254" w:rsidP="00615254">
      <w:pPr>
        <w:rPr>
          <w:rFonts w:ascii="Times New Roman" w:hAnsi="Times New Roman" w:cs="Times New Roman"/>
          <w:sz w:val="22"/>
          <w:szCs w:val="22"/>
        </w:rPr>
      </w:pPr>
      <w:r w:rsidRPr="009270D5">
        <w:rPr>
          <w:rFonts w:ascii="Times New Roman" w:hAnsi="Times New Roman" w:cs="Times New Roman"/>
          <w:sz w:val="22"/>
          <w:szCs w:val="22"/>
        </w:rPr>
        <w:t>A well regulated militia, being necessary to the security of a free state, the right of the people to keep and bear arms, shall not be infringed.</w:t>
      </w:r>
    </w:p>
    <w:p w14:paraId="3CA747EC" w14:textId="77777777" w:rsidR="00615254" w:rsidRPr="009270D5" w:rsidRDefault="00615254" w:rsidP="00615254">
      <w:pPr>
        <w:pBdr>
          <w:bottom w:val="single" w:sz="12" w:space="1" w:color="auto"/>
        </w:pBdr>
        <w:rPr>
          <w:rFonts w:ascii="Times New Roman" w:hAnsi="Times New Roman" w:cs="Times New Roman"/>
          <w:sz w:val="22"/>
          <w:szCs w:val="22"/>
        </w:rPr>
      </w:pPr>
    </w:p>
    <w:p w14:paraId="787EFEC0" w14:textId="77777777" w:rsidR="00615254" w:rsidRPr="009270D5" w:rsidRDefault="00615254" w:rsidP="00615254">
      <w:pPr>
        <w:rPr>
          <w:rFonts w:ascii="Times New Roman" w:hAnsi="Times New Roman" w:cs="Times New Roman"/>
          <w:sz w:val="22"/>
          <w:szCs w:val="22"/>
        </w:rPr>
      </w:pPr>
    </w:p>
    <w:p w14:paraId="3B000522" w14:textId="77777777" w:rsidR="00615254" w:rsidRPr="009270D5" w:rsidRDefault="00615254" w:rsidP="00615254">
      <w:pPr>
        <w:rPr>
          <w:rFonts w:ascii="Times New Roman" w:hAnsi="Times New Roman" w:cs="Times New Roman"/>
          <w:b/>
          <w:bCs/>
          <w:sz w:val="22"/>
          <w:szCs w:val="22"/>
        </w:rPr>
      </w:pPr>
      <w:r w:rsidRPr="009270D5">
        <w:rPr>
          <w:rFonts w:ascii="Times New Roman" w:hAnsi="Times New Roman" w:cs="Times New Roman"/>
          <w:b/>
          <w:bCs/>
          <w:sz w:val="22"/>
          <w:szCs w:val="22"/>
        </w:rPr>
        <w:t>Amendment III</w:t>
      </w:r>
    </w:p>
    <w:p w14:paraId="0AD1CD16" w14:textId="77777777" w:rsidR="00615254" w:rsidRPr="009270D5" w:rsidRDefault="00615254" w:rsidP="00615254">
      <w:pPr>
        <w:rPr>
          <w:rFonts w:ascii="Times New Roman" w:hAnsi="Times New Roman" w:cs="Times New Roman"/>
          <w:sz w:val="22"/>
          <w:szCs w:val="22"/>
        </w:rPr>
      </w:pPr>
      <w:r w:rsidRPr="009270D5">
        <w:rPr>
          <w:rFonts w:ascii="Times New Roman" w:hAnsi="Times New Roman" w:cs="Times New Roman"/>
          <w:sz w:val="22"/>
          <w:szCs w:val="22"/>
        </w:rPr>
        <w:t>No soldier shall, in time of peace be quartered in any house, without the consent of the owner, nor in time of war, but in a manner to be prescribed by law.</w:t>
      </w:r>
    </w:p>
    <w:p w14:paraId="2DB56F67" w14:textId="77777777" w:rsidR="00615254" w:rsidRPr="009270D5" w:rsidRDefault="00615254" w:rsidP="00615254">
      <w:pPr>
        <w:rPr>
          <w:rFonts w:ascii="Times New Roman" w:hAnsi="Times New Roman" w:cs="Times New Roman"/>
          <w:sz w:val="22"/>
          <w:szCs w:val="22"/>
        </w:rPr>
      </w:pPr>
    </w:p>
    <w:p w14:paraId="247F94EB" w14:textId="77777777" w:rsidR="00615254" w:rsidRPr="009270D5" w:rsidRDefault="00615254" w:rsidP="00615254">
      <w:pPr>
        <w:rPr>
          <w:rFonts w:ascii="Times New Roman" w:hAnsi="Times New Roman" w:cs="Times New Roman"/>
          <w:sz w:val="22"/>
          <w:szCs w:val="22"/>
        </w:rPr>
      </w:pPr>
      <w:r w:rsidRPr="009270D5">
        <w:rPr>
          <w:rFonts w:ascii="Times New Roman" w:hAnsi="Times New Roman" w:cs="Times New Roman"/>
          <w:sz w:val="22"/>
          <w:szCs w:val="22"/>
        </w:rPr>
        <w:t>__________________________________________________________________________________</w:t>
      </w:r>
      <w:r>
        <w:rPr>
          <w:rFonts w:ascii="Times New Roman" w:hAnsi="Times New Roman" w:cs="Times New Roman"/>
          <w:sz w:val="22"/>
          <w:szCs w:val="22"/>
        </w:rPr>
        <w:t>___</w:t>
      </w:r>
    </w:p>
    <w:p w14:paraId="4D80AE52" w14:textId="77777777" w:rsidR="00615254" w:rsidRPr="009270D5" w:rsidRDefault="00615254" w:rsidP="00615254">
      <w:pPr>
        <w:rPr>
          <w:rFonts w:ascii="Times New Roman" w:hAnsi="Times New Roman" w:cs="Times New Roman"/>
          <w:b/>
          <w:bCs/>
          <w:sz w:val="22"/>
          <w:szCs w:val="22"/>
        </w:rPr>
      </w:pPr>
    </w:p>
    <w:p w14:paraId="5CAC6D68" w14:textId="77777777" w:rsidR="00615254" w:rsidRPr="009270D5" w:rsidRDefault="00615254" w:rsidP="00615254">
      <w:pPr>
        <w:rPr>
          <w:rFonts w:ascii="Times New Roman" w:hAnsi="Times New Roman" w:cs="Times New Roman"/>
          <w:b/>
          <w:bCs/>
          <w:sz w:val="22"/>
          <w:szCs w:val="22"/>
        </w:rPr>
      </w:pPr>
      <w:r w:rsidRPr="009270D5">
        <w:rPr>
          <w:rFonts w:ascii="Times New Roman" w:hAnsi="Times New Roman" w:cs="Times New Roman"/>
          <w:b/>
          <w:bCs/>
          <w:sz w:val="22"/>
          <w:szCs w:val="22"/>
        </w:rPr>
        <w:t>Amendment IV (four)</w:t>
      </w:r>
    </w:p>
    <w:p w14:paraId="5DEE2504" w14:textId="77777777" w:rsidR="00615254" w:rsidRPr="009270D5" w:rsidRDefault="00615254" w:rsidP="00615254">
      <w:pPr>
        <w:rPr>
          <w:rFonts w:ascii="Times New Roman" w:hAnsi="Times New Roman" w:cs="Times New Roman"/>
          <w:sz w:val="22"/>
          <w:szCs w:val="22"/>
        </w:rPr>
      </w:pPr>
      <w:r w:rsidRPr="009270D5">
        <w:rPr>
          <w:rFonts w:ascii="Times New Roman" w:hAnsi="Times New Roman" w:cs="Times New Roman"/>
          <w:sz w:val="22"/>
          <w:szCs w:val="22"/>
        </w:rPr>
        <w:t>The right of the people to be secure in their persons, houses, papers, and effects, against unreasonable searches and seizures, shall not be violated, and no warrants shall issue, but upon probable cause, supported by oath or affirmation, and particularly describing the place to be searched, and the persons or things to be seized.</w:t>
      </w:r>
    </w:p>
    <w:p w14:paraId="140EFC6C" w14:textId="77777777" w:rsidR="00615254" w:rsidRPr="009270D5" w:rsidRDefault="00615254" w:rsidP="00615254">
      <w:pPr>
        <w:pBdr>
          <w:bottom w:val="single" w:sz="12" w:space="1" w:color="auto"/>
        </w:pBdr>
        <w:rPr>
          <w:rFonts w:ascii="Times New Roman" w:hAnsi="Times New Roman" w:cs="Times New Roman"/>
          <w:sz w:val="22"/>
          <w:szCs w:val="22"/>
        </w:rPr>
      </w:pPr>
    </w:p>
    <w:p w14:paraId="1DF67947" w14:textId="77777777" w:rsidR="00615254" w:rsidRPr="009270D5" w:rsidRDefault="00615254" w:rsidP="00615254">
      <w:pPr>
        <w:rPr>
          <w:rFonts w:ascii="Times New Roman" w:hAnsi="Times New Roman" w:cs="Times New Roman"/>
          <w:sz w:val="22"/>
          <w:szCs w:val="22"/>
        </w:rPr>
      </w:pPr>
    </w:p>
    <w:p w14:paraId="13975B8F" w14:textId="77777777" w:rsidR="00615254" w:rsidRPr="009270D5" w:rsidRDefault="00615254" w:rsidP="00615254">
      <w:pPr>
        <w:rPr>
          <w:rFonts w:ascii="Times New Roman" w:hAnsi="Times New Roman" w:cs="Times New Roman"/>
          <w:sz w:val="22"/>
          <w:szCs w:val="22"/>
        </w:rPr>
      </w:pPr>
      <w:r w:rsidRPr="009270D5">
        <w:rPr>
          <w:rFonts w:ascii="Times New Roman" w:hAnsi="Times New Roman" w:cs="Times New Roman"/>
          <w:sz w:val="22"/>
          <w:szCs w:val="22"/>
        </w:rPr>
        <w:t>___________________________________________________________________________</w:t>
      </w:r>
      <w:r>
        <w:rPr>
          <w:rFonts w:ascii="Times New Roman" w:hAnsi="Times New Roman" w:cs="Times New Roman"/>
          <w:sz w:val="22"/>
          <w:szCs w:val="22"/>
        </w:rPr>
        <w:t>__________</w:t>
      </w:r>
    </w:p>
    <w:p w14:paraId="30A02A5B" w14:textId="77777777" w:rsidR="00615254" w:rsidRPr="009270D5" w:rsidRDefault="00615254" w:rsidP="00615254">
      <w:pPr>
        <w:rPr>
          <w:rFonts w:ascii="Times New Roman" w:hAnsi="Times New Roman" w:cs="Times New Roman"/>
          <w:sz w:val="22"/>
          <w:szCs w:val="22"/>
        </w:rPr>
      </w:pPr>
    </w:p>
    <w:p w14:paraId="0B85C1C0" w14:textId="77777777" w:rsidR="00615254" w:rsidRPr="009270D5" w:rsidRDefault="00615254" w:rsidP="00615254">
      <w:pPr>
        <w:rPr>
          <w:rFonts w:ascii="Times New Roman" w:hAnsi="Times New Roman" w:cs="Times New Roman"/>
          <w:b/>
          <w:bCs/>
          <w:sz w:val="22"/>
          <w:szCs w:val="22"/>
        </w:rPr>
      </w:pPr>
      <w:r w:rsidRPr="009270D5">
        <w:rPr>
          <w:rFonts w:ascii="Times New Roman" w:hAnsi="Times New Roman" w:cs="Times New Roman"/>
          <w:b/>
          <w:bCs/>
          <w:sz w:val="22"/>
          <w:szCs w:val="22"/>
        </w:rPr>
        <w:t>Amendment V (five)</w:t>
      </w:r>
    </w:p>
    <w:p w14:paraId="25668A50" w14:textId="77777777" w:rsidR="00615254" w:rsidRPr="009270D5" w:rsidRDefault="00615254" w:rsidP="00615254">
      <w:pPr>
        <w:rPr>
          <w:rFonts w:ascii="Times New Roman" w:hAnsi="Times New Roman" w:cs="Times New Roman"/>
          <w:sz w:val="22"/>
          <w:szCs w:val="22"/>
        </w:rPr>
      </w:pPr>
      <w:r w:rsidRPr="009270D5">
        <w:rPr>
          <w:rFonts w:ascii="Times New Roman" w:hAnsi="Times New Roman" w:cs="Times New Roman"/>
          <w:sz w:val="22"/>
          <w:szCs w:val="22"/>
        </w:rPr>
        <w:t>No person shall be held to answer for a capital, or otherwise infamous crime, unless on a presentment or indictment of a grand jury, except in cases arising in the land or naval forces, or in the militia, when in actual service in time of war or public danger; nor shall any person be subject for the same offense to be twice put in jeopardy of life or limb; nor shall be compelled in any criminal case to be a witness against himself, nor be deprived of life, liberty, or property, without due process of law; nor shall private property be taken for public use, without just compensation.</w:t>
      </w:r>
    </w:p>
    <w:p w14:paraId="69D4F54E" w14:textId="77777777" w:rsidR="00615254" w:rsidRPr="009270D5" w:rsidRDefault="00615254" w:rsidP="00615254">
      <w:pPr>
        <w:rPr>
          <w:rFonts w:ascii="Times New Roman" w:hAnsi="Times New Roman" w:cs="Times New Roman"/>
          <w:sz w:val="22"/>
          <w:szCs w:val="22"/>
        </w:rPr>
      </w:pPr>
    </w:p>
    <w:p w14:paraId="29D38DCD" w14:textId="77777777" w:rsidR="00615254" w:rsidRPr="009270D5" w:rsidRDefault="00615254" w:rsidP="00615254">
      <w:pPr>
        <w:rPr>
          <w:rFonts w:ascii="Times New Roman" w:hAnsi="Times New Roman" w:cs="Times New Roman"/>
          <w:sz w:val="22"/>
          <w:szCs w:val="22"/>
        </w:rPr>
      </w:pPr>
      <w:r w:rsidRPr="009270D5">
        <w:rPr>
          <w:rFonts w:ascii="Times New Roman" w:hAnsi="Times New Roman" w:cs="Times New Roman"/>
          <w:sz w:val="22"/>
          <w:szCs w:val="22"/>
        </w:rPr>
        <w:t>___________________________________________________________________________</w:t>
      </w:r>
      <w:r>
        <w:rPr>
          <w:rFonts w:ascii="Times New Roman" w:hAnsi="Times New Roman" w:cs="Times New Roman"/>
          <w:sz w:val="22"/>
          <w:szCs w:val="22"/>
        </w:rPr>
        <w:t>__________</w:t>
      </w:r>
    </w:p>
    <w:p w14:paraId="33F3AA7F" w14:textId="77777777" w:rsidR="00615254" w:rsidRPr="009270D5" w:rsidRDefault="00615254" w:rsidP="00615254">
      <w:pPr>
        <w:rPr>
          <w:rFonts w:ascii="Times New Roman" w:hAnsi="Times New Roman" w:cs="Times New Roman"/>
          <w:sz w:val="22"/>
          <w:szCs w:val="22"/>
        </w:rPr>
      </w:pPr>
    </w:p>
    <w:p w14:paraId="25E08662" w14:textId="77777777" w:rsidR="00615254" w:rsidRPr="009270D5" w:rsidRDefault="00615254" w:rsidP="00615254">
      <w:pPr>
        <w:rPr>
          <w:rFonts w:ascii="Times New Roman" w:hAnsi="Times New Roman" w:cs="Times New Roman"/>
          <w:sz w:val="22"/>
          <w:szCs w:val="22"/>
        </w:rPr>
      </w:pPr>
      <w:r w:rsidRPr="009270D5">
        <w:rPr>
          <w:rFonts w:ascii="Times New Roman" w:hAnsi="Times New Roman" w:cs="Times New Roman"/>
          <w:sz w:val="22"/>
          <w:szCs w:val="22"/>
        </w:rPr>
        <w:t>___________________________________________________________________________</w:t>
      </w:r>
      <w:r>
        <w:rPr>
          <w:rFonts w:ascii="Times New Roman" w:hAnsi="Times New Roman" w:cs="Times New Roman"/>
          <w:sz w:val="22"/>
          <w:szCs w:val="22"/>
        </w:rPr>
        <w:t>__________</w:t>
      </w:r>
    </w:p>
    <w:p w14:paraId="31901294" w14:textId="77777777" w:rsidR="00615254" w:rsidRPr="009270D5" w:rsidRDefault="00615254" w:rsidP="00615254">
      <w:pPr>
        <w:rPr>
          <w:rFonts w:ascii="Times New Roman" w:hAnsi="Times New Roman" w:cs="Times New Roman"/>
          <w:b/>
          <w:bCs/>
          <w:sz w:val="22"/>
          <w:szCs w:val="22"/>
        </w:rPr>
      </w:pPr>
    </w:p>
    <w:p w14:paraId="7F257B59" w14:textId="77777777" w:rsidR="00615254" w:rsidRPr="009270D5" w:rsidRDefault="00615254" w:rsidP="00615254">
      <w:pPr>
        <w:rPr>
          <w:rFonts w:ascii="Times New Roman" w:hAnsi="Times New Roman" w:cs="Times New Roman"/>
          <w:sz w:val="22"/>
          <w:szCs w:val="22"/>
        </w:rPr>
      </w:pPr>
      <w:r w:rsidRPr="009270D5">
        <w:rPr>
          <w:rFonts w:ascii="Times New Roman" w:hAnsi="Times New Roman" w:cs="Times New Roman"/>
          <w:sz w:val="22"/>
          <w:szCs w:val="22"/>
        </w:rPr>
        <w:t>___________________________________________________________________________</w:t>
      </w:r>
      <w:r>
        <w:rPr>
          <w:rFonts w:ascii="Times New Roman" w:hAnsi="Times New Roman" w:cs="Times New Roman"/>
          <w:sz w:val="22"/>
          <w:szCs w:val="22"/>
        </w:rPr>
        <w:t>__________</w:t>
      </w:r>
    </w:p>
    <w:p w14:paraId="5BF9FF64" w14:textId="77777777" w:rsidR="00615254" w:rsidRPr="009270D5" w:rsidRDefault="00615254" w:rsidP="00615254">
      <w:pPr>
        <w:rPr>
          <w:rFonts w:ascii="Times New Roman" w:hAnsi="Times New Roman" w:cs="Times New Roman"/>
          <w:sz w:val="22"/>
          <w:szCs w:val="22"/>
        </w:rPr>
      </w:pPr>
    </w:p>
    <w:p w14:paraId="20C77520" w14:textId="77777777" w:rsidR="00615254" w:rsidRPr="009270D5" w:rsidRDefault="00615254" w:rsidP="00615254">
      <w:pPr>
        <w:rPr>
          <w:rFonts w:ascii="Times New Roman" w:hAnsi="Times New Roman" w:cs="Times New Roman"/>
          <w:sz w:val="22"/>
          <w:szCs w:val="22"/>
        </w:rPr>
      </w:pPr>
      <w:r w:rsidRPr="009270D5">
        <w:rPr>
          <w:rFonts w:ascii="Times New Roman" w:hAnsi="Times New Roman" w:cs="Times New Roman"/>
          <w:sz w:val="22"/>
          <w:szCs w:val="22"/>
        </w:rPr>
        <w:t>___________________________________________________________________________</w:t>
      </w:r>
      <w:r>
        <w:rPr>
          <w:rFonts w:ascii="Times New Roman" w:hAnsi="Times New Roman" w:cs="Times New Roman"/>
          <w:sz w:val="22"/>
          <w:szCs w:val="22"/>
        </w:rPr>
        <w:t>__________</w:t>
      </w:r>
    </w:p>
    <w:p w14:paraId="1EE4FF47" w14:textId="77777777" w:rsidR="00615254" w:rsidRPr="009270D5" w:rsidRDefault="00615254" w:rsidP="00615254">
      <w:pPr>
        <w:rPr>
          <w:rFonts w:ascii="Times New Roman" w:hAnsi="Times New Roman" w:cs="Times New Roman"/>
          <w:sz w:val="22"/>
          <w:szCs w:val="22"/>
        </w:rPr>
      </w:pPr>
    </w:p>
    <w:p w14:paraId="33AA98DE" w14:textId="77777777" w:rsidR="00615254" w:rsidRPr="009270D5" w:rsidRDefault="00615254" w:rsidP="00615254">
      <w:pPr>
        <w:rPr>
          <w:rFonts w:ascii="Times New Roman" w:hAnsi="Times New Roman" w:cs="Times New Roman"/>
          <w:b/>
          <w:bCs/>
          <w:sz w:val="22"/>
          <w:szCs w:val="22"/>
        </w:rPr>
      </w:pPr>
      <w:r w:rsidRPr="009270D5">
        <w:rPr>
          <w:rFonts w:ascii="Times New Roman" w:hAnsi="Times New Roman" w:cs="Times New Roman"/>
          <w:b/>
          <w:bCs/>
          <w:sz w:val="22"/>
          <w:szCs w:val="22"/>
        </w:rPr>
        <w:t>Amendment VI (six)</w:t>
      </w:r>
    </w:p>
    <w:p w14:paraId="32B7509B" w14:textId="77777777" w:rsidR="00615254" w:rsidRPr="009270D5" w:rsidRDefault="00615254" w:rsidP="00615254">
      <w:pPr>
        <w:rPr>
          <w:rFonts w:ascii="Times New Roman" w:hAnsi="Times New Roman" w:cs="Times New Roman"/>
          <w:sz w:val="22"/>
          <w:szCs w:val="22"/>
        </w:rPr>
      </w:pPr>
      <w:r w:rsidRPr="009270D5">
        <w:rPr>
          <w:rFonts w:ascii="Times New Roman" w:hAnsi="Times New Roman" w:cs="Times New Roman"/>
          <w:sz w:val="22"/>
          <w:szCs w:val="22"/>
        </w:rPr>
        <w:t>In all criminal prosecutions, the accused shall enjoy the right to a speedy and public trial, by an impartial jury of the state and district wherein the crime shall have been committed, which district shall have been previously ascertained by law, and to be informed of the nature and cause of the accusation; to be confronted with the witnesses against him; to have compulsory process for obtaining witnesses in his favor, and to have the assistance of counsel for his defense.</w:t>
      </w:r>
    </w:p>
    <w:p w14:paraId="3D9C0E3B" w14:textId="77777777" w:rsidR="00615254" w:rsidRPr="009270D5" w:rsidRDefault="00615254" w:rsidP="00615254">
      <w:pPr>
        <w:rPr>
          <w:rFonts w:ascii="Times New Roman" w:hAnsi="Times New Roman" w:cs="Times New Roman"/>
          <w:sz w:val="22"/>
          <w:szCs w:val="22"/>
        </w:rPr>
      </w:pPr>
    </w:p>
    <w:p w14:paraId="26DACD4E" w14:textId="77777777" w:rsidR="00615254" w:rsidRPr="009270D5" w:rsidRDefault="00615254" w:rsidP="00615254">
      <w:pPr>
        <w:rPr>
          <w:rFonts w:ascii="Times New Roman" w:hAnsi="Times New Roman" w:cs="Times New Roman"/>
          <w:sz w:val="22"/>
          <w:szCs w:val="22"/>
        </w:rPr>
      </w:pPr>
      <w:r w:rsidRPr="009270D5">
        <w:rPr>
          <w:rFonts w:ascii="Times New Roman" w:hAnsi="Times New Roman" w:cs="Times New Roman"/>
          <w:sz w:val="22"/>
          <w:szCs w:val="22"/>
        </w:rPr>
        <w:t>__________________________________</w:t>
      </w:r>
      <w:r>
        <w:rPr>
          <w:rFonts w:ascii="Times New Roman" w:hAnsi="Times New Roman" w:cs="Times New Roman"/>
          <w:sz w:val="22"/>
          <w:szCs w:val="22"/>
        </w:rPr>
        <w:t>__</w:t>
      </w:r>
      <w:r>
        <w:rPr>
          <w:rFonts w:ascii="Times New Roman" w:hAnsi="Times New Roman" w:cs="Times New Roman"/>
          <w:sz w:val="22"/>
          <w:szCs w:val="22"/>
        </w:rPr>
        <w:tab/>
      </w:r>
      <w:r w:rsidRPr="009270D5">
        <w:rPr>
          <w:rFonts w:ascii="Times New Roman" w:hAnsi="Times New Roman" w:cs="Times New Roman"/>
          <w:sz w:val="22"/>
          <w:szCs w:val="22"/>
        </w:rPr>
        <w:t>_________________________________________</w:t>
      </w:r>
      <w:r w:rsidRPr="009270D5">
        <w:rPr>
          <w:rFonts w:ascii="Times New Roman" w:hAnsi="Times New Roman" w:cs="Times New Roman"/>
          <w:sz w:val="22"/>
          <w:szCs w:val="22"/>
        </w:rPr>
        <w:tab/>
      </w:r>
      <w:r w:rsidRPr="009270D5">
        <w:rPr>
          <w:rFonts w:ascii="Times New Roman" w:hAnsi="Times New Roman" w:cs="Times New Roman"/>
          <w:sz w:val="22"/>
          <w:szCs w:val="22"/>
        </w:rPr>
        <w:tab/>
      </w:r>
    </w:p>
    <w:p w14:paraId="3302FFA8" w14:textId="77777777" w:rsidR="00615254" w:rsidRPr="009270D5" w:rsidRDefault="00615254" w:rsidP="00615254">
      <w:pPr>
        <w:rPr>
          <w:rFonts w:ascii="Times New Roman" w:hAnsi="Times New Roman" w:cs="Times New Roman"/>
          <w:sz w:val="22"/>
          <w:szCs w:val="22"/>
        </w:rPr>
      </w:pPr>
      <w:r w:rsidRPr="009270D5">
        <w:rPr>
          <w:rFonts w:ascii="Times New Roman" w:hAnsi="Times New Roman" w:cs="Times New Roman"/>
          <w:sz w:val="22"/>
          <w:szCs w:val="22"/>
        </w:rPr>
        <w:t>____________________________________</w:t>
      </w:r>
      <w:r w:rsidRPr="009270D5">
        <w:rPr>
          <w:rFonts w:ascii="Times New Roman" w:hAnsi="Times New Roman" w:cs="Times New Roman"/>
          <w:sz w:val="22"/>
          <w:szCs w:val="22"/>
        </w:rPr>
        <w:tab/>
      </w:r>
      <w:r w:rsidRPr="009270D5">
        <w:rPr>
          <w:rFonts w:ascii="Times New Roman" w:hAnsi="Times New Roman" w:cs="Times New Roman"/>
          <w:sz w:val="22"/>
          <w:szCs w:val="22"/>
        </w:rPr>
        <w:tab/>
      </w:r>
    </w:p>
    <w:p w14:paraId="15168D1A" w14:textId="77777777" w:rsidR="00615254" w:rsidRPr="009270D5" w:rsidRDefault="00615254" w:rsidP="00615254">
      <w:pPr>
        <w:rPr>
          <w:rFonts w:ascii="Times New Roman" w:hAnsi="Times New Roman" w:cs="Times New Roman"/>
          <w:sz w:val="22"/>
          <w:szCs w:val="22"/>
        </w:rPr>
      </w:pPr>
    </w:p>
    <w:p w14:paraId="4ECBB9F3" w14:textId="77777777" w:rsidR="00615254" w:rsidRPr="009270D5" w:rsidRDefault="00615254" w:rsidP="00615254">
      <w:pPr>
        <w:rPr>
          <w:rFonts w:ascii="Times New Roman" w:hAnsi="Times New Roman" w:cs="Times New Roman"/>
          <w:sz w:val="22"/>
          <w:szCs w:val="22"/>
        </w:rPr>
      </w:pPr>
      <w:r w:rsidRPr="009270D5">
        <w:rPr>
          <w:rFonts w:ascii="Times New Roman" w:hAnsi="Times New Roman" w:cs="Times New Roman"/>
          <w:b/>
          <w:bCs/>
          <w:sz w:val="22"/>
          <w:szCs w:val="22"/>
        </w:rPr>
        <w:t>Amendment VII (seven)</w:t>
      </w:r>
    </w:p>
    <w:p w14:paraId="78A97717" w14:textId="77777777" w:rsidR="00615254" w:rsidRPr="009270D5" w:rsidRDefault="00615254" w:rsidP="00615254">
      <w:pPr>
        <w:rPr>
          <w:rFonts w:ascii="Times New Roman" w:hAnsi="Times New Roman" w:cs="Times New Roman"/>
          <w:sz w:val="22"/>
          <w:szCs w:val="22"/>
        </w:rPr>
      </w:pPr>
      <w:r w:rsidRPr="009270D5">
        <w:rPr>
          <w:rFonts w:ascii="Times New Roman" w:hAnsi="Times New Roman" w:cs="Times New Roman"/>
          <w:sz w:val="22"/>
          <w:szCs w:val="22"/>
        </w:rPr>
        <w:t>In suits at common law, where the value in controversy shall exceed twenty dollars, the right of trial by jury shall be preserved, and no fact tried by a jury, shall be otherwise reexamined in any court of the United States, than according to the rules of the common law.</w:t>
      </w:r>
    </w:p>
    <w:p w14:paraId="184AA911" w14:textId="77777777" w:rsidR="00615254" w:rsidRPr="009270D5" w:rsidRDefault="00615254" w:rsidP="00615254">
      <w:pPr>
        <w:rPr>
          <w:rFonts w:ascii="Times New Roman" w:hAnsi="Times New Roman" w:cs="Times New Roman"/>
          <w:sz w:val="22"/>
          <w:szCs w:val="22"/>
        </w:rPr>
      </w:pPr>
    </w:p>
    <w:p w14:paraId="0344A076" w14:textId="77777777" w:rsidR="00615254" w:rsidRPr="009270D5" w:rsidRDefault="00615254" w:rsidP="00615254">
      <w:pPr>
        <w:rPr>
          <w:rFonts w:ascii="Times New Roman" w:hAnsi="Times New Roman" w:cs="Times New Roman"/>
          <w:sz w:val="22"/>
          <w:szCs w:val="22"/>
        </w:rPr>
      </w:pPr>
      <w:r w:rsidRPr="009270D5">
        <w:rPr>
          <w:rFonts w:ascii="Times New Roman" w:hAnsi="Times New Roman" w:cs="Times New Roman"/>
          <w:sz w:val="22"/>
          <w:szCs w:val="22"/>
        </w:rPr>
        <w:t>__________________________________________________________</w:t>
      </w:r>
      <w:r>
        <w:rPr>
          <w:rFonts w:ascii="Times New Roman" w:hAnsi="Times New Roman" w:cs="Times New Roman"/>
          <w:sz w:val="22"/>
          <w:szCs w:val="22"/>
        </w:rPr>
        <w:t>___________________________</w:t>
      </w:r>
    </w:p>
    <w:p w14:paraId="7ACC7394" w14:textId="77777777" w:rsidR="00615254" w:rsidRPr="009270D5" w:rsidRDefault="00615254" w:rsidP="00615254">
      <w:pPr>
        <w:rPr>
          <w:rFonts w:ascii="Times New Roman" w:hAnsi="Times New Roman" w:cs="Times New Roman"/>
          <w:sz w:val="22"/>
          <w:szCs w:val="22"/>
        </w:rPr>
      </w:pPr>
    </w:p>
    <w:p w14:paraId="107AF520" w14:textId="77777777" w:rsidR="00615254" w:rsidRPr="009270D5" w:rsidRDefault="00615254" w:rsidP="00615254">
      <w:pPr>
        <w:rPr>
          <w:rFonts w:ascii="Times New Roman" w:hAnsi="Times New Roman" w:cs="Times New Roman"/>
          <w:b/>
          <w:bCs/>
          <w:sz w:val="22"/>
          <w:szCs w:val="22"/>
        </w:rPr>
      </w:pPr>
    </w:p>
    <w:p w14:paraId="581A7682" w14:textId="77777777" w:rsidR="00615254" w:rsidRPr="009270D5" w:rsidRDefault="00615254" w:rsidP="00615254">
      <w:pPr>
        <w:rPr>
          <w:rFonts w:ascii="Times New Roman" w:hAnsi="Times New Roman" w:cs="Times New Roman"/>
          <w:b/>
          <w:bCs/>
          <w:sz w:val="22"/>
          <w:szCs w:val="22"/>
        </w:rPr>
      </w:pPr>
      <w:r w:rsidRPr="009270D5">
        <w:rPr>
          <w:rFonts w:ascii="Times New Roman" w:hAnsi="Times New Roman" w:cs="Times New Roman"/>
          <w:b/>
          <w:bCs/>
          <w:sz w:val="22"/>
          <w:szCs w:val="22"/>
        </w:rPr>
        <w:t>Amendment VIII (eight)</w:t>
      </w:r>
    </w:p>
    <w:p w14:paraId="0A4147AD" w14:textId="77777777" w:rsidR="00615254" w:rsidRPr="009270D5" w:rsidRDefault="00615254" w:rsidP="00615254">
      <w:pPr>
        <w:rPr>
          <w:rFonts w:ascii="Times New Roman" w:hAnsi="Times New Roman" w:cs="Times New Roman"/>
          <w:sz w:val="22"/>
          <w:szCs w:val="22"/>
        </w:rPr>
      </w:pPr>
      <w:r w:rsidRPr="009270D5">
        <w:rPr>
          <w:rFonts w:ascii="Times New Roman" w:hAnsi="Times New Roman" w:cs="Times New Roman"/>
          <w:sz w:val="22"/>
          <w:szCs w:val="22"/>
        </w:rPr>
        <w:t>Excessive bail shall not be required, nor excessive fines imposed, nor cruel and unusual punishments inflicted.</w:t>
      </w:r>
    </w:p>
    <w:p w14:paraId="05676149" w14:textId="77777777" w:rsidR="00615254" w:rsidRPr="009270D5" w:rsidRDefault="00615254" w:rsidP="00615254">
      <w:pPr>
        <w:rPr>
          <w:rFonts w:ascii="Times New Roman" w:hAnsi="Times New Roman" w:cs="Times New Roman"/>
          <w:sz w:val="22"/>
          <w:szCs w:val="22"/>
        </w:rPr>
      </w:pPr>
    </w:p>
    <w:p w14:paraId="6A0BF227" w14:textId="77777777" w:rsidR="00615254" w:rsidRDefault="00615254" w:rsidP="00615254">
      <w:pPr>
        <w:rPr>
          <w:rFonts w:ascii="Times New Roman" w:hAnsi="Times New Roman" w:cs="Times New Roman"/>
          <w:sz w:val="22"/>
          <w:szCs w:val="22"/>
        </w:rPr>
      </w:pPr>
      <w:r w:rsidRPr="009270D5">
        <w:rPr>
          <w:rFonts w:ascii="Times New Roman" w:hAnsi="Times New Roman" w:cs="Times New Roman"/>
          <w:sz w:val="22"/>
          <w:szCs w:val="22"/>
        </w:rPr>
        <w:t>_______________________</w:t>
      </w:r>
      <w:r>
        <w:rPr>
          <w:rFonts w:ascii="Times New Roman" w:hAnsi="Times New Roman" w:cs="Times New Roman"/>
          <w:sz w:val="22"/>
          <w:szCs w:val="22"/>
        </w:rPr>
        <w:t xml:space="preserve">__________________           </w:t>
      </w:r>
    </w:p>
    <w:p w14:paraId="6755AAB1" w14:textId="77777777" w:rsidR="00615254" w:rsidRDefault="00615254" w:rsidP="00615254">
      <w:pPr>
        <w:rPr>
          <w:rFonts w:ascii="Times New Roman" w:hAnsi="Times New Roman" w:cs="Times New Roman"/>
          <w:sz w:val="22"/>
          <w:szCs w:val="22"/>
        </w:rPr>
      </w:pPr>
    </w:p>
    <w:p w14:paraId="5C82310D" w14:textId="77777777" w:rsidR="00615254" w:rsidRPr="009270D5" w:rsidRDefault="00615254" w:rsidP="00615254">
      <w:pPr>
        <w:rPr>
          <w:rFonts w:ascii="Times New Roman" w:hAnsi="Times New Roman" w:cs="Times New Roman"/>
          <w:sz w:val="22"/>
          <w:szCs w:val="22"/>
        </w:rPr>
      </w:pPr>
      <w:r w:rsidRPr="009270D5">
        <w:rPr>
          <w:rFonts w:ascii="Times New Roman" w:hAnsi="Times New Roman" w:cs="Times New Roman"/>
          <w:sz w:val="22"/>
          <w:szCs w:val="22"/>
        </w:rPr>
        <w:t>________________________________________</w:t>
      </w:r>
    </w:p>
    <w:p w14:paraId="09A09705" w14:textId="77777777" w:rsidR="00615254" w:rsidRPr="009270D5" w:rsidRDefault="00615254" w:rsidP="00615254">
      <w:pPr>
        <w:rPr>
          <w:rFonts w:ascii="Times New Roman" w:hAnsi="Times New Roman" w:cs="Times New Roman"/>
          <w:b/>
          <w:bCs/>
          <w:sz w:val="22"/>
          <w:szCs w:val="22"/>
        </w:rPr>
      </w:pPr>
    </w:p>
    <w:p w14:paraId="70CE3F61" w14:textId="77777777" w:rsidR="00615254" w:rsidRPr="009270D5" w:rsidRDefault="00615254" w:rsidP="00615254">
      <w:pPr>
        <w:rPr>
          <w:rFonts w:ascii="Times New Roman" w:hAnsi="Times New Roman" w:cs="Times New Roman"/>
          <w:b/>
          <w:bCs/>
          <w:sz w:val="22"/>
          <w:szCs w:val="22"/>
        </w:rPr>
      </w:pPr>
    </w:p>
    <w:p w14:paraId="33625EA8" w14:textId="77777777" w:rsidR="00615254" w:rsidRPr="009270D5" w:rsidRDefault="00615254" w:rsidP="00615254">
      <w:pPr>
        <w:rPr>
          <w:rFonts w:ascii="Times New Roman" w:hAnsi="Times New Roman" w:cs="Times New Roman"/>
          <w:b/>
          <w:bCs/>
          <w:sz w:val="22"/>
          <w:szCs w:val="22"/>
        </w:rPr>
      </w:pPr>
      <w:r w:rsidRPr="009270D5">
        <w:rPr>
          <w:rFonts w:ascii="Times New Roman" w:hAnsi="Times New Roman" w:cs="Times New Roman"/>
          <w:b/>
          <w:bCs/>
          <w:sz w:val="22"/>
          <w:szCs w:val="22"/>
        </w:rPr>
        <w:t>Amendment IX (nine)</w:t>
      </w:r>
    </w:p>
    <w:p w14:paraId="5FD61498" w14:textId="77777777" w:rsidR="00615254" w:rsidRPr="009270D5" w:rsidRDefault="00615254" w:rsidP="00615254">
      <w:pPr>
        <w:rPr>
          <w:rFonts w:ascii="Times New Roman" w:hAnsi="Times New Roman" w:cs="Times New Roman"/>
          <w:sz w:val="22"/>
          <w:szCs w:val="22"/>
        </w:rPr>
      </w:pPr>
      <w:r w:rsidRPr="009270D5">
        <w:rPr>
          <w:rFonts w:ascii="Times New Roman" w:hAnsi="Times New Roman" w:cs="Times New Roman"/>
          <w:sz w:val="22"/>
          <w:szCs w:val="22"/>
        </w:rPr>
        <w:t>The enumeration in the Constitution, of certain rights, shall not be construed to deny or disparage others retained by the people.</w:t>
      </w:r>
    </w:p>
    <w:p w14:paraId="32E0E296" w14:textId="77777777" w:rsidR="00615254" w:rsidRPr="009270D5" w:rsidRDefault="00615254" w:rsidP="00615254">
      <w:pPr>
        <w:rPr>
          <w:rFonts w:ascii="Times New Roman" w:hAnsi="Times New Roman" w:cs="Times New Roman"/>
          <w:sz w:val="22"/>
          <w:szCs w:val="22"/>
        </w:rPr>
      </w:pPr>
    </w:p>
    <w:p w14:paraId="78616663" w14:textId="77777777" w:rsidR="00615254" w:rsidRPr="009270D5" w:rsidRDefault="00615254" w:rsidP="00615254">
      <w:pPr>
        <w:rPr>
          <w:rFonts w:ascii="Times New Roman" w:hAnsi="Times New Roman" w:cs="Times New Roman"/>
          <w:sz w:val="22"/>
          <w:szCs w:val="22"/>
        </w:rPr>
      </w:pPr>
      <w:r w:rsidRPr="009270D5">
        <w:rPr>
          <w:rFonts w:ascii="Times New Roman" w:hAnsi="Times New Roman" w:cs="Times New Roman"/>
          <w:sz w:val="22"/>
          <w:szCs w:val="22"/>
        </w:rPr>
        <w:t>__________________________________________________________</w:t>
      </w:r>
      <w:r>
        <w:rPr>
          <w:rFonts w:ascii="Times New Roman" w:hAnsi="Times New Roman" w:cs="Times New Roman"/>
          <w:sz w:val="22"/>
          <w:szCs w:val="22"/>
        </w:rPr>
        <w:t>___________________________</w:t>
      </w:r>
    </w:p>
    <w:p w14:paraId="4BA1D242" w14:textId="77777777" w:rsidR="00615254" w:rsidRPr="009270D5" w:rsidRDefault="00615254" w:rsidP="00615254">
      <w:pPr>
        <w:rPr>
          <w:rFonts w:ascii="Times New Roman" w:hAnsi="Times New Roman" w:cs="Times New Roman"/>
          <w:sz w:val="22"/>
          <w:szCs w:val="22"/>
        </w:rPr>
      </w:pPr>
    </w:p>
    <w:p w14:paraId="1A0C1634" w14:textId="77777777" w:rsidR="00615254" w:rsidRPr="009270D5" w:rsidRDefault="00615254" w:rsidP="00615254">
      <w:pPr>
        <w:rPr>
          <w:rFonts w:ascii="Times New Roman" w:hAnsi="Times New Roman" w:cs="Times New Roman"/>
          <w:sz w:val="22"/>
          <w:szCs w:val="22"/>
        </w:rPr>
      </w:pPr>
      <w:r w:rsidRPr="009270D5">
        <w:rPr>
          <w:rFonts w:ascii="Times New Roman" w:hAnsi="Times New Roman" w:cs="Times New Roman"/>
          <w:sz w:val="22"/>
          <w:szCs w:val="22"/>
        </w:rPr>
        <w:t>___________________________________________________________________________</w:t>
      </w:r>
      <w:r>
        <w:rPr>
          <w:rFonts w:ascii="Times New Roman" w:hAnsi="Times New Roman" w:cs="Times New Roman"/>
          <w:sz w:val="22"/>
          <w:szCs w:val="22"/>
        </w:rPr>
        <w:t>__________</w:t>
      </w:r>
    </w:p>
    <w:p w14:paraId="5CBC95C4" w14:textId="77777777" w:rsidR="00615254" w:rsidRPr="009270D5" w:rsidRDefault="00615254" w:rsidP="00615254">
      <w:pPr>
        <w:rPr>
          <w:rFonts w:ascii="Times New Roman" w:hAnsi="Times New Roman" w:cs="Times New Roman"/>
          <w:sz w:val="22"/>
          <w:szCs w:val="22"/>
        </w:rPr>
      </w:pPr>
    </w:p>
    <w:p w14:paraId="49CA67FB" w14:textId="77777777" w:rsidR="00615254" w:rsidRPr="009270D5" w:rsidRDefault="00615254" w:rsidP="00615254">
      <w:pPr>
        <w:rPr>
          <w:rFonts w:ascii="Times New Roman" w:hAnsi="Times New Roman" w:cs="Times New Roman"/>
          <w:sz w:val="22"/>
          <w:szCs w:val="22"/>
        </w:rPr>
      </w:pPr>
    </w:p>
    <w:p w14:paraId="7503D19C" w14:textId="77777777" w:rsidR="00615254" w:rsidRPr="009270D5" w:rsidRDefault="00615254" w:rsidP="00615254">
      <w:pPr>
        <w:rPr>
          <w:rFonts w:ascii="Times New Roman" w:hAnsi="Times New Roman" w:cs="Times New Roman"/>
          <w:b/>
          <w:bCs/>
          <w:sz w:val="22"/>
          <w:szCs w:val="22"/>
        </w:rPr>
      </w:pPr>
      <w:r w:rsidRPr="009270D5">
        <w:rPr>
          <w:rFonts w:ascii="Times New Roman" w:hAnsi="Times New Roman" w:cs="Times New Roman"/>
          <w:b/>
          <w:bCs/>
          <w:sz w:val="22"/>
          <w:szCs w:val="22"/>
        </w:rPr>
        <w:t>Amendment X (ten)</w:t>
      </w:r>
    </w:p>
    <w:p w14:paraId="2E8D4E2D" w14:textId="77777777" w:rsidR="00615254" w:rsidRPr="009270D5" w:rsidRDefault="00615254" w:rsidP="00615254">
      <w:pPr>
        <w:rPr>
          <w:rFonts w:ascii="Times New Roman" w:hAnsi="Times New Roman" w:cs="Times New Roman"/>
          <w:sz w:val="22"/>
          <w:szCs w:val="22"/>
        </w:rPr>
      </w:pPr>
      <w:r w:rsidRPr="009270D5">
        <w:rPr>
          <w:rFonts w:ascii="Times New Roman" w:hAnsi="Times New Roman" w:cs="Times New Roman"/>
          <w:sz w:val="22"/>
          <w:szCs w:val="22"/>
        </w:rPr>
        <w:t xml:space="preserve">The powers not delegated to the United States by the Constitution, nor prohibited by it to the states, are reserved to the states respectively, or to the people. </w:t>
      </w:r>
    </w:p>
    <w:p w14:paraId="7DFCDB9A" w14:textId="77777777" w:rsidR="00615254" w:rsidRPr="009270D5" w:rsidRDefault="00615254" w:rsidP="00615254">
      <w:pPr>
        <w:rPr>
          <w:rFonts w:ascii="Times New Roman" w:hAnsi="Times New Roman" w:cs="Times New Roman"/>
          <w:sz w:val="22"/>
          <w:szCs w:val="22"/>
        </w:rPr>
      </w:pPr>
    </w:p>
    <w:p w14:paraId="6881992E" w14:textId="77777777" w:rsidR="00615254" w:rsidRPr="009270D5" w:rsidRDefault="00615254" w:rsidP="00615254">
      <w:pPr>
        <w:rPr>
          <w:rFonts w:ascii="Times New Roman" w:hAnsi="Times New Roman" w:cs="Times New Roman"/>
          <w:sz w:val="22"/>
          <w:szCs w:val="22"/>
        </w:rPr>
      </w:pPr>
      <w:r w:rsidRPr="009270D5">
        <w:rPr>
          <w:rFonts w:ascii="Times New Roman" w:hAnsi="Times New Roman" w:cs="Times New Roman"/>
          <w:sz w:val="22"/>
          <w:szCs w:val="22"/>
        </w:rPr>
        <w:t>__________________________________________________________</w:t>
      </w:r>
      <w:r>
        <w:rPr>
          <w:rFonts w:ascii="Times New Roman" w:hAnsi="Times New Roman" w:cs="Times New Roman"/>
          <w:sz w:val="22"/>
          <w:szCs w:val="22"/>
        </w:rPr>
        <w:t>___________________________</w:t>
      </w:r>
    </w:p>
    <w:p w14:paraId="4EDE6BD3" w14:textId="77777777" w:rsidR="00615254" w:rsidRPr="009270D5" w:rsidRDefault="00615254" w:rsidP="00615254">
      <w:pPr>
        <w:rPr>
          <w:rFonts w:ascii="Times New Roman" w:hAnsi="Times New Roman" w:cs="Times New Roman"/>
          <w:sz w:val="22"/>
          <w:szCs w:val="22"/>
        </w:rPr>
      </w:pPr>
    </w:p>
    <w:p w14:paraId="45DB6FFE" w14:textId="5EE4B185" w:rsidR="00615254" w:rsidRPr="009270D5" w:rsidRDefault="00946B2F" w:rsidP="00615254">
      <w:pPr>
        <w:widowControl w:val="0"/>
        <w:tabs>
          <w:tab w:val="left" w:pos="0"/>
          <w:tab w:val="left" w:pos="220"/>
        </w:tabs>
        <w:autoSpaceDE w:val="0"/>
        <w:autoSpaceDN w:val="0"/>
        <w:adjustRightInd w:val="0"/>
        <w:spacing w:after="240"/>
        <w:rPr>
          <w:rFonts w:ascii="Times New Roman" w:hAnsi="Times New Roman" w:cs="Times New Roman"/>
          <w:sz w:val="22"/>
          <w:szCs w:val="22"/>
        </w:rPr>
      </w:pPr>
      <w:r>
        <w:rPr>
          <w:noProof/>
        </w:rPr>
        <w:drawing>
          <wp:anchor distT="0" distB="0" distL="114300" distR="114300" simplePos="0" relativeHeight="251665408" behindDoc="1" locked="0" layoutInCell="1" allowOverlap="1" wp14:anchorId="13D3B8A5" wp14:editId="6C539E16">
            <wp:simplePos x="0" y="0"/>
            <wp:positionH relativeFrom="column">
              <wp:posOffset>228600</wp:posOffset>
            </wp:positionH>
            <wp:positionV relativeFrom="paragraph">
              <wp:posOffset>15240</wp:posOffset>
            </wp:positionV>
            <wp:extent cx="1337945" cy="1442720"/>
            <wp:effectExtent l="0" t="0" r="0" b="0"/>
            <wp:wrapNone/>
            <wp:docPr id="64" name="Picture 3" descr="Description: pe0266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pe02667_"/>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7945" cy="14427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5F6478AD" wp14:editId="604126FF">
            <wp:simplePos x="0" y="0"/>
            <wp:positionH relativeFrom="column">
              <wp:posOffset>4191000</wp:posOffset>
            </wp:positionH>
            <wp:positionV relativeFrom="paragraph">
              <wp:posOffset>18415</wp:posOffset>
            </wp:positionV>
            <wp:extent cx="1600200" cy="1210945"/>
            <wp:effectExtent l="0" t="0" r="0" b="0"/>
            <wp:wrapNone/>
            <wp:docPr id="63" name="Picture 10" descr="Description: j023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j023179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0200" cy="1210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4A0C2ADA" wp14:editId="4C3D35B0">
            <wp:simplePos x="0" y="0"/>
            <wp:positionH relativeFrom="column">
              <wp:posOffset>2438400</wp:posOffset>
            </wp:positionH>
            <wp:positionV relativeFrom="paragraph">
              <wp:posOffset>18415</wp:posOffset>
            </wp:positionV>
            <wp:extent cx="1033145" cy="1222375"/>
            <wp:effectExtent l="0" t="0" r="0" b="0"/>
            <wp:wrapNone/>
            <wp:docPr id="62" name="Picture 9" descr="Description: j0233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j023340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33145" cy="1222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644429" w14:textId="77777777" w:rsidR="00615254" w:rsidRDefault="00615254" w:rsidP="00615254">
      <w:pPr>
        <w:widowControl w:val="0"/>
        <w:tabs>
          <w:tab w:val="left" w:pos="0"/>
          <w:tab w:val="left" w:pos="220"/>
        </w:tabs>
        <w:autoSpaceDE w:val="0"/>
        <w:autoSpaceDN w:val="0"/>
        <w:adjustRightInd w:val="0"/>
        <w:spacing w:after="240"/>
        <w:jc w:val="center"/>
        <w:rPr>
          <w:rFonts w:ascii="Times New Roman" w:hAnsi="Times New Roman" w:cs="Times New Roman"/>
          <w:sz w:val="22"/>
          <w:szCs w:val="22"/>
        </w:rPr>
      </w:pPr>
    </w:p>
    <w:p w14:paraId="3797870D" w14:textId="77777777" w:rsidR="007C1340" w:rsidRPr="00615254" w:rsidRDefault="007C1340" w:rsidP="00615254">
      <w:pPr>
        <w:widowControl w:val="0"/>
        <w:autoSpaceDE w:val="0"/>
        <w:autoSpaceDN w:val="0"/>
        <w:adjustRightInd w:val="0"/>
        <w:spacing w:after="120"/>
        <w:rPr>
          <w:rFonts w:ascii="Times New Roman" w:hAnsi="Times New Roman" w:cs="Times New Roman"/>
          <w:color w:val="1A1A1A"/>
        </w:rPr>
      </w:pPr>
    </w:p>
    <w:p w14:paraId="4B24D35E" w14:textId="77777777" w:rsidR="007C1340" w:rsidRDefault="007C1340" w:rsidP="00871A5B">
      <w:pPr>
        <w:widowControl w:val="0"/>
        <w:autoSpaceDE w:val="0"/>
        <w:autoSpaceDN w:val="0"/>
        <w:adjustRightInd w:val="0"/>
        <w:spacing w:after="120"/>
        <w:jc w:val="center"/>
        <w:rPr>
          <w:rFonts w:ascii="Times New Roman" w:hAnsi="Times New Roman" w:cs="Times New Roman"/>
          <w:b/>
          <w:i/>
          <w:color w:val="1A1A1A"/>
        </w:rPr>
      </w:pPr>
    </w:p>
    <w:p w14:paraId="5ECD883A" w14:textId="77777777" w:rsidR="006F374B" w:rsidRDefault="006F374B" w:rsidP="006F374B">
      <w:pPr>
        <w:widowControl w:val="0"/>
        <w:autoSpaceDE w:val="0"/>
        <w:autoSpaceDN w:val="0"/>
        <w:adjustRightInd w:val="0"/>
        <w:spacing w:after="120"/>
        <w:rPr>
          <w:rFonts w:ascii="Times New Roman" w:hAnsi="Times New Roman" w:cs="Times New Roman"/>
          <w:b/>
          <w:i/>
          <w:color w:val="1A1A1A"/>
        </w:rPr>
        <w:sectPr w:rsidR="006F374B" w:rsidSect="00C3724D">
          <w:pgSz w:w="12240" w:h="15840"/>
          <w:pgMar w:top="792" w:right="720" w:bottom="792" w:left="720" w:header="720" w:footer="720" w:gutter="0"/>
          <w:cols w:space="720"/>
          <w:docGrid w:linePitch="360"/>
        </w:sectPr>
      </w:pPr>
    </w:p>
    <w:p w14:paraId="494C660F" w14:textId="14199ECB" w:rsidR="006F374B" w:rsidRPr="00AD6462" w:rsidRDefault="00946B2F" w:rsidP="00AD6462">
      <w:pPr>
        <w:widowControl w:val="0"/>
        <w:autoSpaceDE w:val="0"/>
        <w:autoSpaceDN w:val="0"/>
        <w:adjustRightInd w:val="0"/>
        <w:spacing w:after="120"/>
        <w:jc w:val="center"/>
        <w:rPr>
          <w:rFonts w:ascii="Times New Roman" w:hAnsi="Times New Roman" w:cs="Times New Roman"/>
          <w:b/>
          <w:i/>
          <w:color w:val="1A1A1A"/>
        </w:rPr>
        <w:sectPr w:rsidR="006F374B" w:rsidRPr="00AD6462" w:rsidSect="006F374B">
          <w:pgSz w:w="15840" w:h="12240" w:orient="landscape"/>
          <w:pgMar w:top="1440" w:right="1152" w:bottom="1440" w:left="1152" w:header="720" w:footer="720" w:gutter="0"/>
          <w:cols w:space="720"/>
          <w:docGrid w:linePitch="360"/>
        </w:sectPr>
      </w:pPr>
      <w:r>
        <w:rPr>
          <w:rFonts w:ascii="Times New Roman" w:hAnsi="Times New Roman" w:cs="Times New Roman"/>
          <w:b/>
          <w:i/>
          <w:noProof/>
          <w:color w:val="1A1A1A"/>
        </w:rPr>
        <w:lastRenderedPageBreak/>
        <w:drawing>
          <wp:anchor distT="0" distB="0" distL="114300" distR="114300" simplePos="0" relativeHeight="251736064" behindDoc="0" locked="0" layoutInCell="1" allowOverlap="1" wp14:anchorId="796EA5C5" wp14:editId="624021A6">
            <wp:simplePos x="0" y="0"/>
            <wp:positionH relativeFrom="margin">
              <wp:align>center</wp:align>
            </wp:positionH>
            <wp:positionV relativeFrom="margin">
              <wp:align>top</wp:align>
            </wp:positionV>
            <wp:extent cx="7914640" cy="5486400"/>
            <wp:effectExtent l="0" t="0" r="10160" b="0"/>
            <wp:wrapSquare wrapText="bothSides"/>
            <wp:docPr id="7" name="Picture 8" descr="Description: Macintosh HD:Users:vmcvey:Desktop:BOR Foldable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Macintosh HD:Users:vmcvey:Desktop:BOR Foldable .pdf"/>
                    <pic:cNvPicPr>
                      <a:picLocks noChangeAspect="1" noChangeArrowheads="1"/>
                    </pic:cNvPicPr>
                  </pic:nvPicPr>
                  <pic:blipFill rotWithShape="1">
                    <a:blip r:embed="rId22">
                      <a:extLst>
                        <a:ext uri="{28A0092B-C50C-407E-A947-70E740481C1C}">
                          <a14:useLocalDpi xmlns:a14="http://schemas.microsoft.com/office/drawing/2010/main" val="0"/>
                        </a:ext>
                      </a:extLst>
                    </a:blip>
                    <a:srcRect t="7692"/>
                    <a:stretch/>
                  </pic:blipFill>
                  <pic:spPr bwMode="auto">
                    <a:xfrm>
                      <a:off x="0" y="0"/>
                      <a:ext cx="7914640" cy="54864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V relativeFrom="margin">
              <wp14:pctHeight>0</wp14:pctHeight>
            </wp14:sizeRelV>
          </wp:anchor>
        </w:drawing>
      </w:r>
    </w:p>
    <w:p w14:paraId="3A46A28F" w14:textId="77777777" w:rsidR="00E94317" w:rsidRPr="008F7C87" w:rsidRDefault="00E94317" w:rsidP="00E94317">
      <w:pPr>
        <w:jc w:val="center"/>
        <w:rPr>
          <w:rFonts w:ascii="Times New Roman" w:hAnsi="Times New Roman" w:cs="Times New Roman"/>
          <w:sz w:val="12"/>
          <w:szCs w:val="12"/>
        </w:rPr>
      </w:pPr>
      <w:r w:rsidRPr="00441660">
        <w:rPr>
          <w:rFonts w:ascii="Times New Roman" w:hAnsi="Times New Roman" w:cs="Times New Roman"/>
          <w:b/>
        </w:rPr>
        <w:lastRenderedPageBreak/>
        <w:t>Rights Listed in Amendments</w:t>
      </w:r>
    </w:p>
    <w:p w14:paraId="42D70CA9" w14:textId="77777777" w:rsidR="00E94317" w:rsidRPr="00363202" w:rsidRDefault="00E94317" w:rsidP="00E94317">
      <w:pPr>
        <w:jc w:val="center"/>
        <w:rPr>
          <w:rFonts w:ascii="Times New Roman" w:hAnsi="Times New Roman" w:cs="Times New Roman"/>
          <w:b/>
          <w:sz w:val="16"/>
          <w:szCs w:val="16"/>
        </w:rPr>
      </w:pPr>
    </w:p>
    <w:p w14:paraId="4F0D7886" w14:textId="77777777" w:rsidR="00E94317" w:rsidRPr="00AD7053" w:rsidRDefault="00E94317" w:rsidP="00E94317">
      <w:pPr>
        <w:rPr>
          <w:rFonts w:ascii="Times New Roman" w:hAnsi="Times New Roman" w:cs="Times New Roman"/>
        </w:rPr>
      </w:pPr>
      <w:r w:rsidRPr="00AD7053">
        <w:rPr>
          <w:rFonts w:ascii="Times New Roman" w:hAnsi="Times New Roman" w:cs="Times New Roman"/>
        </w:rPr>
        <w:t xml:space="preserve">The Bill of Rights, the first ten amendments to the </w:t>
      </w:r>
      <w:r>
        <w:rPr>
          <w:rFonts w:ascii="Times New Roman" w:hAnsi="Times New Roman" w:cs="Times New Roman"/>
        </w:rPr>
        <w:t xml:space="preserve">U.S. Constitution, also </w:t>
      </w:r>
      <w:r w:rsidRPr="00AD7053">
        <w:rPr>
          <w:rFonts w:ascii="Times New Roman" w:hAnsi="Times New Roman" w:cs="Times New Roman"/>
        </w:rPr>
        <w:t xml:space="preserve">lists many </w:t>
      </w:r>
      <w:r>
        <w:rPr>
          <w:rFonts w:ascii="Times New Roman" w:hAnsi="Times New Roman" w:cs="Times New Roman"/>
        </w:rPr>
        <w:t>individual rights</w:t>
      </w:r>
      <w:r w:rsidRPr="00AD7053">
        <w:rPr>
          <w:rFonts w:ascii="Times New Roman" w:hAnsi="Times New Roman" w:cs="Times New Roman"/>
        </w:rPr>
        <w:t xml:space="preserve">. The Bill of Rights guarantees that the government will not </w:t>
      </w:r>
      <w:r>
        <w:rPr>
          <w:rFonts w:ascii="Times New Roman" w:hAnsi="Times New Roman" w:cs="Times New Roman"/>
        </w:rPr>
        <w:t>interfere wi</w:t>
      </w:r>
      <w:r w:rsidR="00612396">
        <w:rPr>
          <w:rFonts w:ascii="Times New Roman" w:hAnsi="Times New Roman" w:cs="Times New Roman"/>
        </w:rPr>
        <w:t xml:space="preserve">th these rights of the people. These rights can also be referred to as freedoms. For example, you have the right to </w:t>
      </w:r>
      <w:r w:rsidR="00363202">
        <w:rPr>
          <w:rFonts w:ascii="Times New Roman" w:hAnsi="Times New Roman" w:cs="Times New Roman"/>
        </w:rPr>
        <w:t xml:space="preserve">exercise the religion of your choice and you have the freedom from the government establishing a religion. </w:t>
      </w:r>
    </w:p>
    <w:tbl>
      <w:tblPr>
        <w:tblW w:w="108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5"/>
        <w:gridCol w:w="8865"/>
      </w:tblGrid>
      <w:tr w:rsidR="00E94317" w14:paraId="01A1EC8F" w14:textId="77777777" w:rsidTr="00BC10CC">
        <w:trPr>
          <w:jc w:val="center"/>
        </w:trPr>
        <w:tc>
          <w:tcPr>
            <w:tcW w:w="2025" w:type="dxa"/>
            <w:shd w:val="clear" w:color="auto" w:fill="auto"/>
          </w:tcPr>
          <w:p w14:paraId="52D5914F" w14:textId="5F4B50AC" w:rsidR="00E94317" w:rsidRPr="00BC10CC" w:rsidRDefault="00214A03" w:rsidP="00E94317">
            <w:pPr>
              <w:rPr>
                <w:rFonts w:ascii="Times New Roman" w:eastAsia="MS Mincho" w:hAnsi="Times New Roman" w:cs="Times New Roman"/>
              </w:rPr>
            </w:pPr>
            <w:r w:rsidRPr="00BC10CC">
              <w:rPr>
                <w:rFonts w:ascii="Times New Roman" w:eastAsia="MS Mincho" w:hAnsi="Times New Roman" w:cs="Times New Roman"/>
              </w:rPr>
              <w:t>1</w:t>
            </w:r>
            <w:r w:rsidRPr="00BC10CC">
              <w:rPr>
                <w:rFonts w:ascii="Times New Roman" w:eastAsia="MS Mincho" w:hAnsi="Times New Roman" w:cs="Times New Roman"/>
                <w:vertAlign w:val="superscript"/>
              </w:rPr>
              <w:t>st</w:t>
            </w:r>
            <w:r w:rsidRPr="00BC10CC">
              <w:rPr>
                <w:rFonts w:ascii="Times New Roman" w:eastAsia="MS Mincho" w:hAnsi="Times New Roman" w:cs="Times New Roman"/>
              </w:rPr>
              <w:t xml:space="preserve"> </w:t>
            </w:r>
            <w:r w:rsidR="00E94317" w:rsidRPr="00BC10CC">
              <w:rPr>
                <w:rFonts w:ascii="Times New Roman" w:eastAsia="MS Mincho" w:hAnsi="Times New Roman" w:cs="Times New Roman"/>
              </w:rPr>
              <w:t>Amendment</w:t>
            </w:r>
          </w:p>
        </w:tc>
        <w:tc>
          <w:tcPr>
            <w:tcW w:w="8865" w:type="dxa"/>
            <w:shd w:val="clear" w:color="auto" w:fill="auto"/>
          </w:tcPr>
          <w:p w14:paraId="66345B5D" w14:textId="77777777" w:rsidR="00E94317" w:rsidRPr="00BC10CC" w:rsidRDefault="00A5055E" w:rsidP="00A5055E">
            <w:pPr>
              <w:rPr>
                <w:rFonts w:ascii="Times New Roman" w:eastAsia="MS Mincho" w:hAnsi="Times New Roman" w:cs="Times New Roman"/>
              </w:rPr>
            </w:pPr>
            <w:r w:rsidRPr="00BC10CC">
              <w:rPr>
                <w:rFonts w:ascii="Times New Roman" w:eastAsia="MS Mincho" w:hAnsi="Times New Roman" w:cs="Times New Roman"/>
              </w:rPr>
              <w:t>Freedom of religious exercise; freedom from government establishing religion.</w:t>
            </w:r>
            <w:r w:rsidR="00E94317" w:rsidRPr="00BC10CC">
              <w:rPr>
                <w:rFonts w:ascii="Times New Roman" w:eastAsia="MS Mincho" w:hAnsi="Times New Roman" w:cs="Times New Roman"/>
              </w:rPr>
              <w:t xml:space="preserve"> Freedom of speech. Freedom to assemble. Freedom to petition the government. Freedom of the press. </w:t>
            </w:r>
          </w:p>
        </w:tc>
      </w:tr>
      <w:tr w:rsidR="00E94317" w14:paraId="48BED820" w14:textId="77777777" w:rsidTr="00BC10CC">
        <w:trPr>
          <w:jc w:val="center"/>
        </w:trPr>
        <w:tc>
          <w:tcPr>
            <w:tcW w:w="2025" w:type="dxa"/>
            <w:shd w:val="clear" w:color="auto" w:fill="auto"/>
          </w:tcPr>
          <w:p w14:paraId="3BFCE166" w14:textId="77777777" w:rsidR="00E94317" w:rsidRPr="00BC10CC" w:rsidRDefault="00E94317" w:rsidP="00E94317">
            <w:pPr>
              <w:rPr>
                <w:rFonts w:ascii="Times New Roman" w:eastAsia="MS Mincho" w:hAnsi="Times New Roman" w:cs="Times New Roman"/>
              </w:rPr>
            </w:pPr>
            <w:r w:rsidRPr="00BC10CC">
              <w:rPr>
                <w:rFonts w:ascii="Times New Roman" w:eastAsia="MS Mincho" w:hAnsi="Times New Roman" w:cs="Times New Roman"/>
              </w:rPr>
              <w:t>2</w:t>
            </w:r>
            <w:r w:rsidRPr="00BC10CC">
              <w:rPr>
                <w:rFonts w:ascii="Times New Roman" w:eastAsia="MS Mincho" w:hAnsi="Times New Roman" w:cs="Times New Roman"/>
                <w:vertAlign w:val="superscript"/>
              </w:rPr>
              <w:t>nd</w:t>
            </w:r>
            <w:r w:rsidRPr="00BC10CC">
              <w:rPr>
                <w:rFonts w:ascii="Times New Roman" w:eastAsia="MS Mincho" w:hAnsi="Times New Roman" w:cs="Times New Roman"/>
              </w:rPr>
              <w:t xml:space="preserve"> Amendment</w:t>
            </w:r>
          </w:p>
        </w:tc>
        <w:tc>
          <w:tcPr>
            <w:tcW w:w="8865" w:type="dxa"/>
            <w:shd w:val="clear" w:color="auto" w:fill="auto"/>
          </w:tcPr>
          <w:p w14:paraId="6F5FC96A" w14:textId="77777777" w:rsidR="00E94317" w:rsidRPr="00BC10CC" w:rsidRDefault="00E94317" w:rsidP="00E94317">
            <w:pPr>
              <w:rPr>
                <w:rFonts w:ascii="Times New Roman" w:eastAsia="MS Mincho" w:hAnsi="Times New Roman" w:cs="Times New Roman"/>
              </w:rPr>
            </w:pPr>
            <w:r w:rsidRPr="00BC10CC">
              <w:rPr>
                <w:rFonts w:ascii="Times New Roman" w:eastAsia="MS Mincho" w:hAnsi="Times New Roman" w:cs="Times New Roman"/>
              </w:rPr>
              <w:t xml:space="preserve">Right to bear arms for a well regulated militia </w:t>
            </w:r>
          </w:p>
        </w:tc>
      </w:tr>
      <w:tr w:rsidR="00E94317" w14:paraId="2A3531DF" w14:textId="77777777" w:rsidTr="00BC10CC">
        <w:trPr>
          <w:jc w:val="center"/>
        </w:trPr>
        <w:tc>
          <w:tcPr>
            <w:tcW w:w="2025" w:type="dxa"/>
            <w:shd w:val="clear" w:color="auto" w:fill="auto"/>
          </w:tcPr>
          <w:p w14:paraId="5C761DC3" w14:textId="77777777" w:rsidR="00E94317" w:rsidRPr="00BC10CC" w:rsidRDefault="00E94317" w:rsidP="00E94317">
            <w:pPr>
              <w:rPr>
                <w:rFonts w:ascii="Times New Roman" w:eastAsia="MS Mincho" w:hAnsi="Times New Roman" w:cs="Times New Roman"/>
              </w:rPr>
            </w:pPr>
            <w:r w:rsidRPr="00BC10CC">
              <w:rPr>
                <w:rFonts w:ascii="Times New Roman" w:eastAsia="MS Mincho" w:hAnsi="Times New Roman" w:cs="Times New Roman"/>
              </w:rPr>
              <w:t>3</w:t>
            </w:r>
            <w:r w:rsidRPr="00BC10CC">
              <w:rPr>
                <w:rFonts w:ascii="Times New Roman" w:eastAsia="MS Mincho" w:hAnsi="Times New Roman" w:cs="Times New Roman"/>
                <w:vertAlign w:val="superscript"/>
              </w:rPr>
              <w:t>rd</w:t>
            </w:r>
            <w:r w:rsidRPr="00BC10CC">
              <w:rPr>
                <w:rFonts w:ascii="Times New Roman" w:eastAsia="MS Mincho" w:hAnsi="Times New Roman" w:cs="Times New Roman"/>
              </w:rPr>
              <w:t xml:space="preserve"> Amendment</w:t>
            </w:r>
          </w:p>
        </w:tc>
        <w:tc>
          <w:tcPr>
            <w:tcW w:w="8865" w:type="dxa"/>
            <w:shd w:val="clear" w:color="auto" w:fill="auto"/>
          </w:tcPr>
          <w:p w14:paraId="3A60AF63" w14:textId="77777777" w:rsidR="00E94317" w:rsidRPr="00BC10CC" w:rsidRDefault="00E94317" w:rsidP="00E94317">
            <w:pPr>
              <w:rPr>
                <w:rFonts w:ascii="Times New Roman" w:eastAsia="MS Mincho" w:hAnsi="Times New Roman" w:cs="Times New Roman"/>
              </w:rPr>
            </w:pPr>
            <w:r w:rsidRPr="00BC10CC">
              <w:rPr>
                <w:rFonts w:ascii="Times New Roman" w:eastAsia="MS Mincho" w:hAnsi="Times New Roman" w:cs="Times New Roman"/>
              </w:rPr>
              <w:t>Freedom from quartering (housing) soldiers</w:t>
            </w:r>
          </w:p>
        </w:tc>
      </w:tr>
      <w:tr w:rsidR="00E94317" w14:paraId="13D3ABCD" w14:textId="77777777" w:rsidTr="00BC10CC">
        <w:trPr>
          <w:jc w:val="center"/>
        </w:trPr>
        <w:tc>
          <w:tcPr>
            <w:tcW w:w="2025" w:type="dxa"/>
            <w:shd w:val="clear" w:color="auto" w:fill="auto"/>
          </w:tcPr>
          <w:p w14:paraId="55C707BC" w14:textId="77777777" w:rsidR="00E94317" w:rsidRPr="00BC10CC" w:rsidRDefault="00E94317" w:rsidP="00E94317">
            <w:pPr>
              <w:rPr>
                <w:rFonts w:ascii="Times New Roman" w:eastAsia="MS Mincho" w:hAnsi="Times New Roman" w:cs="Times New Roman"/>
              </w:rPr>
            </w:pPr>
            <w:r w:rsidRPr="00BC10CC">
              <w:rPr>
                <w:rFonts w:ascii="Times New Roman" w:eastAsia="MS Mincho" w:hAnsi="Times New Roman" w:cs="Times New Roman"/>
              </w:rPr>
              <w:t>4</w:t>
            </w:r>
            <w:r w:rsidRPr="00BC10CC">
              <w:rPr>
                <w:rFonts w:ascii="Times New Roman" w:eastAsia="MS Mincho" w:hAnsi="Times New Roman" w:cs="Times New Roman"/>
                <w:vertAlign w:val="superscript"/>
              </w:rPr>
              <w:t>th</w:t>
            </w:r>
            <w:r w:rsidRPr="00BC10CC">
              <w:rPr>
                <w:rFonts w:ascii="Times New Roman" w:eastAsia="MS Mincho" w:hAnsi="Times New Roman" w:cs="Times New Roman"/>
              </w:rPr>
              <w:t xml:space="preserve"> Amendment</w:t>
            </w:r>
          </w:p>
        </w:tc>
        <w:tc>
          <w:tcPr>
            <w:tcW w:w="8865" w:type="dxa"/>
            <w:shd w:val="clear" w:color="auto" w:fill="auto"/>
          </w:tcPr>
          <w:p w14:paraId="4F809B53" w14:textId="77777777" w:rsidR="00E94317" w:rsidRPr="00BC10CC" w:rsidRDefault="00E94317" w:rsidP="00E94317">
            <w:pPr>
              <w:rPr>
                <w:rFonts w:ascii="Times New Roman" w:eastAsia="MS Mincho" w:hAnsi="Times New Roman" w:cs="Times New Roman"/>
              </w:rPr>
            </w:pPr>
            <w:r w:rsidRPr="00BC10CC">
              <w:rPr>
                <w:rFonts w:ascii="Times New Roman" w:eastAsia="MS Mincho" w:hAnsi="Times New Roman" w:cs="Times New Roman"/>
              </w:rPr>
              <w:t>Freedom from unreasonable searches and seizures. Warrants must only be issued upon probable cause, and shall be specific</w:t>
            </w:r>
          </w:p>
        </w:tc>
      </w:tr>
      <w:tr w:rsidR="00E94317" w14:paraId="46024B75" w14:textId="77777777" w:rsidTr="00BC10CC">
        <w:trPr>
          <w:jc w:val="center"/>
        </w:trPr>
        <w:tc>
          <w:tcPr>
            <w:tcW w:w="2025" w:type="dxa"/>
            <w:shd w:val="clear" w:color="auto" w:fill="auto"/>
          </w:tcPr>
          <w:p w14:paraId="3A72997C" w14:textId="77777777" w:rsidR="00E94317" w:rsidRPr="00BC10CC" w:rsidRDefault="00E94317" w:rsidP="00E94317">
            <w:pPr>
              <w:rPr>
                <w:rFonts w:ascii="Times New Roman" w:eastAsia="MS Mincho" w:hAnsi="Times New Roman" w:cs="Times New Roman"/>
              </w:rPr>
            </w:pPr>
            <w:r w:rsidRPr="00BC10CC">
              <w:rPr>
                <w:rFonts w:ascii="Times New Roman" w:eastAsia="MS Mincho" w:hAnsi="Times New Roman" w:cs="Times New Roman"/>
              </w:rPr>
              <w:t>5</w:t>
            </w:r>
            <w:r w:rsidRPr="00BC10CC">
              <w:rPr>
                <w:rFonts w:ascii="Times New Roman" w:eastAsia="MS Mincho" w:hAnsi="Times New Roman" w:cs="Times New Roman"/>
                <w:vertAlign w:val="superscript"/>
              </w:rPr>
              <w:t>th</w:t>
            </w:r>
            <w:r w:rsidRPr="00BC10CC">
              <w:rPr>
                <w:rFonts w:ascii="Times New Roman" w:eastAsia="MS Mincho" w:hAnsi="Times New Roman" w:cs="Times New Roman"/>
              </w:rPr>
              <w:t xml:space="preserve"> Amendment</w:t>
            </w:r>
          </w:p>
        </w:tc>
        <w:tc>
          <w:tcPr>
            <w:tcW w:w="8865" w:type="dxa"/>
            <w:shd w:val="clear" w:color="auto" w:fill="auto"/>
          </w:tcPr>
          <w:p w14:paraId="597704DC" w14:textId="77777777" w:rsidR="00E94317" w:rsidRPr="00BC10CC" w:rsidRDefault="00E94317" w:rsidP="00E94317">
            <w:pPr>
              <w:rPr>
                <w:rFonts w:ascii="Times New Roman" w:eastAsia="MS Mincho" w:hAnsi="Times New Roman" w:cs="Times New Roman"/>
              </w:rPr>
            </w:pPr>
            <w:r w:rsidRPr="00BC10CC">
              <w:rPr>
                <w:rFonts w:ascii="Times New Roman" w:eastAsia="MS Mincho" w:hAnsi="Times New Roman" w:cs="Times New Roman"/>
              </w:rPr>
              <w:t>Criminal indictments must be by grand jury. Freedom from double jeopardy. Freedom from testifying against oneself. Right to face accusers. Right to due process. Right of just compensation for takings</w:t>
            </w:r>
          </w:p>
        </w:tc>
      </w:tr>
      <w:tr w:rsidR="00E94317" w14:paraId="1919BFD2" w14:textId="77777777" w:rsidTr="00BC10CC">
        <w:trPr>
          <w:jc w:val="center"/>
        </w:trPr>
        <w:tc>
          <w:tcPr>
            <w:tcW w:w="2025" w:type="dxa"/>
            <w:shd w:val="clear" w:color="auto" w:fill="auto"/>
          </w:tcPr>
          <w:p w14:paraId="611591AE" w14:textId="77777777" w:rsidR="00E94317" w:rsidRPr="00BC10CC" w:rsidRDefault="00E94317" w:rsidP="00E94317">
            <w:pPr>
              <w:rPr>
                <w:rFonts w:ascii="Times New Roman" w:eastAsia="MS Mincho" w:hAnsi="Times New Roman" w:cs="Times New Roman"/>
              </w:rPr>
            </w:pPr>
            <w:r w:rsidRPr="00BC10CC">
              <w:rPr>
                <w:rFonts w:ascii="Times New Roman" w:eastAsia="MS Mincho" w:hAnsi="Times New Roman" w:cs="Times New Roman"/>
              </w:rPr>
              <w:t>6</w:t>
            </w:r>
            <w:r w:rsidRPr="00BC10CC">
              <w:rPr>
                <w:rFonts w:ascii="Times New Roman" w:eastAsia="MS Mincho" w:hAnsi="Times New Roman" w:cs="Times New Roman"/>
                <w:vertAlign w:val="superscript"/>
              </w:rPr>
              <w:t>th</w:t>
            </w:r>
            <w:r w:rsidRPr="00BC10CC">
              <w:rPr>
                <w:rFonts w:ascii="Times New Roman" w:eastAsia="MS Mincho" w:hAnsi="Times New Roman" w:cs="Times New Roman"/>
              </w:rPr>
              <w:t xml:space="preserve"> Amendment</w:t>
            </w:r>
          </w:p>
        </w:tc>
        <w:tc>
          <w:tcPr>
            <w:tcW w:w="8865" w:type="dxa"/>
            <w:shd w:val="clear" w:color="auto" w:fill="auto"/>
          </w:tcPr>
          <w:p w14:paraId="1382B9AC" w14:textId="77777777" w:rsidR="00E94317" w:rsidRPr="00BC10CC" w:rsidRDefault="00E94317" w:rsidP="00E94317">
            <w:pPr>
              <w:rPr>
                <w:rFonts w:ascii="Times New Roman" w:eastAsia="MS Mincho" w:hAnsi="Times New Roman" w:cs="Times New Roman"/>
              </w:rPr>
            </w:pPr>
            <w:r w:rsidRPr="00BC10CC">
              <w:rPr>
                <w:rFonts w:ascii="Times New Roman" w:eastAsia="MS Mincho" w:hAnsi="Times New Roman" w:cs="Times New Roman"/>
              </w:rPr>
              <w:t>Right to speedy trial. Right to impartial jury. Right to be informed of the charges upon which the accused is held. Right to face accusers. Right to produce witnesses for the accused. Right to legal counsel</w:t>
            </w:r>
            <w:r w:rsidR="00363202" w:rsidRPr="00BC10CC">
              <w:rPr>
                <w:rFonts w:ascii="Times New Roman" w:eastAsia="MS Mincho" w:hAnsi="Times New Roman" w:cs="Times New Roman"/>
              </w:rPr>
              <w:t>.</w:t>
            </w:r>
          </w:p>
        </w:tc>
      </w:tr>
      <w:tr w:rsidR="00E94317" w14:paraId="07325408" w14:textId="77777777" w:rsidTr="00BC10CC">
        <w:trPr>
          <w:jc w:val="center"/>
        </w:trPr>
        <w:tc>
          <w:tcPr>
            <w:tcW w:w="2025" w:type="dxa"/>
            <w:shd w:val="clear" w:color="auto" w:fill="auto"/>
          </w:tcPr>
          <w:p w14:paraId="0BE0A7F2" w14:textId="77777777" w:rsidR="00E94317" w:rsidRPr="00BC10CC" w:rsidRDefault="00E94317" w:rsidP="00E94317">
            <w:pPr>
              <w:rPr>
                <w:rFonts w:ascii="Times New Roman" w:eastAsia="MS Mincho" w:hAnsi="Times New Roman" w:cs="Times New Roman"/>
              </w:rPr>
            </w:pPr>
            <w:r w:rsidRPr="00BC10CC">
              <w:rPr>
                <w:rFonts w:ascii="Times New Roman" w:eastAsia="MS Mincho" w:hAnsi="Times New Roman" w:cs="Times New Roman"/>
              </w:rPr>
              <w:t>7</w:t>
            </w:r>
            <w:r w:rsidRPr="00BC10CC">
              <w:rPr>
                <w:rFonts w:ascii="Times New Roman" w:eastAsia="MS Mincho" w:hAnsi="Times New Roman" w:cs="Times New Roman"/>
                <w:vertAlign w:val="superscript"/>
              </w:rPr>
              <w:t>th</w:t>
            </w:r>
            <w:r w:rsidRPr="00BC10CC">
              <w:rPr>
                <w:rFonts w:ascii="Times New Roman" w:eastAsia="MS Mincho" w:hAnsi="Times New Roman" w:cs="Times New Roman"/>
              </w:rPr>
              <w:t xml:space="preserve"> Amendment</w:t>
            </w:r>
          </w:p>
        </w:tc>
        <w:tc>
          <w:tcPr>
            <w:tcW w:w="8865" w:type="dxa"/>
            <w:shd w:val="clear" w:color="auto" w:fill="auto"/>
          </w:tcPr>
          <w:p w14:paraId="44979B6C" w14:textId="77777777" w:rsidR="00E94317" w:rsidRPr="00BC10CC" w:rsidRDefault="00E94317" w:rsidP="00E94317">
            <w:pPr>
              <w:rPr>
                <w:rFonts w:ascii="Times New Roman" w:eastAsia="MS Mincho" w:hAnsi="Times New Roman" w:cs="Times New Roman"/>
              </w:rPr>
            </w:pPr>
            <w:r w:rsidRPr="00BC10CC">
              <w:rPr>
                <w:rFonts w:ascii="Times New Roman" w:eastAsia="MS Mincho" w:hAnsi="Times New Roman" w:cs="Times New Roman"/>
              </w:rPr>
              <w:t>Right to jury trial in civil cases. Facts found by a jury cannot be reexamined by another court.</w:t>
            </w:r>
          </w:p>
        </w:tc>
      </w:tr>
      <w:tr w:rsidR="00E94317" w14:paraId="1887E106" w14:textId="77777777" w:rsidTr="00BC10CC">
        <w:trPr>
          <w:jc w:val="center"/>
        </w:trPr>
        <w:tc>
          <w:tcPr>
            <w:tcW w:w="2025" w:type="dxa"/>
            <w:shd w:val="clear" w:color="auto" w:fill="auto"/>
          </w:tcPr>
          <w:p w14:paraId="30CE698F" w14:textId="77777777" w:rsidR="00E94317" w:rsidRPr="00BC10CC" w:rsidRDefault="00E94317" w:rsidP="00E94317">
            <w:pPr>
              <w:rPr>
                <w:rFonts w:ascii="Times New Roman" w:eastAsia="MS Mincho" w:hAnsi="Times New Roman" w:cs="Times New Roman"/>
              </w:rPr>
            </w:pPr>
            <w:r w:rsidRPr="00BC10CC">
              <w:rPr>
                <w:rFonts w:ascii="Times New Roman" w:eastAsia="MS Mincho" w:hAnsi="Times New Roman" w:cs="Times New Roman"/>
              </w:rPr>
              <w:t>8</w:t>
            </w:r>
            <w:r w:rsidRPr="00BC10CC">
              <w:rPr>
                <w:rFonts w:ascii="Times New Roman" w:eastAsia="MS Mincho" w:hAnsi="Times New Roman" w:cs="Times New Roman"/>
                <w:vertAlign w:val="superscript"/>
              </w:rPr>
              <w:t>th</w:t>
            </w:r>
            <w:r w:rsidRPr="00BC10CC">
              <w:rPr>
                <w:rFonts w:ascii="Times New Roman" w:eastAsia="MS Mincho" w:hAnsi="Times New Roman" w:cs="Times New Roman"/>
              </w:rPr>
              <w:t xml:space="preserve"> Amendment</w:t>
            </w:r>
          </w:p>
        </w:tc>
        <w:tc>
          <w:tcPr>
            <w:tcW w:w="8865" w:type="dxa"/>
            <w:shd w:val="clear" w:color="auto" w:fill="auto"/>
          </w:tcPr>
          <w:p w14:paraId="79B464B1" w14:textId="77777777" w:rsidR="00E94317" w:rsidRPr="00BC10CC" w:rsidRDefault="00E94317" w:rsidP="00E94317">
            <w:pPr>
              <w:rPr>
                <w:rFonts w:ascii="Times New Roman" w:eastAsia="MS Mincho" w:hAnsi="Times New Roman" w:cs="Times New Roman"/>
              </w:rPr>
            </w:pPr>
            <w:r w:rsidRPr="00BC10CC">
              <w:rPr>
                <w:rFonts w:ascii="Times New Roman" w:eastAsia="MS Mincho" w:hAnsi="Times New Roman" w:cs="Times New Roman"/>
              </w:rPr>
              <w:t>Freedom from excessive bail or fines. Freedom from cruel or unusual punishment</w:t>
            </w:r>
          </w:p>
        </w:tc>
      </w:tr>
      <w:tr w:rsidR="00E94317" w14:paraId="13585D8B" w14:textId="77777777" w:rsidTr="00BC10CC">
        <w:trPr>
          <w:jc w:val="center"/>
        </w:trPr>
        <w:tc>
          <w:tcPr>
            <w:tcW w:w="2025" w:type="dxa"/>
            <w:shd w:val="clear" w:color="auto" w:fill="auto"/>
          </w:tcPr>
          <w:p w14:paraId="2FD06D6F" w14:textId="77777777" w:rsidR="00E94317" w:rsidRPr="00BC10CC" w:rsidRDefault="00E94317" w:rsidP="00E94317">
            <w:pPr>
              <w:rPr>
                <w:rFonts w:ascii="Times New Roman" w:eastAsia="MS Mincho" w:hAnsi="Times New Roman" w:cs="Times New Roman"/>
              </w:rPr>
            </w:pPr>
            <w:r w:rsidRPr="00BC10CC">
              <w:rPr>
                <w:rFonts w:ascii="Times New Roman" w:eastAsia="MS Mincho" w:hAnsi="Times New Roman" w:cs="Times New Roman"/>
              </w:rPr>
              <w:t>9</w:t>
            </w:r>
            <w:r w:rsidRPr="00BC10CC">
              <w:rPr>
                <w:rFonts w:ascii="Times New Roman" w:eastAsia="MS Mincho" w:hAnsi="Times New Roman" w:cs="Times New Roman"/>
                <w:vertAlign w:val="superscript"/>
              </w:rPr>
              <w:t>th</w:t>
            </w:r>
            <w:r w:rsidRPr="00BC10CC">
              <w:rPr>
                <w:rFonts w:ascii="Times New Roman" w:eastAsia="MS Mincho" w:hAnsi="Times New Roman" w:cs="Times New Roman"/>
              </w:rPr>
              <w:t xml:space="preserve"> Amendment</w:t>
            </w:r>
          </w:p>
        </w:tc>
        <w:tc>
          <w:tcPr>
            <w:tcW w:w="8865" w:type="dxa"/>
            <w:shd w:val="clear" w:color="auto" w:fill="auto"/>
          </w:tcPr>
          <w:p w14:paraId="6A031563" w14:textId="77777777" w:rsidR="00E94317" w:rsidRPr="00BC10CC" w:rsidRDefault="00363202" w:rsidP="00E94317">
            <w:pPr>
              <w:rPr>
                <w:rFonts w:ascii="Times New Roman" w:eastAsia="MS Mincho" w:hAnsi="Times New Roman" w:cs="Times New Roman"/>
              </w:rPr>
            </w:pPr>
            <w:r w:rsidRPr="00BC10CC">
              <w:rPr>
                <w:rFonts w:ascii="Times New Roman" w:eastAsia="MS Mincho" w:hAnsi="Times New Roman" w:cs="Times New Roman"/>
              </w:rPr>
              <w:t>Individuals have rights in addition to the rights listed in the other amendments and Constitution. The right to privacy is among those identified by the U.S. Supreme Court as being a 9</w:t>
            </w:r>
            <w:r w:rsidRPr="00BC10CC">
              <w:rPr>
                <w:rFonts w:ascii="Times New Roman" w:eastAsia="MS Mincho" w:hAnsi="Times New Roman" w:cs="Times New Roman"/>
                <w:vertAlign w:val="superscript"/>
              </w:rPr>
              <w:t>th</w:t>
            </w:r>
            <w:r w:rsidRPr="00BC10CC">
              <w:rPr>
                <w:rFonts w:ascii="Times New Roman" w:eastAsia="MS Mincho" w:hAnsi="Times New Roman" w:cs="Times New Roman"/>
              </w:rPr>
              <w:t xml:space="preserve"> Amendment right.  </w:t>
            </w:r>
          </w:p>
        </w:tc>
      </w:tr>
      <w:tr w:rsidR="00E94317" w14:paraId="287F0218" w14:textId="77777777" w:rsidTr="00BC10CC">
        <w:trPr>
          <w:jc w:val="center"/>
        </w:trPr>
        <w:tc>
          <w:tcPr>
            <w:tcW w:w="2025" w:type="dxa"/>
            <w:shd w:val="clear" w:color="auto" w:fill="auto"/>
          </w:tcPr>
          <w:p w14:paraId="40096A86" w14:textId="77777777" w:rsidR="00E94317" w:rsidRPr="00BC10CC" w:rsidRDefault="00E94317" w:rsidP="00E94317">
            <w:pPr>
              <w:rPr>
                <w:rFonts w:ascii="Times New Roman" w:eastAsia="MS Mincho" w:hAnsi="Times New Roman" w:cs="Times New Roman"/>
              </w:rPr>
            </w:pPr>
            <w:r w:rsidRPr="00BC10CC">
              <w:rPr>
                <w:rFonts w:ascii="Times New Roman" w:eastAsia="MS Mincho" w:hAnsi="Times New Roman" w:cs="Times New Roman"/>
              </w:rPr>
              <w:t>10</w:t>
            </w:r>
            <w:r w:rsidRPr="00BC10CC">
              <w:rPr>
                <w:rFonts w:ascii="Times New Roman" w:eastAsia="MS Mincho" w:hAnsi="Times New Roman" w:cs="Times New Roman"/>
                <w:vertAlign w:val="superscript"/>
              </w:rPr>
              <w:t>th</w:t>
            </w:r>
            <w:r w:rsidRPr="00BC10CC">
              <w:rPr>
                <w:rFonts w:ascii="Times New Roman" w:eastAsia="MS Mincho" w:hAnsi="Times New Roman" w:cs="Times New Roman"/>
              </w:rPr>
              <w:t xml:space="preserve"> Amendment</w:t>
            </w:r>
          </w:p>
        </w:tc>
        <w:tc>
          <w:tcPr>
            <w:tcW w:w="8865" w:type="dxa"/>
            <w:shd w:val="clear" w:color="auto" w:fill="auto"/>
          </w:tcPr>
          <w:p w14:paraId="44486607" w14:textId="77777777" w:rsidR="00E94317" w:rsidRPr="00BC10CC" w:rsidRDefault="00E94317" w:rsidP="00E94317">
            <w:pPr>
              <w:rPr>
                <w:rFonts w:ascii="Times New Roman" w:eastAsia="MS Mincho" w:hAnsi="Times New Roman" w:cs="Times New Roman"/>
              </w:rPr>
            </w:pPr>
            <w:r w:rsidRPr="00BC10CC">
              <w:rPr>
                <w:rFonts w:ascii="Times New Roman" w:eastAsia="MS Mincho" w:hAnsi="Times New Roman" w:cs="Times New Roman"/>
              </w:rPr>
              <w:t xml:space="preserve">The federal government has only those powers specifically granted by the Constitution, any power not listed is left to the states or the people. </w:t>
            </w:r>
          </w:p>
        </w:tc>
      </w:tr>
    </w:tbl>
    <w:p w14:paraId="2B802D9C" w14:textId="77777777" w:rsidR="00E94317" w:rsidRDefault="00E94317" w:rsidP="00E94317">
      <w:pPr>
        <w:rPr>
          <w:rFonts w:ascii="Times New Roman" w:hAnsi="Times New Roman" w:cs="Times New Roman"/>
        </w:rPr>
      </w:pPr>
    </w:p>
    <w:p w14:paraId="6F6279CF" w14:textId="77777777" w:rsidR="00E94317" w:rsidRDefault="00E94317" w:rsidP="00E94317">
      <w:pPr>
        <w:jc w:val="center"/>
        <w:rPr>
          <w:rFonts w:ascii="Times New Roman" w:hAnsi="Times New Roman" w:cs="Times New Roman"/>
        </w:rPr>
      </w:pPr>
    </w:p>
    <w:p w14:paraId="2FE7E69F" w14:textId="77777777" w:rsidR="00E94317" w:rsidRDefault="00E94317" w:rsidP="00E94317">
      <w:pPr>
        <w:rPr>
          <w:rFonts w:ascii="Times New Roman" w:hAnsi="Times New Roman" w:cs="Times New Roman"/>
        </w:rPr>
      </w:pPr>
      <w:r>
        <w:rPr>
          <w:rFonts w:ascii="Times New Roman" w:hAnsi="Times New Roman" w:cs="Times New Roman"/>
        </w:rPr>
        <w:t xml:space="preserve">Over time, other amendments have been added to the </w:t>
      </w:r>
      <w:r w:rsidR="00363202">
        <w:rPr>
          <w:rFonts w:ascii="Times New Roman" w:hAnsi="Times New Roman" w:cs="Times New Roman"/>
        </w:rPr>
        <w:t xml:space="preserve">U.S. </w:t>
      </w:r>
      <w:r>
        <w:rPr>
          <w:rFonts w:ascii="Times New Roman" w:hAnsi="Times New Roman" w:cs="Times New Roman"/>
        </w:rPr>
        <w:t xml:space="preserve">Constitution to reflect additional rights that must be guaranteed to the people. </w:t>
      </w:r>
    </w:p>
    <w:tbl>
      <w:tblPr>
        <w:tblW w:w="108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5"/>
        <w:gridCol w:w="8865"/>
      </w:tblGrid>
      <w:tr w:rsidR="00E94317" w14:paraId="3FCE4C1F" w14:textId="77777777" w:rsidTr="00BC10CC">
        <w:trPr>
          <w:jc w:val="center"/>
        </w:trPr>
        <w:tc>
          <w:tcPr>
            <w:tcW w:w="2025" w:type="dxa"/>
            <w:shd w:val="clear" w:color="auto" w:fill="auto"/>
          </w:tcPr>
          <w:p w14:paraId="6E87354E" w14:textId="098460FB" w:rsidR="00E94317" w:rsidRPr="00BC10CC" w:rsidRDefault="00214A03" w:rsidP="00E94317">
            <w:pPr>
              <w:rPr>
                <w:rFonts w:ascii="Times New Roman" w:eastAsia="MS Mincho" w:hAnsi="Times New Roman" w:cs="Times New Roman"/>
              </w:rPr>
            </w:pPr>
            <w:r w:rsidRPr="00BC10CC">
              <w:rPr>
                <w:rFonts w:ascii="Times New Roman" w:eastAsia="MS Mincho" w:hAnsi="Times New Roman" w:cs="Times New Roman"/>
              </w:rPr>
              <w:t>13</w:t>
            </w:r>
            <w:r w:rsidRPr="00BC10CC">
              <w:rPr>
                <w:rFonts w:ascii="Times New Roman" w:eastAsia="MS Mincho" w:hAnsi="Times New Roman" w:cs="Times New Roman"/>
                <w:vertAlign w:val="superscript"/>
              </w:rPr>
              <w:t>th</w:t>
            </w:r>
            <w:r w:rsidRPr="00BC10CC">
              <w:rPr>
                <w:rFonts w:ascii="Times New Roman" w:eastAsia="MS Mincho" w:hAnsi="Times New Roman" w:cs="Times New Roman"/>
              </w:rPr>
              <w:t xml:space="preserve"> </w:t>
            </w:r>
            <w:r w:rsidR="00E94317" w:rsidRPr="00BC10CC">
              <w:rPr>
                <w:rFonts w:ascii="Times New Roman" w:eastAsia="MS Mincho" w:hAnsi="Times New Roman" w:cs="Times New Roman"/>
              </w:rPr>
              <w:t>Amendment</w:t>
            </w:r>
          </w:p>
        </w:tc>
        <w:tc>
          <w:tcPr>
            <w:tcW w:w="8865" w:type="dxa"/>
            <w:shd w:val="clear" w:color="auto" w:fill="auto"/>
          </w:tcPr>
          <w:p w14:paraId="5414DF7B" w14:textId="77777777" w:rsidR="00E94317" w:rsidRPr="00BC10CC" w:rsidRDefault="00E94317" w:rsidP="00E94317">
            <w:pPr>
              <w:rPr>
                <w:rFonts w:ascii="Times New Roman" w:eastAsia="MS Mincho" w:hAnsi="Times New Roman" w:cs="Times New Roman"/>
              </w:rPr>
            </w:pPr>
            <w:r w:rsidRPr="00BC10CC">
              <w:rPr>
                <w:rFonts w:ascii="Times New Roman" w:eastAsia="MS Mincho" w:hAnsi="Times New Roman" w:cs="Times New Roman"/>
              </w:rPr>
              <w:t>Right to not be a slave</w:t>
            </w:r>
            <w:r w:rsidR="00363202" w:rsidRPr="00BC10CC">
              <w:rPr>
                <w:rFonts w:ascii="Times New Roman" w:eastAsia="MS Mincho" w:hAnsi="Times New Roman" w:cs="Times New Roman"/>
              </w:rPr>
              <w:t>.</w:t>
            </w:r>
          </w:p>
        </w:tc>
      </w:tr>
      <w:tr w:rsidR="00E94317" w14:paraId="6209E6D6" w14:textId="77777777" w:rsidTr="00BC10CC">
        <w:trPr>
          <w:jc w:val="center"/>
        </w:trPr>
        <w:tc>
          <w:tcPr>
            <w:tcW w:w="2025" w:type="dxa"/>
            <w:shd w:val="clear" w:color="auto" w:fill="auto"/>
          </w:tcPr>
          <w:p w14:paraId="684B2451" w14:textId="77777777" w:rsidR="00E94317" w:rsidRPr="00BC10CC" w:rsidRDefault="00E94317" w:rsidP="00E94317">
            <w:pPr>
              <w:rPr>
                <w:rFonts w:ascii="Times New Roman" w:eastAsia="MS Mincho" w:hAnsi="Times New Roman" w:cs="Times New Roman"/>
              </w:rPr>
            </w:pPr>
            <w:r w:rsidRPr="00BC10CC">
              <w:rPr>
                <w:rFonts w:ascii="Times New Roman" w:eastAsia="MS Mincho" w:hAnsi="Times New Roman" w:cs="Times New Roman"/>
              </w:rPr>
              <w:t>14</w:t>
            </w:r>
            <w:r w:rsidRPr="00BC10CC">
              <w:rPr>
                <w:rFonts w:ascii="Times New Roman" w:eastAsia="MS Mincho" w:hAnsi="Times New Roman" w:cs="Times New Roman"/>
                <w:vertAlign w:val="superscript"/>
              </w:rPr>
              <w:t>th</w:t>
            </w:r>
            <w:r w:rsidRPr="00BC10CC">
              <w:rPr>
                <w:rFonts w:ascii="Times New Roman" w:eastAsia="MS Mincho" w:hAnsi="Times New Roman" w:cs="Times New Roman"/>
              </w:rPr>
              <w:t xml:space="preserve"> Amendment</w:t>
            </w:r>
          </w:p>
        </w:tc>
        <w:tc>
          <w:tcPr>
            <w:tcW w:w="8865" w:type="dxa"/>
            <w:shd w:val="clear" w:color="auto" w:fill="auto"/>
          </w:tcPr>
          <w:p w14:paraId="25BD1636" w14:textId="77777777" w:rsidR="00E94317" w:rsidRPr="00BC10CC" w:rsidRDefault="00E94317" w:rsidP="00E94317">
            <w:pPr>
              <w:rPr>
                <w:rFonts w:ascii="Times New Roman" w:eastAsia="MS Mincho" w:hAnsi="Times New Roman" w:cs="Times New Roman"/>
              </w:rPr>
            </w:pPr>
            <w:r w:rsidRPr="00BC10CC">
              <w:rPr>
                <w:rFonts w:ascii="Times New Roman" w:eastAsia="MS Mincho" w:hAnsi="Times New Roman" w:cs="Times New Roman"/>
              </w:rPr>
              <w:t>Right to citizenship of any person born or naturalized in the United States. Right to equal protection of the national and state laws. Right to be free of any law that abridges the privileges or immunities of a citizen. Right to be free of any law that deprives a person of life, liberty, or property without due process.</w:t>
            </w:r>
          </w:p>
        </w:tc>
      </w:tr>
      <w:tr w:rsidR="00E94317" w14:paraId="61994991" w14:textId="77777777" w:rsidTr="00BC10CC">
        <w:trPr>
          <w:jc w:val="center"/>
        </w:trPr>
        <w:tc>
          <w:tcPr>
            <w:tcW w:w="2025" w:type="dxa"/>
            <w:shd w:val="clear" w:color="auto" w:fill="auto"/>
          </w:tcPr>
          <w:p w14:paraId="30E99C0D" w14:textId="77777777" w:rsidR="00E94317" w:rsidRPr="00BC10CC" w:rsidRDefault="00E94317" w:rsidP="00E94317">
            <w:pPr>
              <w:rPr>
                <w:rFonts w:ascii="Times New Roman" w:eastAsia="MS Mincho" w:hAnsi="Times New Roman" w:cs="Times New Roman"/>
              </w:rPr>
            </w:pPr>
            <w:r w:rsidRPr="00BC10CC">
              <w:rPr>
                <w:rFonts w:ascii="Times New Roman" w:eastAsia="MS Mincho" w:hAnsi="Times New Roman" w:cs="Times New Roman"/>
              </w:rPr>
              <w:t>15</w:t>
            </w:r>
            <w:r w:rsidRPr="00BC10CC">
              <w:rPr>
                <w:rFonts w:ascii="Times New Roman" w:eastAsia="MS Mincho" w:hAnsi="Times New Roman" w:cs="Times New Roman"/>
                <w:vertAlign w:val="superscript"/>
              </w:rPr>
              <w:t>th</w:t>
            </w:r>
            <w:r w:rsidRPr="00BC10CC">
              <w:rPr>
                <w:rFonts w:ascii="Times New Roman" w:eastAsia="MS Mincho" w:hAnsi="Times New Roman" w:cs="Times New Roman"/>
              </w:rPr>
              <w:t xml:space="preserve"> Amendment</w:t>
            </w:r>
          </w:p>
        </w:tc>
        <w:tc>
          <w:tcPr>
            <w:tcW w:w="8865" w:type="dxa"/>
            <w:shd w:val="clear" w:color="auto" w:fill="auto"/>
          </w:tcPr>
          <w:p w14:paraId="0D145F50" w14:textId="77777777" w:rsidR="00E94317" w:rsidRPr="00BC10CC" w:rsidRDefault="00E94317" w:rsidP="00E94317">
            <w:pPr>
              <w:rPr>
                <w:rFonts w:ascii="Times New Roman" w:eastAsia="MS Mincho" w:hAnsi="Times New Roman" w:cs="Times New Roman"/>
              </w:rPr>
            </w:pPr>
            <w:r w:rsidRPr="00BC10CC">
              <w:rPr>
                <w:rFonts w:ascii="Times New Roman" w:eastAsia="MS Mincho" w:hAnsi="Times New Roman" w:cs="Times New Roman"/>
              </w:rPr>
              <w:t>Right to vote extended to racial and ethnic minorities</w:t>
            </w:r>
            <w:r w:rsidR="00363202" w:rsidRPr="00BC10CC">
              <w:rPr>
                <w:rFonts w:ascii="Times New Roman" w:eastAsia="MS Mincho" w:hAnsi="Times New Roman" w:cs="Times New Roman"/>
              </w:rPr>
              <w:t>.</w:t>
            </w:r>
          </w:p>
        </w:tc>
      </w:tr>
      <w:tr w:rsidR="00E94317" w14:paraId="2AD128E9" w14:textId="77777777" w:rsidTr="00BC10CC">
        <w:trPr>
          <w:jc w:val="center"/>
        </w:trPr>
        <w:tc>
          <w:tcPr>
            <w:tcW w:w="2025" w:type="dxa"/>
            <w:shd w:val="clear" w:color="auto" w:fill="auto"/>
          </w:tcPr>
          <w:p w14:paraId="50A820C8" w14:textId="77777777" w:rsidR="00E94317" w:rsidRPr="00BC10CC" w:rsidRDefault="00E94317" w:rsidP="00E94317">
            <w:pPr>
              <w:rPr>
                <w:rFonts w:ascii="Times New Roman" w:eastAsia="MS Mincho" w:hAnsi="Times New Roman" w:cs="Times New Roman"/>
              </w:rPr>
            </w:pPr>
            <w:r w:rsidRPr="00BC10CC">
              <w:rPr>
                <w:rFonts w:ascii="Times New Roman" w:eastAsia="MS Mincho" w:hAnsi="Times New Roman" w:cs="Times New Roman"/>
              </w:rPr>
              <w:t>17</w:t>
            </w:r>
            <w:r w:rsidRPr="00BC10CC">
              <w:rPr>
                <w:rFonts w:ascii="Times New Roman" w:eastAsia="MS Mincho" w:hAnsi="Times New Roman" w:cs="Times New Roman"/>
                <w:vertAlign w:val="superscript"/>
              </w:rPr>
              <w:t>th</w:t>
            </w:r>
            <w:r w:rsidRPr="00BC10CC">
              <w:rPr>
                <w:rFonts w:ascii="Times New Roman" w:eastAsia="MS Mincho" w:hAnsi="Times New Roman" w:cs="Times New Roman"/>
              </w:rPr>
              <w:t xml:space="preserve"> Amendment</w:t>
            </w:r>
          </w:p>
        </w:tc>
        <w:tc>
          <w:tcPr>
            <w:tcW w:w="8865" w:type="dxa"/>
            <w:shd w:val="clear" w:color="auto" w:fill="auto"/>
          </w:tcPr>
          <w:p w14:paraId="5CFE8214" w14:textId="77777777" w:rsidR="00E94317" w:rsidRPr="00BC10CC" w:rsidRDefault="00E94317" w:rsidP="00E94317">
            <w:pPr>
              <w:rPr>
                <w:rFonts w:ascii="Times New Roman" w:eastAsia="MS Mincho" w:hAnsi="Times New Roman" w:cs="Times New Roman"/>
              </w:rPr>
            </w:pPr>
            <w:r w:rsidRPr="00BC10CC">
              <w:rPr>
                <w:rFonts w:ascii="Times New Roman" w:eastAsia="MS Mincho" w:hAnsi="Times New Roman" w:cs="Times New Roman"/>
              </w:rPr>
              <w:t>Right to vote for Senators</w:t>
            </w:r>
            <w:r w:rsidR="00363202" w:rsidRPr="00BC10CC">
              <w:rPr>
                <w:rFonts w:ascii="Times New Roman" w:eastAsia="MS Mincho" w:hAnsi="Times New Roman" w:cs="Times New Roman"/>
              </w:rPr>
              <w:t>.</w:t>
            </w:r>
          </w:p>
        </w:tc>
      </w:tr>
      <w:tr w:rsidR="00E94317" w14:paraId="462FDE22" w14:textId="77777777" w:rsidTr="00BC10CC">
        <w:trPr>
          <w:jc w:val="center"/>
        </w:trPr>
        <w:tc>
          <w:tcPr>
            <w:tcW w:w="2025" w:type="dxa"/>
            <w:shd w:val="clear" w:color="auto" w:fill="auto"/>
          </w:tcPr>
          <w:p w14:paraId="351B3ED9" w14:textId="77777777" w:rsidR="00E94317" w:rsidRPr="00BC10CC" w:rsidRDefault="00E94317" w:rsidP="00E94317">
            <w:pPr>
              <w:rPr>
                <w:rFonts w:ascii="Times New Roman" w:eastAsia="MS Mincho" w:hAnsi="Times New Roman" w:cs="Times New Roman"/>
              </w:rPr>
            </w:pPr>
            <w:r w:rsidRPr="00BC10CC">
              <w:rPr>
                <w:rFonts w:ascii="Times New Roman" w:eastAsia="MS Mincho" w:hAnsi="Times New Roman" w:cs="Times New Roman"/>
              </w:rPr>
              <w:t>19</w:t>
            </w:r>
            <w:r w:rsidRPr="00BC10CC">
              <w:rPr>
                <w:rFonts w:ascii="Times New Roman" w:eastAsia="MS Mincho" w:hAnsi="Times New Roman" w:cs="Times New Roman"/>
                <w:vertAlign w:val="superscript"/>
              </w:rPr>
              <w:t>th</w:t>
            </w:r>
            <w:r w:rsidRPr="00BC10CC">
              <w:rPr>
                <w:rFonts w:ascii="Times New Roman" w:eastAsia="MS Mincho" w:hAnsi="Times New Roman" w:cs="Times New Roman"/>
              </w:rPr>
              <w:t xml:space="preserve"> Amendment</w:t>
            </w:r>
          </w:p>
        </w:tc>
        <w:tc>
          <w:tcPr>
            <w:tcW w:w="8865" w:type="dxa"/>
            <w:shd w:val="clear" w:color="auto" w:fill="auto"/>
          </w:tcPr>
          <w:p w14:paraId="7146DA41" w14:textId="77777777" w:rsidR="00E94317" w:rsidRPr="00BC10CC" w:rsidRDefault="00E94317" w:rsidP="00E94317">
            <w:pPr>
              <w:rPr>
                <w:rFonts w:ascii="Times New Roman" w:eastAsia="MS Mincho" w:hAnsi="Times New Roman" w:cs="Times New Roman"/>
              </w:rPr>
            </w:pPr>
            <w:r w:rsidRPr="00BC10CC">
              <w:rPr>
                <w:rFonts w:ascii="Times New Roman" w:eastAsia="MS Mincho" w:hAnsi="Times New Roman" w:cs="Times New Roman"/>
              </w:rPr>
              <w:t>Right to vote extended to women</w:t>
            </w:r>
            <w:r w:rsidR="00363202" w:rsidRPr="00BC10CC">
              <w:rPr>
                <w:rFonts w:ascii="Times New Roman" w:eastAsia="MS Mincho" w:hAnsi="Times New Roman" w:cs="Times New Roman"/>
              </w:rPr>
              <w:t>.</w:t>
            </w:r>
            <w:r w:rsidRPr="00BC10CC">
              <w:rPr>
                <w:rFonts w:ascii="Times New Roman" w:eastAsia="MS Mincho" w:hAnsi="Times New Roman" w:cs="Times New Roman"/>
              </w:rPr>
              <w:t xml:space="preserve"> </w:t>
            </w:r>
          </w:p>
        </w:tc>
      </w:tr>
      <w:tr w:rsidR="00E94317" w14:paraId="01A7ACB9" w14:textId="77777777" w:rsidTr="00BC10CC">
        <w:trPr>
          <w:jc w:val="center"/>
        </w:trPr>
        <w:tc>
          <w:tcPr>
            <w:tcW w:w="2025" w:type="dxa"/>
            <w:shd w:val="clear" w:color="auto" w:fill="auto"/>
          </w:tcPr>
          <w:p w14:paraId="35699532" w14:textId="77777777" w:rsidR="00E94317" w:rsidRPr="00BC10CC" w:rsidRDefault="00E94317" w:rsidP="00E94317">
            <w:pPr>
              <w:rPr>
                <w:rFonts w:ascii="Times New Roman" w:eastAsia="MS Mincho" w:hAnsi="Times New Roman" w:cs="Times New Roman"/>
              </w:rPr>
            </w:pPr>
            <w:r w:rsidRPr="00BC10CC">
              <w:rPr>
                <w:rFonts w:ascii="Times New Roman" w:eastAsia="MS Mincho" w:hAnsi="Times New Roman" w:cs="Times New Roman"/>
              </w:rPr>
              <w:t>23</w:t>
            </w:r>
            <w:r w:rsidRPr="00BC10CC">
              <w:rPr>
                <w:rFonts w:ascii="Times New Roman" w:eastAsia="MS Mincho" w:hAnsi="Times New Roman" w:cs="Times New Roman"/>
                <w:vertAlign w:val="superscript"/>
              </w:rPr>
              <w:t>rd</w:t>
            </w:r>
            <w:r w:rsidRPr="00BC10CC">
              <w:rPr>
                <w:rFonts w:ascii="Times New Roman" w:eastAsia="MS Mincho" w:hAnsi="Times New Roman" w:cs="Times New Roman"/>
              </w:rPr>
              <w:t xml:space="preserve"> Amendment</w:t>
            </w:r>
          </w:p>
        </w:tc>
        <w:tc>
          <w:tcPr>
            <w:tcW w:w="8865" w:type="dxa"/>
            <w:shd w:val="clear" w:color="auto" w:fill="auto"/>
          </w:tcPr>
          <w:p w14:paraId="2E8D66A6" w14:textId="77777777" w:rsidR="00E94317" w:rsidRPr="00BC10CC" w:rsidRDefault="00E94317" w:rsidP="00E94317">
            <w:pPr>
              <w:rPr>
                <w:rFonts w:ascii="Times New Roman" w:eastAsia="MS Mincho" w:hAnsi="Times New Roman" w:cs="Times New Roman"/>
              </w:rPr>
            </w:pPr>
            <w:r w:rsidRPr="00BC10CC">
              <w:rPr>
                <w:rFonts w:ascii="Times New Roman" w:eastAsia="MS Mincho" w:hAnsi="Times New Roman" w:cs="Times New Roman"/>
              </w:rPr>
              <w:t>Right to vote for presidential electors if a resident of Washington, D.C.</w:t>
            </w:r>
          </w:p>
        </w:tc>
      </w:tr>
      <w:tr w:rsidR="00E94317" w14:paraId="6E356D9C" w14:textId="77777777" w:rsidTr="00BC10CC">
        <w:trPr>
          <w:jc w:val="center"/>
        </w:trPr>
        <w:tc>
          <w:tcPr>
            <w:tcW w:w="2025" w:type="dxa"/>
            <w:shd w:val="clear" w:color="auto" w:fill="auto"/>
          </w:tcPr>
          <w:p w14:paraId="1899F473" w14:textId="77777777" w:rsidR="00E94317" w:rsidRPr="00BC10CC" w:rsidRDefault="00E94317" w:rsidP="00E94317">
            <w:pPr>
              <w:rPr>
                <w:rFonts w:ascii="Times New Roman" w:eastAsia="MS Mincho" w:hAnsi="Times New Roman" w:cs="Times New Roman"/>
              </w:rPr>
            </w:pPr>
            <w:r w:rsidRPr="00BC10CC">
              <w:rPr>
                <w:rFonts w:ascii="Times New Roman" w:eastAsia="MS Mincho" w:hAnsi="Times New Roman" w:cs="Times New Roman"/>
              </w:rPr>
              <w:t>24</w:t>
            </w:r>
            <w:r w:rsidRPr="00BC10CC">
              <w:rPr>
                <w:rFonts w:ascii="Times New Roman" w:eastAsia="MS Mincho" w:hAnsi="Times New Roman" w:cs="Times New Roman"/>
                <w:vertAlign w:val="superscript"/>
              </w:rPr>
              <w:t>th</w:t>
            </w:r>
            <w:r w:rsidRPr="00BC10CC">
              <w:rPr>
                <w:rFonts w:ascii="Times New Roman" w:eastAsia="MS Mincho" w:hAnsi="Times New Roman" w:cs="Times New Roman"/>
              </w:rPr>
              <w:t xml:space="preserve"> Amendment</w:t>
            </w:r>
          </w:p>
        </w:tc>
        <w:tc>
          <w:tcPr>
            <w:tcW w:w="8865" w:type="dxa"/>
            <w:shd w:val="clear" w:color="auto" w:fill="auto"/>
          </w:tcPr>
          <w:p w14:paraId="65439EF1" w14:textId="77777777" w:rsidR="00E94317" w:rsidRPr="00BC10CC" w:rsidRDefault="00E94317" w:rsidP="00363202">
            <w:pPr>
              <w:rPr>
                <w:rFonts w:ascii="Times New Roman" w:eastAsia="MS Mincho" w:hAnsi="Times New Roman" w:cs="Times New Roman"/>
              </w:rPr>
            </w:pPr>
            <w:r w:rsidRPr="00BC10CC">
              <w:rPr>
                <w:rFonts w:ascii="Times New Roman" w:eastAsia="MS Mincho" w:hAnsi="Times New Roman" w:cs="Times New Roman"/>
              </w:rPr>
              <w:t xml:space="preserve">Right to </w:t>
            </w:r>
            <w:r w:rsidR="00363202" w:rsidRPr="00BC10CC">
              <w:rPr>
                <w:rFonts w:ascii="Times New Roman" w:eastAsia="MS Mincho" w:hAnsi="Times New Roman" w:cs="Times New Roman"/>
              </w:rPr>
              <w:t xml:space="preserve">vote without a poll tax. </w:t>
            </w:r>
          </w:p>
        </w:tc>
      </w:tr>
      <w:tr w:rsidR="00E94317" w14:paraId="2A80CD82" w14:textId="77777777" w:rsidTr="00BC10CC">
        <w:trPr>
          <w:jc w:val="center"/>
        </w:trPr>
        <w:tc>
          <w:tcPr>
            <w:tcW w:w="2025" w:type="dxa"/>
            <w:shd w:val="clear" w:color="auto" w:fill="auto"/>
          </w:tcPr>
          <w:p w14:paraId="12BAEAF7" w14:textId="4A3EBD36" w:rsidR="00E94317" w:rsidRPr="00BC10CC" w:rsidRDefault="00214A03" w:rsidP="00E94317">
            <w:pPr>
              <w:rPr>
                <w:rFonts w:ascii="Times New Roman" w:eastAsia="MS Mincho" w:hAnsi="Times New Roman" w:cs="Times New Roman"/>
              </w:rPr>
            </w:pPr>
            <w:r w:rsidRPr="00BC10CC">
              <w:rPr>
                <w:rFonts w:ascii="Times New Roman" w:eastAsia="MS Mincho" w:hAnsi="Times New Roman" w:cs="Times New Roman"/>
              </w:rPr>
              <w:t>26</w:t>
            </w:r>
            <w:r w:rsidRPr="00BC10CC">
              <w:rPr>
                <w:rFonts w:ascii="Times New Roman" w:eastAsia="MS Mincho" w:hAnsi="Times New Roman" w:cs="Times New Roman"/>
                <w:vertAlign w:val="superscript"/>
              </w:rPr>
              <w:t>th</w:t>
            </w:r>
            <w:r w:rsidR="00E94317" w:rsidRPr="00BC10CC">
              <w:rPr>
                <w:rFonts w:ascii="Times New Roman" w:eastAsia="MS Mincho" w:hAnsi="Times New Roman" w:cs="Times New Roman"/>
              </w:rPr>
              <w:t xml:space="preserve"> Amendment</w:t>
            </w:r>
          </w:p>
        </w:tc>
        <w:tc>
          <w:tcPr>
            <w:tcW w:w="8865" w:type="dxa"/>
            <w:shd w:val="clear" w:color="auto" w:fill="auto"/>
          </w:tcPr>
          <w:p w14:paraId="27D4D1C9" w14:textId="77777777" w:rsidR="00E94317" w:rsidRPr="00BC10CC" w:rsidRDefault="00E94317" w:rsidP="00363202">
            <w:pPr>
              <w:rPr>
                <w:rFonts w:ascii="Times New Roman" w:eastAsia="MS Mincho" w:hAnsi="Times New Roman" w:cs="Times New Roman"/>
              </w:rPr>
            </w:pPr>
            <w:r w:rsidRPr="00BC10CC">
              <w:rPr>
                <w:rFonts w:ascii="Times New Roman" w:eastAsia="MS Mincho" w:hAnsi="Times New Roman" w:cs="Times New Roman"/>
              </w:rPr>
              <w:t xml:space="preserve">Right to vote guaranteed for any </w:t>
            </w:r>
            <w:r w:rsidR="00363202" w:rsidRPr="00BC10CC">
              <w:rPr>
                <w:rFonts w:ascii="Times New Roman" w:eastAsia="MS Mincho" w:hAnsi="Times New Roman" w:cs="Times New Roman"/>
              </w:rPr>
              <w:t>citizen</w:t>
            </w:r>
            <w:r w:rsidRPr="00BC10CC">
              <w:rPr>
                <w:rFonts w:ascii="Times New Roman" w:eastAsia="MS Mincho" w:hAnsi="Times New Roman" w:cs="Times New Roman"/>
              </w:rPr>
              <w:t xml:space="preserve"> at least 18 years old</w:t>
            </w:r>
            <w:r w:rsidR="00363202" w:rsidRPr="00BC10CC">
              <w:rPr>
                <w:rFonts w:ascii="Times New Roman" w:eastAsia="MS Mincho" w:hAnsi="Times New Roman" w:cs="Times New Roman"/>
              </w:rPr>
              <w:t>.</w:t>
            </w:r>
          </w:p>
        </w:tc>
      </w:tr>
    </w:tbl>
    <w:p w14:paraId="2A58C4A0" w14:textId="77777777" w:rsidR="00E94317" w:rsidRDefault="00E94317" w:rsidP="00E94317">
      <w:pPr>
        <w:pStyle w:val="NoSpacing"/>
        <w:rPr>
          <w:rFonts w:ascii="Times New Roman" w:hAnsi="Times New Roman"/>
          <w:sz w:val="24"/>
          <w:szCs w:val="24"/>
        </w:rPr>
      </w:pPr>
    </w:p>
    <w:p w14:paraId="2A7C0425" w14:textId="77777777" w:rsidR="00E94317" w:rsidRDefault="00E94317" w:rsidP="00E94317">
      <w:pPr>
        <w:widowControl w:val="0"/>
        <w:autoSpaceDE w:val="0"/>
        <w:autoSpaceDN w:val="0"/>
        <w:adjustRightInd w:val="0"/>
        <w:spacing w:after="320"/>
        <w:ind w:left="360"/>
        <w:rPr>
          <w:rFonts w:ascii="Times New Roman" w:hAnsi="Times New Roman" w:cs="Times New Roman"/>
        </w:rPr>
      </w:pPr>
    </w:p>
    <w:p w14:paraId="0D33613D" w14:textId="51022354" w:rsidR="001717E8" w:rsidRPr="005E556D" w:rsidRDefault="001717E8" w:rsidP="001717E8">
      <w:pPr>
        <w:rPr>
          <w:b/>
          <w:u w:val="single"/>
        </w:rPr>
      </w:pPr>
    </w:p>
    <w:p w14:paraId="07260847" w14:textId="16CA110A" w:rsidR="001717E8" w:rsidRPr="006D13BE" w:rsidRDefault="001717E8" w:rsidP="00EF177A">
      <w:pPr>
        <w:jc w:val="right"/>
        <w:rPr>
          <w:sz w:val="22"/>
          <w:szCs w:val="22"/>
        </w:rPr>
      </w:pPr>
    </w:p>
    <w:p w14:paraId="59183839" w14:textId="461C6996" w:rsidR="001717E8" w:rsidRDefault="001717E8" w:rsidP="00EF177A">
      <w:pPr>
        <w:jc w:val="center"/>
      </w:pPr>
    </w:p>
    <w:p w14:paraId="5E1DC774" w14:textId="77777777" w:rsidR="00EF177A" w:rsidRPr="00BC10CC" w:rsidRDefault="00EF177A" w:rsidP="00EF177A">
      <w:pPr>
        <w:jc w:val="center"/>
        <w:rPr>
          <w:rFonts w:ascii="Gigi" w:hAnsi="Gigi"/>
          <w:b/>
          <w:noProof/>
          <w:color w:val="000000"/>
          <w:sz w:val="72"/>
          <w:szCs w:val="72"/>
        </w:rPr>
      </w:pPr>
      <w:r w:rsidRPr="00BC10CC">
        <w:rPr>
          <w:rFonts w:ascii="Gigi" w:hAnsi="Gigi"/>
          <w:b/>
          <w:noProof/>
          <w:color w:val="000000"/>
          <w:sz w:val="72"/>
          <w:szCs w:val="72"/>
        </w:rPr>
        <w:lastRenderedPageBreak/>
        <w:t>Blogging the Bill of Rights</w:t>
      </w:r>
    </w:p>
    <w:tbl>
      <w:tblPr>
        <w:tblStyle w:val="TableGrid"/>
        <w:tblW w:w="5142" w:type="pct"/>
        <w:tblInd w:w="-162" w:type="dxa"/>
        <w:tblLook w:val="04A0" w:firstRow="1" w:lastRow="0" w:firstColumn="1" w:lastColumn="0" w:noHBand="0" w:noVBand="1"/>
      </w:tblPr>
      <w:tblGrid>
        <w:gridCol w:w="2224"/>
        <w:gridCol w:w="8216"/>
      </w:tblGrid>
      <w:tr w:rsidR="00EF177A" w:rsidRPr="005E556D" w14:paraId="66F393CB" w14:textId="77777777" w:rsidTr="005E556D">
        <w:trPr>
          <w:trHeight w:val="1800"/>
        </w:trPr>
        <w:tc>
          <w:tcPr>
            <w:tcW w:w="1065" w:type="pct"/>
          </w:tcPr>
          <w:p w14:paraId="2EB44FF2" w14:textId="566BC2F7" w:rsidR="00EF177A" w:rsidRPr="005E556D" w:rsidRDefault="00EF177A" w:rsidP="005E556D">
            <w:pPr>
              <w:jc w:val="center"/>
              <w:rPr>
                <w:rFonts w:asciiTheme="minorHAnsi" w:hAnsiTheme="minorHAnsi" w:cs="Times New Roman"/>
                <w:b/>
                <w:sz w:val="28"/>
                <w:szCs w:val="28"/>
              </w:rPr>
            </w:pPr>
            <w:r w:rsidRPr="005E556D">
              <w:rPr>
                <w:rFonts w:asciiTheme="minorHAnsi" w:hAnsiTheme="minorHAnsi" w:cs="Times New Roman"/>
                <w:b/>
                <w:sz w:val="28"/>
                <w:szCs w:val="28"/>
              </w:rPr>
              <w:t>IMAGE</w:t>
            </w:r>
          </w:p>
          <w:p w14:paraId="7DAED6E4" w14:textId="3135493D" w:rsidR="00EF177A" w:rsidRPr="005E556D" w:rsidRDefault="005E556D" w:rsidP="005E556D">
            <w:pPr>
              <w:jc w:val="center"/>
              <w:rPr>
                <w:rFonts w:asciiTheme="minorHAnsi" w:hAnsiTheme="minorHAnsi" w:cs="Times New Roman"/>
              </w:rPr>
            </w:pPr>
            <w:r w:rsidRPr="005E556D">
              <w:rPr>
                <w:rFonts w:asciiTheme="minorHAnsi" w:hAnsiTheme="minorHAnsi" w:cs="Times New Roman"/>
              </w:rPr>
              <w:t>(Draw your picture to represent that you are the owner of this blog)</w:t>
            </w:r>
          </w:p>
        </w:tc>
        <w:tc>
          <w:tcPr>
            <w:tcW w:w="3935" w:type="pct"/>
          </w:tcPr>
          <w:p w14:paraId="5424C51D" w14:textId="77777777" w:rsidR="00EF177A" w:rsidRPr="005E556D" w:rsidRDefault="00EF177A" w:rsidP="00EF177A">
            <w:pPr>
              <w:jc w:val="center"/>
              <w:rPr>
                <w:rFonts w:asciiTheme="minorHAnsi" w:hAnsiTheme="minorHAnsi"/>
                <w:b/>
                <w:sz w:val="32"/>
                <w:szCs w:val="32"/>
              </w:rPr>
            </w:pPr>
            <w:r w:rsidRPr="005E556D">
              <w:rPr>
                <w:rFonts w:asciiTheme="minorHAnsi" w:hAnsiTheme="minorHAnsi"/>
                <w:b/>
                <w:sz w:val="32"/>
                <w:szCs w:val="32"/>
              </w:rPr>
              <w:t>Scenario</w:t>
            </w:r>
          </w:p>
          <w:p w14:paraId="21AAC0D4" w14:textId="77777777" w:rsidR="00EF177A" w:rsidRPr="005E556D" w:rsidRDefault="00EF177A" w:rsidP="00EF177A">
            <w:pPr>
              <w:jc w:val="center"/>
              <w:rPr>
                <w:rFonts w:asciiTheme="minorHAnsi" w:hAnsiTheme="minorHAnsi"/>
              </w:rPr>
            </w:pPr>
            <w:r w:rsidRPr="005E556D">
              <w:rPr>
                <w:rFonts w:asciiTheme="minorHAnsi" w:hAnsiTheme="minorHAnsi"/>
              </w:rPr>
              <w:t xml:space="preserve">Write the scenario provided to you by your teacher. </w:t>
            </w:r>
          </w:p>
          <w:p w14:paraId="3776E31D" w14:textId="12B53088" w:rsidR="00EF177A" w:rsidRPr="005E556D" w:rsidRDefault="00EF177A" w:rsidP="00EF177A">
            <w:pPr>
              <w:jc w:val="center"/>
              <w:rPr>
                <w:rFonts w:asciiTheme="minorHAnsi" w:hAnsiTheme="minorHAnsi" w:cs="Times New Roman"/>
                <w:sz w:val="28"/>
                <w:szCs w:val="28"/>
              </w:rPr>
            </w:pPr>
          </w:p>
        </w:tc>
      </w:tr>
      <w:tr w:rsidR="00EF177A" w:rsidRPr="005E556D" w14:paraId="19885015" w14:textId="77777777" w:rsidTr="005E556D">
        <w:trPr>
          <w:trHeight w:val="1800"/>
        </w:trPr>
        <w:tc>
          <w:tcPr>
            <w:tcW w:w="1065" w:type="pct"/>
          </w:tcPr>
          <w:p w14:paraId="5A4C9C49" w14:textId="481488B7" w:rsidR="00EF177A" w:rsidRPr="005E556D" w:rsidRDefault="00EF177A" w:rsidP="00EF177A">
            <w:pPr>
              <w:jc w:val="center"/>
              <w:rPr>
                <w:rFonts w:asciiTheme="minorHAnsi" w:hAnsiTheme="minorHAnsi" w:cs="Times New Roman"/>
                <w:b/>
                <w:sz w:val="28"/>
                <w:szCs w:val="28"/>
              </w:rPr>
            </w:pPr>
            <w:r w:rsidRPr="005E556D">
              <w:rPr>
                <w:rFonts w:asciiTheme="minorHAnsi" w:hAnsiTheme="minorHAnsi" w:cs="Times New Roman"/>
                <w:b/>
                <w:sz w:val="28"/>
                <w:szCs w:val="28"/>
              </w:rPr>
              <w:t>IMAGE</w:t>
            </w:r>
          </w:p>
          <w:p w14:paraId="2979BECB" w14:textId="26161137" w:rsidR="00EF177A" w:rsidRPr="005E556D" w:rsidRDefault="00EF177A" w:rsidP="00EF177A">
            <w:pPr>
              <w:jc w:val="center"/>
              <w:rPr>
                <w:rFonts w:asciiTheme="minorHAnsi" w:hAnsiTheme="minorHAnsi" w:cs="Times New Roman"/>
              </w:rPr>
            </w:pPr>
            <w:r w:rsidRPr="005E556D">
              <w:rPr>
                <w:rFonts w:asciiTheme="minorHAnsi" w:hAnsiTheme="minorHAnsi" w:cs="Times New Roman"/>
              </w:rPr>
              <w:t>(Draw your picture to represent your blog)</w:t>
            </w:r>
          </w:p>
        </w:tc>
        <w:tc>
          <w:tcPr>
            <w:tcW w:w="3935" w:type="pct"/>
          </w:tcPr>
          <w:p w14:paraId="780877F7" w14:textId="516918A0" w:rsidR="00EF177A" w:rsidRPr="005E556D" w:rsidRDefault="00EF177A" w:rsidP="00EF177A">
            <w:pPr>
              <w:jc w:val="right"/>
              <w:rPr>
                <w:rFonts w:asciiTheme="minorHAnsi" w:hAnsiTheme="minorHAnsi" w:cs="Times New Roman"/>
                <w:b/>
                <w:sz w:val="28"/>
                <w:szCs w:val="28"/>
              </w:rPr>
            </w:pPr>
            <w:r w:rsidRPr="005E556D">
              <w:rPr>
                <w:rFonts w:asciiTheme="minorHAnsi" w:hAnsiTheme="minorHAnsi" w:cs="Times New Roman"/>
                <w:b/>
                <w:sz w:val="28"/>
                <w:szCs w:val="28"/>
              </w:rPr>
              <w:t>ROUND 1</w:t>
            </w:r>
          </w:p>
          <w:p w14:paraId="3EB13B62" w14:textId="77777777" w:rsidR="00EF177A" w:rsidRPr="005E556D" w:rsidRDefault="00EF177A" w:rsidP="00EF177A">
            <w:pPr>
              <w:jc w:val="center"/>
              <w:rPr>
                <w:rFonts w:asciiTheme="minorHAnsi" w:hAnsiTheme="minorHAnsi"/>
                <w:b/>
                <w:sz w:val="32"/>
                <w:szCs w:val="32"/>
              </w:rPr>
            </w:pPr>
            <w:r w:rsidRPr="005E556D">
              <w:rPr>
                <w:rFonts w:asciiTheme="minorHAnsi" w:hAnsiTheme="minorHAnsi"/>
                <w:b/>
                <w:sz w:val="32"/>
                <w:szCs w:val="32"/>
              </w:rPr>
              <w:t>Rights Violated</w:t>
            </w:r>
          </w:p>
          <w:p w14:paraId="77EF3749" w14:textId="1BD2DE6F" w:rsidR="00EF177A" w:rsidRPr="005E556D" w:rsidRDefault="00EF177A" w:rsidP="00EF177A">
            <w:pPr>
              <w:jc w:val="center"/>
              <w:rPr>
                <w:rFonts w:asciiTheme="minorHAnsi" w:hAnsiTheme="minorHAnsi"/>
              </w:rPr>
            </w:pPr>
            <w:r w:rsidRPr="005E556D">
              <w:rPr>
                <w:rFonts w:asciiTheme="minorHAnsi" w:hAnsiTheme="minorHAnsi"/>
              </w:rPr>
              <w:t xml:space="preserve">In this box write which right was violated and your opinion. </w:t>
            </w:r>
          </w:p>
          <w:p w14:paraId="3E9948BD" w14:textId="77777777" w:rsidR="00EF177A" w:rsidRPr="005E556D" w:rsidRDefault="00EF177A" w:rsidP="00EF177A">
            <w:pPr>
              <w:jc w:val="center"/>
              <w:rPr>
                <w:rFonts w:asciiTheme="minorHAnsi" w:hAnsiTheme="minorHAnsi" w:cs="Times New Roman"/>
                <w:sz w:val="28"/>
                <w:szCs w:val="28"/>
              </w:rPr>
            </w:pPr>
          </w:p>
        </w:tc>
      </w:tr>
      <w:tr w:rsidR="00EF177A" w:rsidRPr="005E556D" w14:paraId="3AC46623" w14:textId="77777777" w:rsidTr="005E556D">
        <w:trPr>
          <w:trHeight w:val="1800"/>
        </w:trPr>
        <w:tc>
          <w:tcPr>
            <w:tcW w:w="1065" w:type="pct"/>
          </w:tcPr>
          <w:p w14:paraId="76D0B087" w14:textId="77777777" w:rsidR="005E556D" w:rsidRPr="005E556D" w:rsidRDefault="005E556D" w:rsidP="005E556D">
            <w:pPr>
              <w:jc w:val="center"/>
              <w:rPr>
                <w:rFonts w:asciiTheme="minorHAnsi" w:hAnsiTheme="minorHAnsi" w:cs="Times New Roman"/>
                <w:b/>
                <w:sz w:val="28"/>
                <w:szCs w:val="28"/>
              </w:rPr>
            </w:pPr>
            <w:r w:rsidRPr="005E556D">
              <w:rPr>
                <w:rFonts w:asciiTheme="minorHAnsi" w:hAnsiTheme="minorHAnsi" w:cs="Times New Roman"/>
                <w:b/>
                <w:sz w:val="28"/>
                <w:szCs w:val="28"/>
              </w:rPr>
              <w:t>IMAGE</w:t>
            </w:r>
          </w:p>
          <w:p w14:paraId="1D74EBCE" w14:textId="3F1110B9" w:rsidR="00EF177A" w:rsidRPr="005E556D" w:rsidRDefault="005E556D" w:rsidP="005E556D">
            <w:pPr>
              <w:jc w:val="center"/>
              <w:rPr>
                <w:rFonts w:asciiTheme="minorHAnsi" w:hAnsiTheme="minorHAnsi" w:cs="Times New Roman"/>
                <w:sz w:val="28"/>
                <w:szCs w:val="28"/>
              </w:rPr>
            </w:pPr>
            <w:r w:rsidRPr="005E556D">
              <w:rPr>
                <w:rFonts w:asciiTheme="minorHAnsi" w:hAnsiTheme="minorHAnsi" w:cs="Times New Roman"/>
              </w:rPr>
              <w:t>(Draw your picture to represent your blog)</w:t>
            </w:r>
          </w:p>
        </w:tc>
        <w:tc>
          <w:tcPr>
            <w:tcW w:w="3935" w:type="pct"/>
          </w:tcPr>
          <w:p w14:paraId="2FA70C2B" w14:textId="03818D4C" w:rsidR="005E556D" w:rsidRPr="005E556D" w:rsidRDefault="005E556D" w:rsidP="005E556D">
            <w:pPr>
              <w:jc w:val="right"/>
              <w:rPr>
                <w:rFonts w:asciiTheme="minorHAnsi" w:hAnsiTheme="minorHAnsi" w:cs="Times New Roman"/>
                <w:b/>
                <w:sz w:val="28"/>
                <w:szCs w:val="28"/>
              </w:rPr>
            </w:pPr>
            <w:r>
              <w:rPr>
                <w:rFonts w:asciiTheme="minorHAnsi" w:hAnsiTheme="minorHAnsi" w:cs="Times New Roman"/>
                <w:b/>
                <w:sz w:val="28"/>
                <w:szCs w:val="28"/>
              </w:rPr>
              <w:t>ROUND 2</w:t>
            </w:r>
          </w:p>
          <w:p w14:paraId="0309E1AF" w14:textId="77777777" w:rsidR="005E556D" w:rsidRPr="00214A03" w:rsidRDefault="005E556D" w:rsidP="005E556D">
            <w:pPr>
              <w:jc w:val="center"/>
              <w:rPr>
                <w:b/>
                <w:sz w:val="32"/>
                <w:szCs w:val="32"/>
              </w:rPr>
            </w:pPr>
            <w:r w:rsidRPr="00214A03">
              <w:rPr>
                <w:b/>
                <w:sz w:val="32"/>
                <w:szCs w:val="32"/>
              </w:rPr>
              <w:t>Amendment Protected</w:t>
            </w:r>
          </w:p>
          <w:p w14:paraId="2D239931" w14:textId="77777777" w:rsidR="005E556D" w:rsidRDefault="005E556D" w:rsidP="005E556D">
            <w:pPr>
              <w:jc w:val="center"/>
            </w:pPr>
            <w:r>
              <w:t xml:space="preserve">In this box write which amendment protects this right and your opinion. </w:t>
            </w:r>
          </w:p>
          <w:p w14:paraId="2986FDD4" w14:textId="77777777" w:rsidR="00EF177A" w:rsidRPr="005E556D" w:rsidRDefault="00EF177A" w:rsidP="00EF177A">
            <w:pPr>
              <w:jc w:val="center"/>
              <w:rPr>
                <w:rFonts w:asciiTheme="minorHAnsi" w:hAnsiTheme="minorHAnsi" w:cs="Times New Roman"/>
                <w:sz w:val="28"/>
                <w:szCs w:val="28"/>
              </w:rPr>
            </w:pPr>
          </w:p>
        </w:tc>
      </w:tr>
      <w:tr w:rsidR="00EF177A" w:rsidRPr="005E556D" w14:paraId="7782FFA1" w14:textId="77777777" w:rsidTr="005E556D">
        <w:trPr>
          <w:trHeight w:val="1800"/>
        </w:trPr>
        <w:tc>
          <w:tcPr>
            <w:tcW w:w="1065" w:type="pct"/>
          </w:tcPr>
          <w:p w14:paraId="5EBDCDDE" w14:textId="77777777" w:rsidR="005E556D" w:rsidRPr="005E556D" w:rsidRDefault="005E556D" w:rsidP="005E556D">
            <w:pPr>
              <w:jc w:val="center"/>
              <w:rPr>
                <w:rFonts w:asciiTheme="minorHAnsi" w:hAnsiTheme="minorHAnsi" w:cs="Times New Roman"/>
                <w:b/>
                <w:sz w:val="28"/>
                <w:szCs w:val="28"/>
              </w:rPr>
            </w:pPr>
            <w:r w:rsidRPr="005E556D">
              <w:rPr>
                <w:rFonts w:asciiTheme="minorHAnsi" w:hAnsiTheme="minorHAnsi" w:cs="Times New Roman"/>
                <w:b/>
                <w:sz w:val="28"/>
                <w:szCs w:val="28"/>
              </w:rPr>
              <w:t>IMAGE</w:t>
            </w:r>
          </w:p>
          <w:p w14:paraId="1B8F286E" w14:textId="328FB2C3" w:rsidR="00EF177A" w:rsidRPr="005E556D" w:rsidRDefault="005E556D" w:rsidP="005E556D">
            <w:pPr>
              <w:jc w:val="center"/>
              <w:rPr>
                <w:rFonts w:asciiTheme="minorHAnsi" w:hAnsiTheme="minorHAnsi" w:cs="Times New Roman"/>
                <w:sz w:val="28"/>
                <w:szCs w:val="28"/>
              </w:rPr>
            </w:pPr>
            <w:r w:rsidRPr="005E556D">
              <w:rPr>
                <w:rFonts w:asciiTheme="minorHAnsi" w:hAnsiTheme="minorHAnsi" w:cs="Times New Roman"/>
              </w:rPr>
              <w:t>(Draw your picture to represent your blog)</w:t>
            </w:r>
          </w:p>
        </w:tc>
        <w:tc>
          <w:tcPr>
            <w:tcW w:w="3935" w:type="pct"/>
          </w:tcPr>
          <w:p w14:paraId="290D94F8" w14:textId="2C9FD6DC" w:rsidR="005E556D" w:rsidRPr="005E556D" w:rsidRDefault="005E556D" w:rsidP="005E556D">
            <w:pPr>
              <w:jc w:val="right"/>
              <w:rPr>
                <w:rFonts w:asciiTheme="minorHAnsi" w:hAnsiTheme="minorHAnsi" w:cs="Times New Roman"/>
                <w:b/>
                <w:sz w:val="28"/>
                <w:szCs w:val="28"/>
              </w:rPr>
            </w:pPr>
            <w:r>
              <w:rPr>
                <w:rFonts w:asciiTheme="minorHAnsi" w:hAnsiTheme="minorHAnsi" w:cs="Times New Roman"/>
                <w:b/>
                <w:sz w:val="28"/>
                <w:szCs w:val="28"/>
              </w:rPr>
              <w:t>ROUND 3</w:t>
            </w:r>
          </w:p>
          <w:p w14:paraId="15352300" w14:textId="77777777" w:rsidR="005E556D" w:rsidRPr="00214A03" w:rsidRDefault="005E556D" w:rsidP="005E556D">
            <w:pPr>
              <w:jc w:val="center"/>
              <w:rPr>
                <w:b/>
                <w:sz w:val="32"/>
                <w:szCs w:val="32"/>
              </w:rPr>
            </w:pPr>
            <w:r w:rsidRPr="00214A03">
              <w:rPr>
                <w:b/>
                <w:sz w:val="32"/>
                <w:szCs w:val="32"/>
              </w:rPr>
              <w:t>Example</w:t>
            </w:r>
          </w:p>
          <w:p w14:paraId="328C7C29" w14:textId="18609BAE" w:rsidR="005E556D" w:rsidRDefault="005E556D" w:rsidP="005E556D">
            <w:pPr>
              <w:jc w:val="center"/>
            </w:pPr>
            <w:r>
              <w:t xml:space="preserve">In this box write about a similar situation in which this right can be violated. </w:t>
            </w:r>
          </w:p>
          <w:p w14:paraId="5E0EC406" w14:textId="77777777" w:rsidR="00EF177A" w:rsidRPr="005E556D" w:rsidRDefault="00EF177A" w:rsidP="00EF177A">
            <w:pPr>
              <w:jc w:val="center"/>
              <w:rPr>
                <w:rFonts w:asciiTheme="minorHAnsi" w:hAnsiTheme="minorHAnsi" w:cs="Times New Roman"/>
                <w:sz w:val="28"/>
                <w:szCs w:val="28"/>
              </w:rPr>
            </w:pPr>
          </w:p>
        </w:tc>
      </w:tr>
      <w:tr w:rsidR="00EF177A" w:rsidRPr="005E556D" w14:paraId="55B65712" w14:textId="77777777" w:rsidTr="005E556D">
        <w:trPr>
          <w:trHeight w:val="1800"/>
        </w:trPr>
        <w:tc>
          <w:tcPr>
            <w:tcW w:w="1065" w:type="pct"/>
          </w:tcPr>
          <w:p w14:paraId="239855C1" w14:textId="77777777" w:rsidR="005E556D" w:rsidRPr="005E556D" w:rsidRDefault="005E556D" w:rsidP="005E556D">
            <w:pPr>
              <w:jc w:val="center"/>
              <w:rPr>
                <w:rFonts w:asciiTheme="minorHAnsi" w:hAnsiTheme="minorHAnsi" w:cs="Times New Roman"/>
                <w:b/>
                <w:sz w:val="28"/>
                <w:szCs w:val="28"/>
              </w:rPr>
            </w:pPr>
            <w:r w:rsidRPr="005E556D">
              <w:rPr>
                <w:rFonts w:asciiTheme="minorHAnsi" w:hAnsiTheme="minorHAnsi" w:cs="Times New Roman"/>
                <w:b/>
                <w:sz w:val="28"/>
                <w:szCs w:val="28"/>
              </w:rPr>
              <w:t>IMAGE</w:t>
            </w:r>
          </w:p>
          <w:p w14:paraId="7795C171" w14:textId="261E7FFE" w:rsidR="00EF177A" w:rsidRPr="005E556D" w:rsidRDefault="005E556D" w:rsidP="005E556D">
            <w:pPr>
              <w:jc w:val="center"/>
              <w:rPr>
                <w:rFonts w:asciiTheme="minorHAnsi" w:hAnsiTheme="minorHAnsi" w:cs="Times New Roman"/>
                <w:sz w:val="28"/>
                <w:szCs w:val="28"/>
              </w:rPr>
            </w:pPr>
            <w:r w:rsidRPr="005E556D">
              <w:rPr>
                <w:rFonts w:asciiTheme="minorHAnsi" w:hAnsiTheme="minorHAnsi" w:cs="Times New Roman"/>
              </w:rPr>
              <w:t>(Draw your picture to represent your blog)</w:t>
            </w:r>
          </w:p>
        </w:tc>
        <w:tc>
          <w:tcPr>
            <w:tcW w:w="3935" w:type="pct"/>
          </w:tcPr>
          <w:p w14:paraId="5F6DA7F1" w14:textId="55DE279E" w:rsidR="005E556D" w:rsidRPr="005E556D" w:rsidRDefault="005E556D" w:rsidP="005E556D">
            <w:pPr>
              <w:jc w:val="right"/>
              <w:rPr>
                <w:rFonts w:asciiTheme="minorHAnsi" w:hAnsiTheme="minorHAnsi" w:cs="Times New Roman"/>
                <w:b/>
                <w:sz w:val="28"/>
                <w:szCs w:val="28"/>
              </w:rPr>
            </w:pPr>
            <w:r>
              <w:rPr>
                <w:rFonts w:asciiTheme="minorHAnsi" w:hAnsiTheme="minorHAnsi" w:cs="Times New Roman"/>
                <w:b/>
                <w:sz w:val="28"/>
                <w:szCs w:val="28"/>
              </w:rPr>
              <w:t>ROUND 4</w:t>
            </w:r>
          </w:p>
          <w:p w14:paraId="00548111" w14:textId="77777777" w:rsidR="005E556D" w:rsidRPr="00214A03" w:rsidRDefault="005E556D" w:rsidP="005E556D">
            <w:pPr>
              <w:jc w:val="center"/>
              <w:rPr>
                <w:b/>
                <w:sz w:val="32"/>
                <w:szCs w:val="32"/>
              </w:rPr>
            </w:pPr>
            <w:r w:rsidRPr="00214A03">
              <w:rPr>
                <w:b/>
                <w:sz w:val="32"/>
                <w:szCs w:val="32"/>
              </w:rPr>
              <w:t>Argument</w:t>
            </w:r>
          </w:p>
          <w:p w14:paraId="44E821AC" w14:textId="77777777" w:rsidR="005E556D" w:rsidRDefault="005E556D" w:rsidP="005E556D">
            <w:pPr>
              <w:jc w:val="center"/>
            </w:pPr>
            <w:r>
              <w:t xml:space="preserve">In this box write how you disagree with the right mentioned above and how it was not violated. Give another right that has been violated in this scenario. </w:t>
            </w:r>
          </w:p>
          <w:p w14:paraId="472AF2ED" w14:textId="77777777" w:rsidR="00EF177A" w:rsidRPr="005E556D" w:rsidRDefault="00EF177A" w:rsidP="00EF177A">
            <w:pPr>
              <w:jc w:val="center"/>
              <w:rPr>
                <w:rFonts w:asciiTheme="minorHAnsi" w:hAnsiTheme="minorHAnsi" w:cs="Times New Roman"/>
                <w:sz w:val="28"/>
                <w:szCs w:val="28"/>
              </w:rPr>
            </w:pPr>
          </w:p>
        </w:tc>
      </w:tr>
      <w:tr w:rsidR="00EF177A" w:rsidRPr="005E556D" w14:paraId="0FF76C40" w14:textId="77777777" w:rsidTr="005E556D">
        <w:trPr>
          <w:trHeight w:val="1800"/>
        </w:trPr>
        <w:tc>
          <w:tcPr>
            <w:tcW w:w="1065" w:type="pct"/>
          </w:tcPr>
          <w:p w14:paraId="44314CF1" w14:textId="77777777" w:rsidR="005E556D" w:rsidRPr="005E556D" w:rsidRDefault="005E556D" w:rsidP="005E556D">
            <w:pPr>
              <w:jc w:val="center"/>
              <w:rPr>
                <w:rFonts w:asciiTheme="minorHAnsi" w:hAnsiTheme="minorHAnsi" w:cs="Times New Roman"/>
                <w:b/>
                <w:sz w:val="28"/>
                <w:szCs w:val="28"/>
              </w:rPr>
            </w:pPr>
            <w:r w:rsidRPr="005E556D">
              <w:rPr>
                <w:rFonts w:asciiTheme="minorHAnsi" w:hAnsiTheme="minorHAnsi" w:cs="Times New Roman"/>
                <w:b/>
                <w:sz w:val="28"/>
                <w:szCs w:val="28"/>
              </w:rPr>
              <w:t>IMAGE</w:t>
            </w:r>
          </w:p>
          <w:p w14:paraId="4F3739BC" w14:textId="32618860" w:rsidR="00EF177A" w:rsidRPr="005E556D" w:rsidRDefault="005E556D" w:rsidP="005E556D">
            <w:pPr>
              <w:jc w:val="center"/>
              <w:rPr>
                <w:rFonts w:asciiTheme="minorHAnsi" w:hAnsiTheme="minorHAnsi" w:cs="Times New Roman"/>
                <w:sz w:val="28"/>
                <w:szCs w:val="28"/>
              </w:rPr>
            </w:pPr>
            <w:r w:rsidRPr="005E556D">
              <w:rPr>
                <w:rFonts w:asciiTheme="minorHAnsi" w:hAnsiTheme="minorHAnsi" w:cs="Times New Roman"/>
              </w:rPr>
              <w:t>(Draw your picture to represent your blog)</w:t>
            </w:r>
          </w:p>
        </w:tc>
        <w:tc>
          <w:tcPr>
            <w:tcW w:w="3935" w:type="pct"/>
          </w:tcPr>
          <w:p w14:paraId="2F3FB776" w14:textId="0CC2C2EE" w:rsidR="005E556D" w:rsidRPr="005E556D" w:rsidRDefault="005E556D" w:rsidP="005E556D">
            <w:pPr>
              <w:jc w:val="right"/>
              <w:rPr>
                <w:rFonts w:asciiTheme="minorHAnsi" w:hAnsiTheme="minorHAnsi" w:cs="Times New Roman"/>
                <w:b/>
                <w:sz w:val="28"/>
                <w:szCs w:val="28"/>
              </w:rPr>
            </w:pPr>
            <w:r>
              <w:rPr>
                <w:rFonts w:asciiTheme="minorHAnsi" w:hAnsiTheme="minorHAnsi" w:cs="Times New Roman"/>
                <w:b/>
                <w:sz w:val="28"/>
                <w:szCs w:val="28"/>
              </w:rPr>
              <w:t>ROUND 5</w:t>
            </w:r>
          </w:p>
          <w:p w14:paraId="56542FE5" w14:textId="77777777" w:rsidR="005E556D" w:rsidRPr="00214A03" w:rsidRDefault="005E556D" w:rsidP="005E556D">
            <w:pPr>
              <w:jc w:val="center"/>
              <w:rPr>
                <w:b/>
                <w:sz w:val="32"/>
                <w:szCs w:val="32"/>
              </w:rPr>
            </w:pPr>
            <w:r w:rsidRPr="00214A03">
              <w:rPr>
                <w:b/>
                <w:sz w:val="32"/>
                <w:szCs w:val="32"/>
              </w:rPr>
              <w:t>Correction</w:t>
            </w:r>
          </w:p>
          <w:p w14:paraId="76BE376F" w14:textId="77777777" w:rsidR="005E556D" w:rsidRDefault="005E556D" w:rsidP="005E556D">
            <w:pPr>
              <w:jc w:val="center"/>
            </w:pPr>
            <w:r>
              <w:t xml:space="preserve">In this box correct the argument in the box above, explain how the right was violated and your opinion about the scenario. </w:t>
            </w:r>
          </w:p>
          <w:p w14:paraId="14AEC63A" w14:textId="77777777" w:rsidR="00EF177A" w:rsidRPr="005E556D" w:rsidRDefault="00EF177A" w:rsidP="00EF177A">
            <w:pPr>
              <w:jc w:val="center"/>
              <w:rPr>
                <w:rFonts w:asciiTheme="minorHAnsi" w:hAnsiTheme="minorHAnsi" w:cs="Times New Roman"/>
                <w:sz w:val="28"/>
                <w:szCs w:val="28"/>
              </w:rPr>
            </w:pPr>
          </w:p>
        </w:tc>
      </w:tr>
    </w:tbl>
    <w:p w14:paraId="76F8AC87" w14:textId="076F4C77" w:rsidR="00EF177A" w:rsidRDefault="00EF177A" w:rsidP="00EF177A">
      <w:pPr>
        <w:jc w:val="center"/>
        <w:rPr>
          <w:rFonts w:ascii="Times New Roman" w:hAnsi="Times New Roman" w:cs="Times New Roman"/>
          <w:sz w:val="28"/>
          <w:szCs w:val="28"/>
        </w:rPr>
      </w:pPr>
      <w:r>
        <w:rPr>
          <w:rFonts w:ascii="Times New Roman" w:hAnsi="Times New Roman" w:cs="Times New Roman"/>
          <w:sz w:val="28"/>
          <w:szCs w:val="28"/>
        </w:rPr>
        <w:br w:type="page"/>
      </w:r>
    </w:p>
    <w:p w14:paraId="25795827" w14:textId="77777777" w:rsidR="00EF177A" w:rsidRDefault="00EF177A">
      <w:pPr>
        <w:rPr>
          <w:rFonts w:ascii="Times New Roman" w:hAnsi="Times New Roman" w:cs="Times New Roman"/>
          <w:sz w:val="28"/>
          <w:szCs w:val="28"/>
        </w:rPr>
      </w:pPr>
    </w:p>
    <w:tbl>
      <w:tblPr>
        <w:tblStyle w:val="TableGrid"/>
        <w:tblW w:w="5000" w:type="pct"/>
        <w:tblBorders>
          <w:top w:val="single" w:sz="48" w:space="0" w:color="auto"/>
          <w:left w:val="single" w:sz="48" w:space="0" w:color="auto"/>
          <w:bottom w:val="single" w:sz="48" w:space="0" w:color="auto"/>
          <w:right w:val="single" w:sz="48" w:space="0" w:color="auto"/>
          <w:insideH w:val="single" w:sz="48" w:space="0" w:color="auto"/>
          <w:insideV w:val="single" w:sz="48" w:space="0" w:color="auto"/>
        </w:tblBorders>
        <w:tblLook w:val="04A0" w:firstRow="1" w:lastRow="0" w:firstColumn="1" w:lastColumn="0" w:noHBand="0" w:noVBand="1"/>
      </w:tblPr>
      <w:tblGrid>
        <w:gridCol w:w="10152"/>
      </w:tblGrid>
      <w:tr w:rsidR="00EF177A" w14:paraId="52FA35DD" w14:textId="77777777" w:rsidTr="00EF177A">
        <w:tc>
          <w:tcPr>
            <w:tcW w:w="5000" w:type="pct"/>
          </w:tcPr>
          <w:p w14:paraId="45621F14" w14:textId="77777777" w:rsidR="00EF177A" w:rsidRPr="00EF177A" w:rsidRDefault="00EF177A" w:rsidP="00EF177A">
            <w:pPr>
              <w:rPr>
                <w:b/>
                <w:sz w:val="26"/>
                <w:szCs w:val="26"/>
                <w:u w:val="single"/>
              </w:rPr>
            </w:pPr>
            <w:r w:rsidRPr="00EF177A">
              <w:rPr>
                <w:b/>
                <w:sz w:val="26"/>
                <w:szCs w:val="26"/>
                <w:u w:val="single"/>
              </w:rPr>
              <w:t>Scenario 1</w:t>
            </w:r>
          </w:p>
          <w:p w14:paraId="36360F6A" w14:textId="6DDF87C3" w:rsidR="00EF177A" w:rsidRPr="00EF177A" w:rsidRDefault="00E06372" w:rsidP="00E06372">
            <w:pPr>
              <w:rPr>
                <w:rFonts w:ascii="Times" w:hAnsi="Times"/>
              </w:rPr>
            </w:pPr>
            <w:r>
              <w:rPr>
                <w:rFonts w:ascii="Times" w:hAnsi="Times" w:cs="Calibri"/>
                <w:color w:val="1A1A1A"/>
                <w:sz w:val="26"/>
                <w:szCs w:val="26"/>
              </w:rPr>
              <w:t xml:space="preserve">To protest the policies of President Ronald Reagan and some businesses in Dallas, Texas, </w:t>
            </w:r>
            <w:r w:rsidRPr="00EF177A">
              <w:rPr>
                <w:rFonts w:ascii="Times" w:hAnsi="Times" w:cs="Calibri"/>
                <w:color w:val="1A1A1A"/>
                <w:sz w:val="26"/>
                <w:szCs w:val="26"/>
              </w:rPr>
              <w:t>Gregory Lee Johnson soaked an American flag with gasoline and set it on fire</w:t>
            </w:r>
            <w:r w:rsidR="00EF177A" w:rsidRPr="00EF177A">
              <w:rPr>
                <w:rFonts w:ascii="Times" w:hAnsi="Times" w:cs="Calibri"/>
                <w:color w:val="1A1A1A"/>
                <w:sz w:val="26"/>
                <w:szCs w:val="26"/>
              </w:rPr>
              <w:t xml:space="preserve"> during the Republican Nation</w:t>
            </w:r>
            <w:r>
              <w:rPr>
                <w:rFonts w:ascii="Times" w:hAnsi="Times" w:cs="Calibri"/>
                <w:color w:val="1A1A1A"/>
                <w:sz w:val="26"/>
                <w:szCs w:val="26"/>
              </w:rPr>
              <w:t xml:space="preserve">al Convention in Texas in 1989. </w:t>
            </w:r>
            <w:r w:rsidR="00EF177A" w:rsidRPr="00EF177A">
              <w:rPr>
                <w:rFonts w:ascii="Times" w:hAnsi="Times" w:cs="Calibri"/>
                <w:color w:val="1A1A1A"/>
                <w:sz w:val="26"/>
                <w:szCs w:val="26"/>
              </w:rPr>
              <w:t>No one was hurt, but some witnesses said they were seriously offended, and Johnson was arrested and charged with breaking the law.</w:t>
            </w:r>
            <w:r w:rsidR="00EF177A" w:rsidRPr="00400767">
              <w:rPr>
                <w:rFonts w:ascii="Times" w:hAnsi="Times" w:cs="Calibri"/>
                <w:color w:val="1A1A1A"/>
              </w:rPr>
              <w:t xml:space="preserve"> </w:t>
            </w:r>
            <w:r w:rsidR="00EF177A">
              <w:rPr>
                <w:rFonts w:ascii="Times" w:hAnsi="Times" w:cs="Calibri"/>
                <w:color w:val="1A1A1A"/>
              </w:rPr>
              <w:t xml:space="preserve"> </w:t>
            </w:r>
          </w:p>
        </w:tc>
      </w:tr>
      <w:tr w:rsidR="00EF177A" w14:paraId="3B8D6B3E" w14:textId="77777777" w:rsidTr="00EF177A">
        <w:tc>
          <w:tcPr>
            <w:tcW w:w="5000" w:type="pct"/>
          </w:tcPr>
          <w:p w14:paraId="1D043D69" w14:textId="77777777" w:rsidR="00EF177A" w:rsidRPr="00EF177A" w:rsidRDefault="00EF177A" w:rsidP="00EF177A">
            <w:pPr>
              <w:rPr>
                <w:b/>
                <w:sz w:val="26"/>
                <w:szCs w:val="26"/>
                <w:u w:val="single"/>
              </w:rPr>
            </w:pPr>
            <w:r w:rsidRPr="00EF177A">
              <w:rPr>
                <w:b/>
                <w:sz w:val="26"/>
                <w:szCs w:val="26"/>
                <w:u w:val="single"/>
              </w:rPr>
              <w:t>Scenario 2</w:t>
            </w:r>
          </w:p>
          <w:p w14:paraId="63F14FC0" w14:textId="64C3BFF5" w:rsidR="00EF177A" w:rsidRPr="00EF177A" w:rsidRDefault="00EF177A" w:rsidP="00E06372">
            <w:r w:rsidRPr="00EF177A">
              <w:rPr>
                <w:rFonts w:ascii="Times" w:hAnsi="Times" w:cs="Arial"/>
                <w:color w:val="242424"/>
                <w:sz w:val="26"/>
                <w:szCs w:val="26"/>
              </w:rPr>
              <w:t>In 1961, a California law made it a crime for a person to be addicted to drugs and required</w:t>
            </w:r>
            <w:r w:rsidR="00E06372">
              <w:rPr>
                <w:rFonts w:ascii="Times" w:hAnsi="Times" w:cs="Arial"/>
                <w:color w:val="242424"/>
                <w:sz w:val="26"/>
                <w:szCs w:val="26"/>
              </w:rPr>
              <w:t xml:space="preserve"> that they serve</w:t>
            </w:r>
            <w:r w:rsidRPr="00EF177A">
              <w:rPr>
                <w:rFonts w:ascii="Times" w:hAnsi="Times" w:cs="Arial"/>
                <w:color w:val="242424"/>
                <w:sz w:val="26"/>
                <w:szCs w:val="26"/>
              </w:rPr>
              <w:t xml:space="preserve"> a minimum sentence of 90 days in jail if </w:t>
            </w:r>
            <w:r w:rsidR="00E06372">
              <w:rPr>
                <w:rFonts w:ascii="Times" w:hAnsi="Times" w:cs="Arial"/>
                <w:color w:val="242424"/>
                <w:sz w:val="26"/>
                <w:szCs w:val="26"/>
              </w:rPr>
              <w:t>they are</w:t>
            </w:r>
            <w:r w:rsidRPr="00EF177A">
              <w:rPr>
                <w:rFonts w:ascii="Times" w:hAnsi="Times" w:cs="Arial"/>
                <w:color w:val="242424"/>
                <w:sz w:val="26"/>
                <w:szCs w:val="26"/>
              </w:rPr>
              <w:t xml:space="preserve"> charged with the crime. Lawrence Robinson was convicted under the law and sentenced to at least 90 days in jail. Robinson claimed that the 90 day jail sentence was cruel and unusual punishment.</w:t>
            </w:r>
            <w:r>
              <w:rPr>
                <w:rFonts w:ascii="Times" w:hAnsi="Times" w:cs="Arial"/>
                <w:color w:val="242424"/>
              </w:rPr>
              <w:t xml:space="preserve"> </w:t>
            </w:r>
          </w:p>
        </w:tc>
      </w:tr>
      <w:tr w:rsidR="00EF177A" w14:paraId="37EAF676" w14:textId="77777777" w:rsidTr="00EF177A">
        <w:tc>
          <w:tcPr>
            <w:tcW w:w="5000" w:type="pct"/>
          </w:tcPr>
          <w:p w14:paraId="28A6F541" w14:textId="77777777" w:rsidR="00EF177A" w:rsidRPr="00EF177A" w:rsidRDefault="00EF177A" w:rsidP="00EF177A">
            <w:pPr>
              <w:rPr>
                <w:b/>
                <w:sz w:val="26"/>
                <w:szCs w:val="26"/>
                <w:u w:val="single"/>
              </w:rPr>
            </w:pPr>
            <w:r w:rsidRPr="00EF177A">
              <w:rPr>
                <w:b/>
                <w:sz w:val="26"/>
                <w:szCs w:val="26"/>
                <w:u w:val="single"/>
              </w:rPr>
              <w:t>Scenario 3</w:t>
            </w:r>
          </w:p>
          <w:p w14:paraId="3B57F1FB" w14:textId="31FBE72C" w:rsidR="00EF177A" w:rsidRDefault="00EF177A" w:rsidP="00D46CC4">
            <w:pPr>
              <w:rPr>
                <w:rFonts w:ascii="Times New Roman" w:hAnsi="Times New Roman" w:cs="Times New Roman"/>
                <w:sz w:val="28"/>
                <w:szCs w:val="28"/>
              </w:rPr>
            </w:pPr>
            <w:r w:rsidRPr="00EF177A">
              <w:rPr>
                <w:rFonts w:ascii="Times" w:hAnsi="Times" w:cs="Arial"/>
                <w:color w:val="242424"/>
                <w:sz w:val="26"/>
                <w:szCs w:val="26"/>
              </w:rPr>
              <w:t xml:space="preserve">William Malloy was arrested for gambling in 1959 by the Hartford, Connecticut police. After pleading guilty, he was sentenced to </w:t>
            </w:r>
            <w:r w:rsidR="00D46CC4">
              <w:rPr>
                <w:rFonts w:ascii="Times" w:hAnsi="Times" w:cs="Arial"/>
                <w:color w:val="242424"/>
                <w:sz w:val="26"/>
                <w:szCs w:val="26"/>
              </w:rPr>
              <w:t xml:space="preserve">one year in jail and fined $500. After 90 days, he was let out of jail and placed </w:t>
            </w:r>
            <w:r w:rsidRPr="00EF177A">
              <w:rPr>
                <w:rFonts w:ascii="Times" w:hAnsi="Times" w:cs="Arial"/>
                <w:color w:val="242424"/>
                <w:sz w:val="26"/>
                <w:szCs w:val="26"/>
              </w:rPr>
              <w:t xml:space="preserve">on two years probation. Sixteen months later, a Connecticut Superior Court ordered Malloy to testify about gambling and other criminal activities in Hartford County. When Malloy refused, on the grounds that it might incriminate him on other charges, he was put in jail and held </w:t>
            </w:r>
            <w:r w:rsidR="00D46CC4">
              <w:rPr>
                <w:rFonts w:ascii="Times" w:hAnsi="Times" w:cs="Arial"/>
                <w:color w:val="242424"/>
                <w:sz w:val="26"/>
                <w:szCs w:val="26"/>
              </w:rPr>
              <w:t xml:space="preserve">there </w:t>
            </w:r>
            <w:r w:rsidRPr="00EF177A">
              <w:rPr>
                <w:rFonts w:ascii="Times" w:hAnsi="Times" w:cs="Arial"/>
                <w:color w:val="242424"/>
                <w:sz w:val="26"/>
                <w:szCs w:val="26"/>
              </w:rPr>
              <w:t xml:space="preserve">until </w:t>
            </w:r>
            <w:r w:rsidR="00D46CC4">
              <w:rPr>
                <w:rFonts w:ascii="Times" w:hAnsi="Times" w:cs="Arial"/>
                <w:color w:val="242424"/>
                <w:sz w:val="26"/>
                <w:szCs w:val="26"/>
              </w:rPr>
              <w:t xml:space="preserve">he was </w:t>
            </w:r>
            <w:r w:rsidRPr="00EF177A">
              <w:rPr>
                <w:rFonts w:ascii="Times" w:hAnsi="Times" w:cs="Arial"/>
                <w:color w:val="242424"/>
                <w:sz w:val="26"/>
                <w:szCs w:val="26"/>
              </w:rPr>
              <w:t>willing to answer questions.</w:t>
            </w:r>
          </w:p>
        </w:tc>
      </w:tr>
      <w:tr w:rsidR="00EF177A" w14:paraId="6604455F" w14:textId="77777777" w:rsidTr="00EF177A">
        <w:tc>
          <w:tcPr>
            <w:tcW w:w="5000" w:type="pct"/>
          </w:tcPr>
          <w:p w14:paraId="6E8A1FD2" w14:textId="77777777" w:rsidR="00EF177A" w:rsidRPr="00EF177A" w:rsidRDefault="00EF177A" w:rsidP="00EF177A">
            <w:pPr>
              <w:rPr>
                <w:b/>
                <w:sz w:val="26"/>
                <w:szCs w:val="26"/>
                <w:u w:val="single"/>
              </w:rPr>
            </w:pPr>
            <w:r w:rsidRPr="00EF177A">
              <w:rPr>
                <w:b/>
                <w:sz w:val="26"/>
                <w:szCs w:val="26"/>
                <w:u w:val="single"/>
              </w:rPr>
              <w:t>Scenario 4</w:t>
            </w:r>
          </w:p>
          <w:p w14:paraId="4BFDE342" w14:textId="74B24D74" w:rsidR="00EF177A" w:rsidRPr="00EF177A" w:rsidRDefault="00EF177A">
            <w:pPr>
              <w:rPr>
                <w:rFonts w:ascii="Georgia" w:hAnsi="Georgia" w:cs="Georgia"/>
                <w:sz w:val="26"/>
                <w:szCs w:val="26"/>
              </w:rPr>
            </w:pPr>
            <w:r w:rsidRPr="00EF177A">
              <w:rPr>
                <w:rFonts w:ascii="Times" w:hAnsi="Times" w:cs="Georgia"/>
                <w:sz w:val="26"/>
                <w:szCs w:val="26"/>
              </w:rPr>
              <w:t xml:space="preserve">A man named Parker was arrested and put on trial for second degree murder in Oregon in 1966. During the trial, the bailiff who was assigned to watch over the jury, made statements about Parker to some of the jurors. Some jurors overheard him say: “Oh, that wicked fellow, he is guilty," and to another juror, "If there is anything wrong [in finding him guilty] the Supreme Court will correct it." </w:t>
            </w:r>
            <w:r w:rsidRPr="00EF177A">
              <w:rPr>
                <w:rFonts w:ascii="Times" w:hAnsi="Times" w:cs="Trebuchet MS"/>
                <w:color w:val="2C3234"/>
                <w:sz w:val="26"/>
                <w:szCs w:val="26"/>
              </w:rPr>
              <w:t>Parker was found guilty of murder by ten votes of a 12 person jury. Parker argued that the bailiff’s comments prevented him from a fair trial.</w:t>
            </w:r>
            <w:r w:rsidRPr="00EF177A">
              <w:rPr>
                <w:rFonts w:ascii="Trebuchet MS" w:hAnsi="Trebuchet MS" w:cs="Trebuchet MS"/>
                <w:color w:val="2C3234"/>
                <w:sz w:val="26"/>
                <w:szCs w:val="26"/>
              </w:rPr>
              <w:t xml:space="preserve"> </w:t>
            </w:r>
          </w:p>
        </w:tc>
      </w:tr>
      <w:tr w:rsidR="00EF177A" w14:paraId="39D8BBCF" w14:textId="77777777" w:rsidTr="00EF177A">
        <w:tc>
          <w:tcPr>
            <w:tcW w:w="5000" w:type="pct"/>
          </w:tcPr>
          <w:p w14:paraId="2FE6D6BD" w14:textId="77777777" w:rsidR="00EF177A" w:rsidRPr="00EF177A" w:rsidRDefault="00EF177A" w:rsidP="00EF177A">
            <w:pPr>
              <w:rPr>
                <w:b/>
                <w:sz w:val="26"/>
                <w:szCs w:val="26"/>
                <w:u w:val="single"/>
              </w:rPr>
            </w:pPr>
            <w:r w:rsidRPr="00EF177A">
              <w:rPr>
                <w:b/>
                <w:sz w:val="26"/>
                <w:szCs w:val="26"/>
                <w:u w:val="single"/>
              </w:rPr>
              <w:t>Scenario 5</w:t>
            </w:r>
          </w:p>
          <w:p w14:paraId="45C8D179" w14:textId="77777777" w:rsidR="00EF177A" w:rsidRPr="00EF177A" w:rsidRDefault="00EF177A" w:rsidP="00EF177A">
            <w:pPr>
              <w:rPr>
                <w:sz w:val="26"/>
                <w:szCs w:val="26"/>
              </w:rPr>
            </w:pPr>
            <w:r w:rsidRPr="00EF177A">
              <w:rPr>
                <w:rFonts w:ascii="Times New Roman" w:hAnsi="Times New Roman" w:cs="Times New Roman"/>
                <w:color w:val="1A1A1A"/>
                <w:sz w:val="26"/>
                <w:szCs w:val="26"/>
              </w:rPr>
              <w:t>In 2007, the District of Columbia (Washington, D.C.) passed legislation banning the registration of handguns, requiring licenses for all pistols, and requiring that all legal firearms be kept unloaded and disassembled or trigger locked. A security guard named Dick Anthony Heller sued the District of Columbia claiming that this law violated his rights.</w:t>
            </w:r>
          </w:p>
          <w:p w14:paraId="4CE64B04" w14:textId="77777777" w:rsidR="00EF177A" w:rsidRPr="00EF177A" w:rsidRDefault="00EF177A">
            <w:pPr>
              <w:rPr>
                <w:rFonts w:ascii="Times New Roman" w:hAnsi="Times New Roman" w:cs="Times New Roman"/>
                <w:sz w:val="26"/>
                <w:szCs w:val="26"/>
              </w:rPr>
            </w:pPr>
          </w:p>
        </w:tc>
      </w:tr>
    </w:tbl>
    <w:p w14:paraId="01362A53" w14:textId="160272BE" w:rsidR="00EF177A" w:rsidRDefault="00EF177A">
      <w:pPr>
        <w:rPr>
          <w:rFonts w:ascii="Times New Roman" w:hAnsi="Times New Roman" w:cs="Times New Roman"/>
          <w:sz w:val="28"/>
          <w:szCs w:val="28"/>
        </w:rPr>
      </w:pPr>
    </w:p>
    <w:p w14:paraId="0B5703E5" w14:textId="77777777" w:rsidR="00EF177A" w:rsidRDefault="00EF177A">
      <w:pPr>
        <w:rPr>
          <w:rFonts w:ascii="Times New Roman" w:hAnsi="Times New Roman" w:cs="Times New Roman"/>
          <w:sz w:val="28"/>
          <w:szCs w:val="28"/>
        </w:rPr>
      </w:pPr>
      <w:r>
        <w:rPr>
          <w:rFonts w:ascii="Times New Roman" w:hAnsi="Times New Roman" w:cs="Times New Roman"/>
          <w:sz w:val="28"/>
          <w:szCs w:val="28"/>
        </w:rPr>
        <w:br w:type="page"/>
      </w:r>
    </w:p>
    <w:p w14:paraId="30EDECE4" w14:textId="4418ED5E" w:rsidR="00E163B0" w:rsidRPr="00910C3F" w:rsidRDefault="00E163B0" w:rsidP="00910C3F">
      <w:pPr>
        <w:jc w:val="center"/>
        <w:rPr>
          <w:rFonts w:ascii="Times New Roman" w:hAnsi="Times New Roman" w:cs="Times New Roman"/>
          <w:sz w:val="28"/>
          <w:szCs w:val="28"/>
        </w:rPr>
      </w:pPr>
      <w:r w:rsidRPr="00910C3F">
        <w:rPr>
          <w:rFonts w:ascii="Times New Roman" w:hAnsi="Times New Roman" w:cs="Times New Roman"/>
          <w:sz w:val="28"/>
          <w:szCs w:val="28"/>
        </w:rPr>
        <w:lastRenderedPageBreak/>
        <w:t>Applying the Bill of Rights</w:t>
      </w:r>
    </w:p>
    <w:p w14:paraId="32A5A458" w14:textId="77777777" w:rsidR="00E163B0" w:rsidRPr="00910C3F" w:rsidRDefault="00E163B0" w:rsidP="00E163B0">
      <w:pPr>
        <w:widowControl w:val="0"/>
        <w:tabs>
          <w:tab w:val="left" w:pos="0"/>
          <w:tab w:val="left" w:pos="220"/>
        </w:tabs>
        <w:autoSpaceDE w:val="0"/>
        <w:autoSpaceDN w:val="0"/>
        <w:adjustRightInd w:val="0"/>
        <w:spacing w:after="240"/>
        <w:rPr>
          <w:rFonts w:ascii="Times New Roman" w:hAnsi="Times New Roman" w:cs="Times New Roman"/>
          <w:sz w:val="22"/>
          <w:szCs w:val="22"/>
        </w:rPr>
      </w:pPr>
      <w:r w:rsidRPr="00910C3F">
        <w:rPr>
          <w:rFonts w:ascii="Times New Roman" w:hAnsi="Times New Roman" w:cs="Times New Roman"/>
          <w:sz w:val="22"/>
          <w:szCs w:val="22"/>
        </w:rPr>
        <w:t>Directions: For each scenario, write a complete sentence explaining which right ha</w:t>
      </w:r>
      <w:r w:rsidR="00A25F75" w:rsidRPr="00910C3F">
        <w:rPr>
          <w:rFonts w:ascii="Times New Roman" w:hAnsi="Times New Roman" w:cs="Times New Roman"/>
          <w:sz w:val="22"/>
          <w:szCs w:val="22"/>
        </w:rPr>
        <w:t>s been violated in the scenario, t</w:t>
      </w:r>
      <w:r w:rsidRPr="00910C3F">
        <w:rPr>
          <w:rFonts w:ascii="Times New Roman" w:hAnsi="Times New Roman" w:cs="Times New Roman"/>
          <w:sz w:val="22"/>
          <w:szCs w:val="22"/>
        </w:rPr>
        <w:t>hen name the constitutional amendment that protects the right.</w:t>
      </w:r>
    </w:p>
    <w:p w14:paraId="179EA2AE" w14:textId="77777777" w:rsidR="00E163B0" w:rsidRPr="00900295" w:rsidRDefault="00E163B0" w:rsidP="00E163B0">
      <w:pPr>
        <w:pStyle w:val="ListParagraph"/>
        <w:numPr>
          <w:ilvl w:val="0"/>
          <w:numId w:val="32"/>
        </w:numPr>
        <w:spacing w:after="0" w:line="240" w:lineRule="auto"/>
        <w:rPr>
          <w:rFonts w:ascii="Times New Roman" w:hAnsi="Times New Roman"/>
        </w:rPr>
      </w:pPr>
      <w:r w:rsidRPr="00900295">
        <w:rPr>
          <w:rFonts w:ascii="Times New Roman" w:hAnsi="Times New Roman"/>
        </w:rPr>
        <w:t xml:space="preserve">Juanita lives near a factory that puts foul-smelling smoke in the air.  Juanita and her neighbors call a meeting at Juanita’s house to discuss what they can do about the smoke.  </w:t>
      </w:r>
      <w:r w:rsidR="00A25F75" w:rsidRPr="00900295">
        <w:rPr>
          <w:rFonts w:ascii="Times New Roman" w:hAnsi="Times New Roman"/>
        </w:rPr>
        <w:t xml:space="preserve">However, the police block the entrance to the home and tell people that they </w:t>
      </w:r>
      <w:r w:rsidR="00A25F75">
        <w:rPr>
          <w:rFonts w:ascii="Times New Roman" w:hAnsi="Times New Roman"/>
        </w:rPr>
        <w:t xml:space="preserve">do not </w:t>
      </w:r>
      <w:r w:rsidR="00A25F75" w:rsidRPr="00900295">
        <w:rPr>
          <w:rFonts w:ascii="Times New Roman" w:hAnsi="Times New Roman"/>
        </w:rPr>
        <w:t xml:space="preserve">have </w:t>
      </w:r>
      <w:r w:rsidR="00A25F75">
        <w:rPr>
          <w:rFonts w:ascii="Times New Roman" w:hAnsi="Times New Roman"/>
        </w:rPr>
        <w:t>the right to hold a meeting</w:t>
      </w:r>
      <w:r w:rsidRPr="00900295">
        <w:rPr>
          <w:rFonts w:ascii="Times New Roman" w:hAnsi="Times New Roman"/>
        </w:rPr>
        <w:t>.</w:t>
      </w:r>
    </w:p>
    <w:p w14:paraId="3BD3B777" w14:textId="77777777" w:rsidR="00E163B0" w:rsidRPr="00910C3F" w:rsidRDefault="00E163B0" w:rsidP="00E163B0">
      <w:pPr>
        <w:ind w:left="90"/>
        <w:rPr>
          <w:rFonts w:ascii="Times New Roman" w:hAnsi="Times New Roman" w:cs="Times New Roman"/>
          <w:sz w:val="16"/>
          <w:szCs w:val="16"/>
        </w:rPr>
      </w:pPr>
    </w:p>
    <w:p w14:paraId="44322A4B" w14:textId="77777777" w:rsidR="00E163B0" w:rsidRPr="00900295" w:rsidRDefault="00E163B0" w:rsidP="00E163B0">
      <w:pPr>
        <w:ind w:left="450"/>
        <w:rPr>
          <w:rFonts w:ascii="Times New Roman" w:hAnsi="Times New Roman" w:cs="Times New Roman"/>
          <w:sz w:val="22"/>
          <w:szCs w:val="22"/>
        </w:rPr>
      </w:pPr>
      <w:r w:rsidRPr="00900295">
        <w:rPr>
          <w:rFonts w:ascii="Times New Roman" w:hAnsi="Times New Roman" w:cs="Times New Roman"/>
          <w:sz w:val="22"/>
          <w:szCs w:val="22"/>
        </w:rPr>
        <w:t xml:space="preserve">Right violated: </w:t>
      </w:r>
    </w:p>
    <w:p w14:paraId="538D65D2" w14:textId="77777777" w:rsidR="00E163B0" w:rsidRPr="00900295" w:rsidRDefault="00E163B0" w:rsidP="00E163B0">
      <w:pPr>
        <w:ind w:left="450"/>
        <w:rPr>
          <w:rFonts w:ascii="Times New Roman" w:hAnsi="Times New Roman" w:cs="Times New Roman"/>
          <w:sz w:val="22"/>
          <w:szCs w:val="22"/>
        </w:rPr>
      </w:pPr>
    </w:p>
    <w:p w14:paraId="72881CAD" w14:textId="77777777" w:rsidR="00E163B0" w:rsidRPr="00900295" w:rsidRDefault="00E163B0" w:rsidP="00E163B0">
      <w:pPr>
        <w:ind w:left="450"/>
        <w:rPr>
          <w:rFonts w:ascii="Times New Roman" w:hAnsi="Times New Roman" w:cs="Times New Roman"/>
          <w:sz w:val="22"/>
          <w:szCs w:val="22"/>
        </w:rPr>
      </w:pPr>
      <w:r w:rsidRPr="00900295">
        <w:rPr>
          <w:rFonts w:ascii="Times New Roman" w:hAnsi="Times New Roman" w:cs="Times New Roman"/>
          <w:sz w:val="22"/>
          <w:szCs w:val="22"/>
        </w:rPr>
        <w:t>_________________________________________________________________________________</w:t>
      </w:r>
    </w:p>
    <w:p w14:paraId="6AC10E8F" w14:textId="77777777" w:rsidR="00E163B0" w:rsidRPr="00900295" w:rsidRDefault="00E163B0" w:rsidP="00E163B0">
      <w:pPr>
        <w:rPr>
          <w:rFonts w:ascii="Times New Roman" w:hAnsi="Times New Roman" w:cs="Times New Roman"/>
          <w:sz w:val="22"/>
          <w:szCs w:val="22"/>
        </w:rPr>
      </w:pPr>
    </w:p>
    <w:p w14:paraId="0B586B94" w14:textId="77777777" w:rsidR="00E163B0" w:rsidRPr="00900295" w:rsidRDefault="00E163B0" w:rsidP="00E163B0">
      <w:pPr>
        <w:ind w:firstLine="450"/>
        <w:rPr>
          <w:rFonts w:ascii="Times New Roman" w:hAnsi="Times New Roman" w:cs="Times New Roman"/>
          <w:sz w:val="22"/>
          <w:szCs w:val="22"/>
        </w:rPr>
      </w:pPr>
      <w:r w:rsidRPr="00900295">
        <w:rPr>
          <w:rFonts w:ascii="Times New Roman" w:hAnsi="Times New Roman" w:cs="Times New Roman"/>
          <w:sz w:val="22"/>
          <w:szCs w:val="22"/>
        </w:rPr>
        <w:t>Amendment that protects the right:</w:t>
      </w:r>
    </w:p>
    <w:p w14:paraId="5A23C842" w14:textId="77777777" w:rsidR="00E163B0" w:rsidRPr="00900295" w:rsidRDefault="00E163B0" w:rsidP="00E163B0">
      <w:pPr>
        <w:ind w:firstLine="450"/>
        <w:rPr>
          <w:rFonts w:ascii="Times New Roman" w:hAnsi="Times New Roman" w:cs="Times New Roman"/>
          <w:sz w:val="22"/>
          <w:szCs w:val="22"/>
        </w:rPr>
      </w:pPr>
    </w:p>
    <w:p w14:paraId="29C66E5C" w14:textId="77777777" w:rsidR="00E163B0" w:rsidRPr="00900295" w:rsidRDefault="00E163B0" w:rsidP="00E163B0">
      <w:pPr>
        <w:ind w:left="90" w:firstLine="360"/>
        <w:rPr>
          <w:rFonts w:ascii="Times New Roman" w:hAnsi="Times New Roman" w:cs="Times New Roman"/>
          <w:sz w:val="22"/>
          <w:szCs w:val="22"/>
        </w:rPr>
      </w:pPr>
      <w:r w:rsidRPr="00900295">
        <w:rPr>
          <w:rFonts w:ascii="Times New Roman" w:hAnsi="Times New Roman" w:cs="Times New Roman"/>
          <w:sz w:val="22"/>
          <w:szCs w:val="22"/>
        </w:rPr>
        <w:t>_____________________________________________________</w:t>
      </w:r>
      <w:r>
        <w:rPr>
          <w:rFonts w:ascii="Times New Roman" w:hAnsi="Times New Roman" w:cs="Times New Roman"/>
          <w:sz w:val="22"/>
          <w:szCs w:val="22"/>
        </w:rPr>
        <w:t>____________________________</w:t>
      </w:r>
    </w:p>
    <w:p w14:paraId="4855B3BA" w14:textId="77777777" w:rsidR="00E163B0" w:rsidRPr="00910C3F" w:rsidRDefault="00E163B0" w:rsidP="00910C3F">
      <w:pPr>
        <w:rPr>
          <w:rFonts w:ascii="Times New Roman" w:hAnsi="Times New Roman"/>
          <w:sz w:val="16"/>
          <w:szCs w:val="16"/>
        </w:rPr>
      </w:pPr>
    </w:p>
    <w:p w14:paraId="1ADCBDDD" w14:textId="77777777" w:rsidR="00E163B0" w:rsidRPr="00900295" w:rsidRDefault="00E163B0" w:rsidP="00E163B0">
      <w:pPr>
        <w:pStyle w:val="ListParagraph"/>
        <w:numPr>
          <w:ilvl w:val="0"/>
          <w:numId w:val="32"/>
        </w:numPr>
        <w:spacing w:after="0" w:line="240" w:lineRule="auto"/>
        <w:rPr>
          <w:rFonts w:ascii="Times New Roman" w:hAnsi="Times New Roman"/>
        </w:rPr>
      </w:pPr>
      <w:r w:rsidRPr="00900295">
        <w:rPr>
          <w:rFonts w:ascii="Times New Roman" w:hAnsi="Times New Roman"/>
        </w:rPr>
        <w:t>The government lacked money to support the nation’s military forces.  To save money, General Pulp ordered that troops be placed in the homes of people living close to military bases.  Midge lived next to an army base, and two soldiers moved into her house, even though she did not want them there.</w:t>
      </w:r>
    </w:p>
    <w:p w14:paraId="216C9237" w14:textId="77777777" w:rsidR="00E163B0" w:rsidRPr="00900295" w:rsidRDefault="00E163B0" w:rsidP="00E163B0">
      <w:pPr>
        <w:pStyle w:val="ListParagraph"/>
        <w:ind w:left="450"/>
        <w:rPr>
          <w:rFonts w:ascii="Times New Roman" w:hAnsi="Times New Roman"/>
        </w:rPr>
      </w:pPr>
    </w:p>
    <w:p w14:paraId="5D321408" w14:textId="77777777" w:rsidR="00E163B0" w:rsidRPr="00900295" w:rsidRDefault="00E163B0" w:rsidP="00E163B0">
      <w:pPr>
        <w:pStyle w:val="ListParagraph"/>
        <w:ind w:left="450"/>
        <w:rPr>
          <w:rFonts w:ascii="Times New Roman" w:hAnsi="Times New Roman"/>
        </w:rPr>
      </w:pPr>
      <w:r w:rsidRPr="00900295">
        <w:rPr>
          <w:rFonts w:ascii="Times New Roman" w:hAnsi="Times New Roman"/>
        </w:rPr>
        <w:t xml:space="preserve">Right violated:  </w:t>
      </w:r>
    </w:p>
    <w:p w14:paraId="65375EC1" w14:textId="77777777" w:rsidR="00E163B0" w:rsidRPr="00910C3F" w:rsidRDefault="00E163B0" w:rsidP="00E163B0">
      <w:pPr>
        <w:pStyle w:val="ListParagraph"/>
        <w:ind w:left="450"/>
        <w:rPr>
          <w:rFonts w:ascii="Times New Roman" w:hAnsi="Times New Roman"/>
          <w:sz w:val="16"/>
          <w:szCs w:val="16"/>
        </w:rPr>
      </w:pPr>
    </w:p>
    <w:p w14:paraId="183B08E1" w14:textId="77777777" w:rsidR="00E163B0" w:rsidRPr="00900295" w:rsidRDefault="00E163B0" w:rsidP="00E163B0">
      <w:pPr>
        <w:pStyle w:val="ListParagraph"/>
        <w:ind w:left="450"/>
        <w:rPr>
          <w:rFonts w:ascii="Times New Roman" w:hAnsi="Times New Roman"/>
        </w:rPr>
      </w:pPr>
      <w:r w:rsidRPr="00900295">
        <w:rPr>
          <w:rFonts w:ascii="Times New Roman" w:hAnsi="Times New Roman"/>
        </w:rPr>
        <w:t>_______________________________________________________________________________</w:t>
      </w:r>
    </w:p>
    <w:p w14:paraId="2BD04F65" w14:textId="77777777" w:rsidR="00E163B0" w:rsidRPr="00900295" w:rsidRDefault="00E163B0" w:rsidP="00E163B0">
      <w:pPr>
        <w:pStyle w:val="ListParagraph"/>
        <w:ind w:left="450"/>
        <w:rPr>
          <w:rFonts w:ascii="Times New Roman" w:hAnsi="Times New Roman"/>
        </w:rPr>
      </w:pPr>
    </w:p>
    <w:p w14:paraId="71829D3F" w14:textId="77777777" w:rsidR="00E163B0" w:rsidRDefault="00E163B0" w:rsidP="00E163B0">
      <w:pPr>
        <w:pStyle w:val="ListParagraph"/>
        <w:pBdr>
          <w:bottom w:val="single" w:sz="12" w:space="1" w:color="auto"/>
        </w:pBdr>
        <w:ind w:left="450"/>
        <w:rPr>
          <w:rFonts w:ascii="Times New Roman" w:hAnsi="Times New Roman"/>
        </w:rPr>
      </w:pPr>
      <w:r w:rsidRPr="00900295">
        <w:rPr>
          <w:rFonts w:ascii="Times New Roman" w:hAnsi="Times New Roman"/>
        </w:rPr>
        <w:t>Amendment that protects the right:</w:t>
      </w:r>
    </w:p>
    <w:p w14:paraId="3AD765A2" w14:textId="77777777" w:rsidR="00E163B0" w:rsidRPr="00900295" w:rsidRDefault="00E163B0" w:rsidP="00E163B0">
      <w:pPr>
        <w:pStyle w:val="ListParagraph"/>
        <w:pBdr>
          <w:bottom w:val="single" w:sz="12" w:space="1" w:color="auto"/>
        </w:pBdr>
        <w:ind w:left="450"/>
        <w:rPr>
          <w:rFonts w:ascii="Times New Roman" w:hAnsi="Times New Roman"/>
        </w:rPr>
      </w:pPr>
    </w:p>
    <w:p w14:paraId="47D6F0E3" w14:textId="3A8E284C" w:rsidR="00E163B0" w:rsidRPr="00910C3F" w:rsidRDefault="00E163B0" w:rsidP="00910C3F">
      <w:pPr>
        <w:rPr>
          <w:rFonts w:ascii="Times New Roman" w:eastAsia="Calibri" w:hAnsi="Times New Roman" w:cs="Times New Roman"/>
          <w:sz w:val="16"/>
          <w:szCs w:val="16"/>
        </w:rPr>
      </w:pPr>
    </w:p>
    <w:p w14:paraId="1BE4095C" w14:textId="77777777" w:rsidR="00E163B0" w:rsidRPr="00900295" w:rsidRDefault="00E163B0" w:rsidP="00E163B0">
      <w:pPr>
        <w:pStyle w:val="ListParagraph"/>
        <w:numPr>
          <w:ilvl w:val="0"/>
          <w:numId w:val="32"/>
        </w:numPr>
        <w:rPr>
          <w:rFonts w:ascii="Times New Roman" w:hAnsi="Times New Roman"/>
        </w:rPr>
      </w:pPr>
      <w:r w:rsidRPr="00900295">
        <w:rPr>
          <w:rFonts w:ascii="Times New Roman" w:hAnsi="Times New Roman"/>
        </w:rPr>
        <w:t xml:space="preserve">Brendan is accused of armed robbery and given a trial. </w:t>
      </w:r>
      <w:r w:rsidR="009E0BA2">
        <w:rPr>
          <w:rFonts w:ascii="Times New Roman" w:hAnsi="Times New Roman"/>
        </w:rPr>
        <w:t xml:space="preserve"> The jury finds Brendan not guilty</w:t>
      </w:r>
      <w:r w:rsidRPr="00900295">
        <w:rPr>
          <w:rFonts w:ascii="Times New Roman" w:hAnsi="Times New Roman"/>
        </w:rPr>
        <w:t>.  The next day the prosecutor decides that the verdict was not correct, and he orders Brendan arrested and tried for the crime again.</w:t>
      </w:r>
    </w:p>
    <w:p w14:paraId="1647E08C" w14:textId="77777777" w:rsidR="00E163B0" w:rsidRPr="00900295" w:rsidRDefault="00E163B0" w:rsidP="00E163B0">
      <w:pPr>
        <w:ind w:left="450"/>
        <w:rPr>
          <w:rFonts w:ascii="Times New Roman" w:hAnsi="Times New Roman" w:cs="Times New Roman"/>
          <w:sz w:val="22"/>
          <w:szCs w:val="22"/>
        </w:rPr>
      </w:pPr>
      <w:r w:rsidRPr="00900295">
        <w:rPr>
          <w:rFonts w:ascii="Times New Roman" w:hAnsi="Times New Roman" w:cs="Times New Roman"/>
          <w:sz w:val="22"/>
          <w:szCs w:val="22"/>
        </w:rPr>
        <w:t xml:space="preserve">Right violated: </w:t>
      </w:r>
    </w:p>
    <w:p w14:paraId="5E7E1155" w14:textId="77777777" w:rsidR="00E163B0" w:rsidRPr="00910C3F" w:rsidRDefault="00E163B0" w:rsidP="00E163B0">
      <w:pPr>
        <w:ind w:left="450"/>
        <w:rPr>
          <w:rFonts w:ascii="Times New Roman" w:hAnsi="Times New Roman" w:cs="Times New Roman"/>
          <w:sz w:val="16"/>
          <w:szCs w:val="16"/>
        </w:rPr>
      </w:pPr>
    </w:p>
    <w:p w14:paraId="256BC5BE" w14:textId="77777777" w:rsidR="00E163B0" w:rsidRPr="00900295" w:rsidRDefault="00E163B0" w:rsidP="00E163B0">
      <w:pPr>
        <w:ind w:left="450"/>
        <w:rPr>
          <w:rFonts w:ascii="Times New Roman" w:hAnsi="Times New Roman" w:cs="Times New Roman"/>
          <w:sz w:val="22"/>
          <w:szCs w:val="22"/>
        </w:rPr>
      </w:pPr>
      <w:r w:rsidRPr="00900295">
        <w:rPr>
          <w:rFonts w:ascii="Times New Roman" w:hAnsi="Times New Roman" w:cs="Times New Roman"/>
          <w:sz w:val="22"/>
          <w:szCs w:val="22"/>
        </w:rPr>
        <w:t>_________________________________________________________________________________</w:t>
      </w:r>
    </w:p>
    <w:p w14:paraId="328DD806" w14:textId="77777777" w:rsidR="00E163B0" w:rsidRPr="00900295" w:rsidRDefault="00E163B0" w:rsidP="00E163B0">
      <w:pPr>
        <w:rPr>
          <w:rFonts w:ascii="Times New Roman" w:hAnsi="Times New Roman" w:cs="Times New Roman"/>
          <w:sz w:val="22"/>
          <w:szCs w:val="22"/>
        </w:rPr>
      </w:pPr>
    </w:p>
    <w:p w14:paraId="06A53B65" w14:textId="77777777" w:rsidR="00E163B0" w:rsidRPr="00900295" w:rsidRDefault="00E163B0" w:rsidP="00E163B0">
      <w:pPr>
        <w:ind w:firstLine="450"/>
        <w:rPr>
          <w:rFonts w:ascii="Times New Roman" w:hAnsi="Times New Roman" w:cs="Times New Roman"/>
          <w:sz w:val="22"/>
          <w:szCs w:val="22"/>
        </w:rPr>
      </w:pPr>
      <w:r w:rsidRPr="00900295">
        <w:rPr>
          <w:rFonts w:ascii="Times New Roman" w:hAnsi="Times New Roman" w:cs="Times New Roman"/>
          <w:sz w:val="22"/>
          <w:szCs w:val="22"/>
        </w:rPr>
        <w:t>Amendment that protects the right:</w:t>
      </w:r>
    </w:p>
    <w:p w14:paraId="0BE443AC" w14:textId="77777777" w:rsidR="00E163B0" w:rsidRPr="00910C3F" w:rsidRDefault="00E163B0" w:rsidP="00E163B0">
      <w:pPr>
        <w:ind w:firstLine="450"/>
        <w:rPr>
          <w:rFonts w:ascii="Times New Roman" w:hAnsi="Times New Roman" w:cs="Times New Roman"/>
          <w:sz w:val="16"/>
          <w:szCs w:val="16"/>
        </w:rPr>
      </w:pPr>
    </w:p>
    <w:p w14:paraId="4F04D6E1" w14:textId="77777777" w:rsidR="00E163B0" w:rsidRPr="00900295" w:rsidRDefault="00E163B0" w:rsidP="00E163B0">
      <w:pPr>
        <w:ind w:left="90" w:firstLine="360"/>
        <w:rPr>
          <w:rFonts w:ascii="Times New Roman" w:hAnsi="Times New Roman" w:cs="Times New Roman"/>
          <w:sz w:val="22"/>
          <w:szCs w:val="22"/>
        </w:rPr>
      </w:pPr>
      <w:r w:rsidRPr="00900295">
        <w:rPr>
          <w:rFonts w:ascii="Times New Roman" w:hAnsi="Times New Roman" w:cs="Times New Roman"/>
          <w:sz w:val="22"/>
          <w:szCs w:val="22"/>
        </w:rPr>
        <w:t>_________________________________________________________________________________</w:t>
      </w:r>
    </w:p>
    <w:p w14:paraId="2C26E963" w14:textId="77777777" w:rsidR="00E163B0" w:rsidRPr="00910C3F" w:rsidRDefault="00E163B0" w:rsidP="00E163B0">
      <w:pPr>
        <w:rPr>
          <w:rFonts w:ascii="Times New Roman" w:hAnsi="Times New Roman" w:cs="Times New Roman"/>
          <w:sz w:val="16"/>
          <w:szCs w:val="16"/>
        </w:rPr>
      </w:pPr>
    </w:p>
    <w:p w14:paraId="119847B3" w14:textId="77777777" w:rsidR="00910C3F" w:rsidRPr="00910C3F" w:rsidRDefault="00910C3F" w:rsidP="00910C3F">
      <w:pPr>
        <w:pStyle w:val="ListParagraph"/>
        <w:spacing w:after="0" w:line="240" w:lineRule="auto"/>
        <w:ind w:left="450"/>
        <w:rPr>
          <w:rFonts w:ascii="Times New Roman" w:hAnsi="Times New Roman"/>
          <w:sz w:val="16"/>
          <w:szCs w:val="16"/>
        </w:rPr>
      </w:pPr>
    </w:p>
    <w:p w14:paraId="49B7B720" w14:textId="77777777" w:rsidR="00E163B0" w:rsidRPr="00900295" w:rsidRDefault="00E163B0" w:rsidP="00E163B0">
      <w:pPr>
        <w:pStyle w:val="ListParagraph"/>
        <w:numPr>
          <w:ilvl w:val="0"/>
          <w:numId w:val="32"/>
        </w:numPr>
        <w:spacing w:after="0" w:line="240" w:lineRule="auto"/>
        <w:rPr>
          <w:rFonts w:ascii="Times New Roman" w:hAnsi="Times New Roman"/>
        </w:rPr>
      </w:pPr>
      <w:r w:rsidRPr="00900295">
        <w:rPr>
          <w:rFonts w:ascii="Times New Roman" w:hAnsi="Times New Roman"/>
        </w:rPr>
        <w:t>Mike is in his house watchi</w:t>
      </w:r>
      <w:r w:rsidR="009E0BA2">
        <w:rPr>
          <w:rFonts w:ascii="Times New Roman" w:hAnsi="Times New Roman"/>
        </w:rPr>
        <w:t>ng television when two police officers</w:t>
      </w:r>
      <w:r w:rsidRPr="00900295">
        <w:rPr>
          <w:rFonts w:ascii="Times New Roman" w:hAnsi="Times New Roman"/>
        </w:rPr>
        <w:t xml:space="preserve"> knock at the door.  They accuse Mike of having stolen property, enter the house, and take several things that they say do not belong to Mike</w:t>
      </w:r>
      <w:r w:rsidR="009E0BA2">
        <w:rPr>
          <w:rFonts w:ascii="Times New Roman" w:hAnsi="Times New Roman"/>
        </w:rPr>
        <w:t>.  When he asks if the police officers</w:t>
      </w:r>
      <w:r w:rsidRPr="00900295">
        <w:rPr>
          <w:rFonts w:ascii="Times New Roman" w:hAnsi="Times New Roman"/>
        </w:rPr>
        <w:t xml:space="preserve"> have permission to take his things, they just laugh and leave with the property.</w:t>
      </w:r>
    </w:p>
    <w:p w14:paraId="27F91BAC" w14:textId="77777777" w:rsidR="00E163B0" w:rsidRPr="00910C3F" w:rsidRDefault="00E163B0" w:rsidP="00E163B0">
      <w:pPr>
        <w:pStyle w:val="ListParagraph"/>
        <w:ind w:left="450"/>
        <w:rPr>
          <w:rFonts w:ascii="Times New Roman" w:hAnsi="Times New Roman"/>
          <w:sz w:val="16"/>
          <w:szCs w:val="16"/>
        </w:rPr>
      </w:pPr>
    </w:p>
    <w:p w14:paraId="1AA75AA5" w14:textId="77777777" w:rsidR="00E163B0" w:rsidRPr="00900295" w:rsidRDefault="00E163B0" w:rsidP="00E163B0">
      <w:pPr>
        <w:pStyle w:val="ListParagraph"/>
        <w:ind w:left="450"/>
        <w:rPr>
          <w:rFonts w:ascii="Times New Roman" w:hAnsi="Times New Roman"/>
        </w:rPr>
      </w:pPr>
      <w:r w:rsidRPr="00900295">
        <w:rPr>
          <w:rFonts w:ascii="Times New Roman" w:hAnsi="Times New Roman"/>
        </w:rPr>
        <w:t xml:space="preserve">Right violated:  </w:t>
      </w:r>
    </w:p>
    <w:p w14:paraId="214D3885" w14:textId="77777777" w:rsidR="00E163B0" w:rsidRPr="00910C3F" w:rsidRDefault="00E163B0" w:rsidP="00E163B0">
      <w:pPr>
        <w:pStyle w:val="ListParagraph"/>
        <w:ind w:left="450"/>
        <w:rPr>
          <w:rFonts w:ascii="Times New Roman" w:hAnsi="Times New Roman"/>
          <w:sz w:val="16"/>
          <w:szCs w:val="16"/>
        </w:rPr>
      </w:pPr>
    </w:p>
    <w:p w14:paraId="2A7E1238" w14:textId="77777777" w:rsidR="00E163B0" w:rsidRPr="00900295" w:rsidRDefault="00E163B0" w:rsidP="00E163B0">
      <w:pPr>
        <w:pStyle w:val="ListParagraph"/>
        <w:ind w:left="450"/>
        <w:rPr>
          <w:rFonts w:ascii="Times New Roman" w:hAnsi="Times New Roman"/>
        </w:rPr>
      </w:pPr>
      <w:r w:rsidRPr="00900295">
        <w:rPr>
          <w:rFonts w:ascii="Times New Roman" w:hAnsi="Times New Roman"/>
        </w:rPr>
        <w:t>_________________________________________________________________________________</w:t>
      </w:r>
    </w:p>
    <w:p w14:paraId="418DC842" w14:textId="77777777" w:rsidR="00E163B0" w:rsidRPr="00900295" w:rsidRDefault="00E163B0" w:rsidP="00E163B0">
      <w:pPr>
        <w:pStyle w:val="ListParagraph"/>
        <w:ind w:left="450"/>
        <w:rPr>
          <w:rFonts w:ascii="Times New Roman" w:hAnsi="Times New Roman"/>
        </w:rPr>
      </w:pPr>
    </w:p>
    <w:p w14:paraId="7748649D" w14:textId="77777777" w:rsidR="00E163B0" w:rsidRPr="00900295" w:rsidRDefault="00E163B0" w:rsidP="00E163B0">
      <w:pPr>
        <w:pStyle w:val="ListParagraph"/>
        <w:ind w:left="450"/>
        <w:rPr>
          <w:rFonts w:ascii="Times New Roman" w:hAnsi="Times New Roman"/>
        </w:rPr>
      </w:pPr>
      <w:r w:rsidRPr="00900295">
        <w:rPr>
          <w:rFonts w:ascii="Times New Roman" w:hAnsi="Times New Roman"/>
        </w:rPr>
        <w:t>Amendment that protects the right:</w:t>
      </w:r>
    </w:p>
    <w:p w14:paraId="2F48D6AB" w14:textId="77777777" w:rsidR="00E163B0" w:rsidRPr="00910C3F" w:rsidRDefault="00E163B0" w:rsidP="00E163B0">
      <w:pPr>
        <w:pStyle w:val="ListParagraph"/>
        <w:ind w:left="450"/>
        <w:rPr>
          <w:rFonts w:ascii="Times New Roman" w:hAnsi="Times New Roman"/>
          <w:sz w:val="16"/>
          <w:szCs w:val="16"/>
        </w:rPr>
      </w:pPr>
    </w:p>
    <w:p w14:paraId="5085E334" w14:textId="675E19CD" w:rsidR="00E163B0" w:rsidRPr="00910C3F" w:rsidRDefault="00E163B0" w:rsidP="00910C3F">
      <w:pPr>
        <w:pStyle w:val="ListParagraph"/>
        <w:ind w:left="450"/>
        <w:rPr>
          <w:rFonts w:ascii="Times New Roman" w:hAnsi="Times New Roman"/>
          <w:sz w:val="24"/>
          <w:szCs w:val="24"/>
        </w:rPr>
      </w:pPr>
      <w:r w:rsidRPr="009270D5">
        <w:rPr>
          <w:rFonts w:ascii="Times New Roman" w:hAnsi="Times New Roman"/>
          <w:sz w:val="24"/>
          <w:szCs w:val="24"/>
        </w:rPr>
        <w:t>__________________________________________________________________________</w:t>
      </w:r>
    </w:p>
    <w:p w14:paraId="3B9DBD98" w14:textId="4F0FFBB9" w:rsidR="00637DD8" w:rsidRDefault="00946B2F" w:rsidP="00AE38A2">
      <w:pPr>
        <w:rPr>
          <w:rFonts w:ascii="Times New Roman" w:hAnsi="Times New Roman" w:cs="Times New Roman"/>
          <w:b/>
          <w:i/>
        </w:rPr>
      </w:pPr>
      <w:r>
        <w:rPr>
          <w:noProof/>
        </w:rPr>
        <w:lastRenderedPageBreak/>
        <w:drawing>
          <wp:anchor distT="0" distB="0" distL="114300" distR="114300" simplePos="0" relativeHeight="251721728" behindDoc="0" locked="0" layoutInCell="1" allowOverlap="1" wp14:anchorId="03A4400B" wp14:editId="1416F05E">
            <wp:simplePos x="0" y="0"/>
            <wp:positionH relativeFrom="margin">
              <wp:align>center</wp:align>
            </wp:positionH>
            <wp:positionV relativeFrom="margin">
              <wp:align>center</wp:align>
            </wp:positionV>
            <wp:extent cx="6853555" cy="8869680"/>
            <wp:effectExtent l="0" t="0" r="0" b="0"/>
            <wp:wrapSquare wrapText="bothSides"/>
            <wp:docPr id="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53555" cy="8869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7F4890" w14:textId="77777777" w:rsidR="00F6130B" w:rsidRDefault="00F6130B" w:rsidP="00AE38A2">
      <w:pPr>
        <w:rPr>
          <w:rFonts w:ascii="Times New Roman" w:hAnsi="Times New Roman" w:cs="Times New Roman"/>
          <w:b/>
          <w:i/>
        </w:rPr>
      </w:pPr>
      <w:r w:rsidRPr="001F1083">
        <w:rPr>
          <w:rFonts w:ascii="Times New Roman" w:hAnsi="Times New Roman" w:cs="Times New Roman"/>
          <w:b/>
          <w:i/>
        </w:rPr>
        <w:lastRenderedPageBreak/>
        <w:t>Source</w:t>
      </w:r>
      <w:r w:rsidR="00A0635F">
        <w:rPr>
          <w:rFonts w:ascii="Times New Roman" w:hAnsi="Times New Roman" w:cs="Times New Roman"/>
          <w:b/>
          <w:i/>
        </w:rPr>
        <w:t>s</w:t>
      </w:r>
    </w:p>
    <w:p w14:paraId="5E249B53" w14:textId="1999EABB" w:rsidR="00634B1A" w:rsidRPr="00111697" w:rsidRDefault="00BC51BD" w:rsidP="00615254">
      <w:pPr>
        <w:pStyle w:val="NoSpacing"/>
        <w:rPr>
          <w:rFonts w:ascii="Times New Roman" w:hAnsi="Times New Roman"/>
          <w:sz w:val="24"/>
          <w:szCs w:val="24"/>
        </w:rPr>
      </w:pPr>
      <w:r>
        <w:rPr>
          <w:rFonts w:ascii="Times New Roman" w:hAnsi="Times New Roman"/>
          <w:sz w:val="24"/>
          <w:szCs w:val="24"/>
        </w:rPr>
        <w:t>You’ve Got Rights!</w:t>
      </w:r>
      <w:r w:rsidR="00615254" w:rsidRPr="003B62A4">
        <w:rPr>
          <w:rFonts w:ascii="Times New Roman" w:hAnsi="Times New Roman"/>
          <w:sz w:val="24"/>
          <w:szCs w:val="24"/>
        </w:rPr>
        <w:t xml:space="preserve"> from iCivics</w:t>
      </w:r>
      <w:r w:rsidR="00615254" w:rsidRPr="00111697">
        <w:rPr>
          <w:rFonts w:ascii="Times New Roman" w:hAnsi="Times New Roman"/>
          <w:sz w:val="24"/>
          <w:szCs w:val="24"/>
        </w:rPr>
        <w:t xml:space="preserve">: </w:t>
      </w:r>
      <w:hyperlink r:id="rId24" w:history="1">
        <w:r w:rsidR="00634B1A" w:rsidRPr="00DF3546">
          <w:rPr>
            <w:rStyle w:val="Hyperlink"/>
            <w:rFonts w:ascii="Times New Roman" w:hAnsi="Times New Roman"/>
            <w:sz w:val="24"/>
            <w:szCs w:val="24"/>
          </w:rPr>
          <w:t>https://www.icivics.org/teachers/lesson-plans/youve-got-rights?referer=node/674&amp;page_title=The%20Constitution</w:t>
        </w:r>
      </w:hyperlink>
      <w:r w:rsidR="00634B1A">
        <w:rPr>
          <w:rFonts w:ascii="Times New Roman" w:hAnsi="Times New Roman"/>
          <w:sz w:val="24"/>
          <w:szCs w:val="24"/>
        </w:rPr>
        <w:t xml:space="preserve"> </w:t>
      </w:r>
    </w:p>
    <w:p w14:paraId="77237FD6" w14:textId="72508C2E" w:rsidR="00615254" w:rsidRPr="003B62A4" w:rsidRDefault="00615254" w:rsidP="00615254">
      <w:pPr>
        <w:pStyle w:val="NoSpacing"/>
        <w:rPr>
          <w:rFonts w:ascii="Times New Roman" w:hAnsi="Times New Roman"/>
          <w:sz w:val="24"/>
          <w:szCs w:val="24"/>
        </w:rPr>
      </w:pPr>
      <w:r w:rsidRPr="003B62A4">
        <w:rPr>
          <w:rFonts w:ascii="Times New Roman" w:hAnsi="Times New Roman"/>
          <w:sz w:val="24"/>
          <w:szCs w:val="24"/>
        </w:rPr>
        <w:t xml:space="preserve">The United States Bill of </w:t>
      </w:r>
      <w:r w:rsidR="00497396" w:rsidRPr="003B62A4">
        <w:rPr>
          <w:rFonts w:ascii="Times New Roman" w:hAnsi="Times New Roman"/>
          <w:sz w:val="24"/>
          <w:szCs w:val="24"/>
        </w:rPr>
        <w:t>Rights Guided Note,</w:t>
      </w:r>
      <w:r w:rsidR="006F374B" w:rsidRPr="003B62A4">
        <w:rPr>
          <w:rFonts w:ascii="Times New Roman" w:hAnsi="Times New Roman"/>
          <w:sz w:val="24"/>
          <w:szCs w:val="24"/>
        </w:rPr>
        <w:t xml:space="preserve"> </w:t>
      </w:r>
      <w:r w:rsidR="00BB0AB4" w:rsidRPr="003B62A4">
        <w:rPr>
          <w:rFonts w:ascii="Times New Roman" w:hAnsi="Times New Roman"/>
          <w:sz w:val="24"/>
          <w:szCs w:val="24"/>
        </w:rPr>
        <w:t>Bill of Rights</w:t>
      </w:r>
      <w:r w:rsidR="007A2793" w:rsidRPr="003B62A4">
        <w:rPr>
          <w:rFonts w:ascii="Times New Roman" w:hAnsi="Times New Roman"/>
          <w:sz w:val="24"/>
          <w:szCs w:val="24"/>
        </w:rPr>
        <w:t xml:space="preserve"> Foldable</w:t>
      </w:r>
      <w:r w:rsidRPr="003B62A4">
        <w:rPr>
          <w:rFonts w:ascii="Times New Roman" w:hAnsi="Times New Roman"/>
          <w:sz w:val="24"/>
          <w:szCs w:val="24"/>
        </w:rPr>
        <w:t xml:space="preserve"> </w:t>
      </w:r>
      <w:r w:rsidR="00BB0AB4" w:rsidRPr="003B62A4">
        <w:rPr>
          <w:rFonts w:ascii="Times New Roman" w:hAnsi="Times New Roman"/>
          <w:sz w:val="24"/>
          <w:szCs w:val="24"/>
        </w:rPr>
        <w:t xml:space="preserve">and Blogging the Bill of Rights Activity </w:t>
      </w:r>
      <w:r w:rsidRPr="003B62A4">
        <w:rPr>
          <w:rFonts w:ascii="Times New Roman" w:hAnsi="Times New Roman"/>
          <w:sz w:val="24"/>
          <w:szCs w:val="24"/>
        </w:rPr>
        <w:t xml:space="preserve">adapted from Jennifer Adkison, Orange County Public Schools </w:t>
      </w:r>
    </w:p>
    <w:p w14:paraId="28DAFA91" w14:textId="16AE5D73" w:rsidR="00483177" w:rsidRPr="003B62A4" w:rsidRDefault="002A530A" w:rsidP="00637DD8">
      <w:pPr>
        <w:pStyle w:val="NoSpacing"/>
        <w:rPr>
          <w:rFonts w:ascii="Times New Roman" w:hAnsi="Times New Roman"/>
          <w:sz w:val="24"/>
          <w:szCs w:val="24"/>
        </w:rPr>
      </w:pPr>
      <w:r w:rsidRPr="003B62A4">
        <w:rPr>
          <w:rFonts w:ascii="Times New Roman" w:hAnsi="Times New Roman"/>
          <w:sz w:val="24"/>
          <w:szCs w:val="24"/>
        </w:rPr>
        <w:t xml:space="preserve">Why the First </w:t>
      </w:r>
      <w:r w:rsidRPr="00A415F0">
        <w:rPr>
          <w:rFonts w:ascii="Times New Roman" w:hAnsi="Times New Roman"/>
          <w:sz w:val="24"/>
          <w:szCs w:val="24"/>
        </w:rPr>
        <w:t xml:space="preserve">Amendment is </w:t>
      </w:r>
      <w:r w:rsidR="002C6F6D">
        <w:rPr>
          <w:rFonts w:ascii="Times New Roman" w:hAnsi="Times New Roman"/>
          <w:sz w:val="24"/>
          <w:szCs w:val="24"/>
        </w:rPr>
        <w:t>Important</w:t>
      </w:r>
      <w:r w:rsidRPr="00A415F0">
        <w:rPr>
          <w:rFonts w:ascii="Times New Roman" w:hAnsi="Times New Roman"/>
          <w:sz w:val="24"/>
          <w:szCs w:val="24"/>
        </w:rPr>
        <w:t xml:space="preserve"> video from </w:t>
      </w:r>
      <w:r w:rsidR="002C6F6D">
        <w:rPr>
          <w:rFonts w:ascii="Times New Roman" w:hAnsi="Times New Roman"/>
          <w:sz w:val="24"/>
          <w:szCs w:val="24"/>
        </w:rPr>
        <w:t>Constituting America:</w:t>
      </w:r>
      <w:r w:rsidRPr="00A415F0">
        <w:rPr>
          <w:rFonts w:ascii="Times New Roman" w:hAnsi="Times New Roman"/>
          <w:sz w:val="24"/>
          <w:szCs w:val="24"/>
        </w:rPr>
        <w:t xml:space="preserve"> </w:t>
      </w:r>
      <w:hyperlink r:id="rId25" w:history="1">
        <w:r w:rsidR="002C6F6D" w:rsidRPr="002C6F6D">
          <w:rPr>
            <w:rFonts w:ascii="Cambria" w:eastAsia="Cambria" w:hAnsi="Cambria" w:cs="Cambria"/>
            <w:color w:val="0000FF"/>
            <w:sz w:val="24"/>
            <w:szCs w:val="24"/>
            <w:u w:val="single"/>
          </w:rPr>
          <w:t>https://www.youtube.com/watch?v=ySlSsDkAUC4</w:t>
        </w:r>
      </w:hyperlink>
      <w:r w:rsidR="002C6F6D">
        <w:rPr>
          <w:rFonts w:ascii="Cambria" w:eastAsia="Cambria" w:hAnsi="Cambria" w:cs="Cambria"/>
          <w:sz w:val="24"/>
          <w:szCs w:val="24"/>
        </w:rPr>
        <w:br/>
      </w:r>
      <w:r w:rsidR="00483177" w:rsidRPr="003B62A4">
        <w:rPr>
          <w:rFonts w:ascii="Times New Roman" w:hAnsi="Times New Roman"/>
          <w:sz w:val="24"/>
          <w:szCs w:val="24"/>
        </w:rPr>
        <w:t xml:space="preserve">Blogging the Bill of Rights Scenarios: </w:t>
      </w:r>
      <w:hyperlink r:id="rId26" w:history="1">
        <w:r w:rsidR="00483177" w:rsidRPr="003B62A4">
          <w:rPr>
            <w:rStyle w:val="Hyperlink"/>
            <w:rFonts w:ascii="Times New Roman" w:hAnsi="Times New Roman"/>
            <w:sz w:val="24"/>
            <w:szCs w:val="24"/>
          </w:rPr>
          <w:t>http://caselaw.lp.findlaw.com/scripts/getcase.pl?navby=case&amp;court=us&amp;vol=385&amp;invol=363</w:t>
        </w:r>
      </w:hyperlink>
      <w:r w:rsidR="00483177" w:rsidRPr="003B62A4">
        <w:rPr>
          <w:rFonts w:ascii="Times New Roman" w:hAnsi="Times New Roman"/>
          <w:sz w:val="24"/>
          <w:szCs w:val="24"/>
        </w:rPr>
        <w:t xml:space="preserve">, </w:t>
      </w:r>
      <w:hyperlink r:id="rId27" w:history="1">
        <w:r w:rsidR="00483177" w:rsidRPr="003B62A4">
          <w:rPr>
            <w:rStyle w:val="Hyperlink"/>
            <w:rFonts w:ascii="Times New Roman" w:hAnsi="Times New Roman"/>
            <w:sz w:val="24"/>
            <w:szCs w:val="24"/>
          </w:rPr>
          <w:t>https://www.quimbee.com/cases/parker-v-gladden</w:t>
        </w:r>
      </w:hyperlink>
      <w:r w:rsidR="00483177" w:rsidRPr="003B62A4">
        <w:rPr>
          <w:rFonts w:ascii="Times New Roman" w:hAnsi="Times New Roman"/>
          <w:sz w:val="24"/>
          <w:szCs w:val="24"/>
        </w:rPr>
        <w:t xml:space="preserve">, </w:t>
      </w:r>
      <w:hyperlink r:id="rId28" w:history="1">
        <w:r w:rsidR="00483177" w:rsidRPr="003B62A4">
          <w:rPr>
            <w:rStyle w:val="Hyperlink"/>
            <w:rFonts w:ascii="Times New Roman" w:hAnsi="Times New Roman"/>
            <w:sz w:val="24"/>
            <w:szCs w:val="24"/>
          </w:rPr>
          <w:t>www.oyez.org</w:t>
        </w:r>
      </w:hyperlink>
      <w:r w:rsidR="00483177" w:rsidRPr="003B62A4">
        <w:rPr>
          <w:rFonts w:ascii="Times New Roman" w:hAnsi="Times New Roman"/>
          <w:sz w:val="24"/>
          <w:szCs w:val="24"/>
        </w:rPr>
        <w:t xml:space="preserve">, </w:t>
      </w:r>
      <w:hyperlink r:id="rId29" w:history="1">
        <w:r w:rsidR="00483177" w:rsidRPr="003B62A4">
          <w:rPr>
            <w:rStyle w:val="Hyperlink"/>
            <w:rFonts w:ascii="Times New Roman" w:hAnsi="Times New Roman"/>
            <w:sz w:val="24"/>
            <w:szCs w:val="24"/>
          </w:rPr>
          <w:t>www.landmarkcases.org</w:t>
        </w:r>
      </w:hyperlink>
      <w:r w:rsidR="00483177" w:rsidRPr="003B62A4">
        <w:rPr>
          <w:rFonts w:ascii="Times New Roman" w:hAnsi="Times New Roman"/>
          <w:sz w:val="24"/>
          <w:szCs w:val="24"/>
        </w:rPr>
        <w:t xml:space="preserve">  </w:t>
      </w:r>
    </w:p>
    <w:p w14:paraId="73CB4EC2" w14:textId="77CCBF07" w:rsidR="00637DD8" w:rsidRPr="003B62A4" w:rsidRDefault="00637DD8" w:rsidP="00637DD8">
      <w:pPr>
        <w:pStyle w:val="NoSpacing"/>
        <w:rPr>
          <w:rFonts w:ascii="Times New Roman" w:hAnsi="Times New Roman"/>
          <w:sz w:val="24"/>
          <w:szCs w:val="24"/>
        </w:rPr>
      </w:pPr>
      <w:r w:rsidRPr="003B62A4">
        <w:rPr>
          <w:rFonts w:ascii="Times New Roman" w:hAnsi="Times New Roman"/>
          <w:sz w:val="24"/>
          <w:szCs w:val="24"/>
        </w:rPr>
        <w:t xml:space="preserve">Bill of Rights Institute: Being An American Lesson Resources: </w:t>
      </w:r>
      <w:hyperlink r:id="rId30" w:history="1">
        <w:r w:rsidRPr="003B62A4">
          <w:rPr>
            <w:rStyle w:val="Hyperlink"/>
            <w:rFonts w:ascii="Times New Roman" w:hAnsi="Times New Roman"/>
            <w:sz w:val="24"/>
            <w:szCs w:val="24"/>
          </w:rPr>
          <w:t>http://billofrightsinstitute.org/wp-content/uploads/2013/02/BAA-Bill-of-Rights-Updated.pdf</w:t>
        </w:r>
      </w:hyperlink>
      <w:r w:rsidRPr="003B62A4">
        <w:rPr>
          <w:rFonts w:ascii="Times New Roman" w:hAnsi="Times New Roman"/>
          <w:sz w:val="24"/>
          <w:szCs w:val="24"/>
        </w:rPr>
        <w:t xml:space="preserve"> </w:t>
      </w:r>
    </w:p>
    <w:p w14:paraId="5999709F" w14:textId="77777777" w:rsidR="00637DD8" w:rsidRDefault="00637DD8" w:rsidP="00615254">
      <w:pPr>
        <w:pStyle w:val="NoSpacing"/>
        <w:rPr>
          <w:rStyle w:val="Hyperlink"/>
          <w:rFonts w:ascii="Times New Roman" w:hAnsi="Times New Roman"/>
          <w:sz w:val="24"/>
          <w:szCs w:val="24"/>
        </w:rPr>
      </w:pPr>
    </w:p>
    <w:p w14:paraId="6E825F3F" w14:textId="77777777" w:rsidR="00637DD8" w:rsidRDefault="00637DD8" w:rsidP="00615254">
      <w:pPr>
        <w:pStyle w:val="NoSpacing"/>
        <w:rPr>
          <w:rFonts w:ascii="Times New Roman" w:hAnsi="Times New Roman"/>
          <w:sz w:val="24"/>
          <w:szCs w:val="24"/>
        </w:rPr>
      </w:pPr>
    </w:p>
    <w:p w14:paraId="45A225D3" w14:textId="637F3784" w:rsidR="00F44B57" w:rsidRPr="00F44B57" w:rsidRDefault="00F44B57">
      <w:pPr>
        <w:rPr>
          <w:rFonts w:ascii="Times New Roman" w:eastAsia="Times New Roman" w:hAnsi="Times New Roman"/>
          <w:bCs/>
          <w:color w:val="0000FF"/>
          <w:u w:val="single"/>
        </w:rPr>
      </w:pPr>
      <w:r>
        <w:rPr>
          <w:b/>
          <w:sz w:val="28"/>
          <w:szCs w:val="28"/>
        </w:rPr>
        <w:br w:type="page"/>
      </w:r>
      <w:r>
        <w:rPr>
          <w:b/>
          <w:noProof/>
          <w:sz w:val="28"/>
          <w:szCs w:val="28"/>
        </w:rPr>
        <w:lastRenderedPageBreak/>
        <w:drawing>
          <wp:inline distT="0" distB="0" distL="0" distR="0" wp14:anchorId="02C5A133" wp14:editId="613AEB7C">
            <wp:extent cx="6309360" cy="4064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ve Got Rights_1-2_Part10.jpg"/>
                    <pic:cNvPicPr/>
                  </pic:nvPicPr>
                  <pic:blipFill rotWithShape="1">
                    <a:blip r:embed="rId31">
                      <a:extLst>
                        <a:ext uri="{28A0092B-C50C-407E-A947-70E740481C1C}">
                          <a14:useLocalDpi xmlns:a14="http://schemas.microsoft.com/office/drawing/2010/main" val="0"/>
                        </a:ext>
                      </a:extLst>
                    </a:blip>
                    <a:srcRect b="50225"/>
                    <a:stretch/>
                  </pic:blipFill>
                  <pic:spPr bwMode="auto">
                    <a:xfrm>
                      <a:off x="0" y="0"/>
                      <a:ext cx="6309360" cy="40640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FBFE052" w14:textId="77777777" w:rsidR="00F44B57" w:rsidRDefault="00F44B57">
      <w:pPr>
        <w:rPr>
          <w:b/>
          <w:sz w:val="28"/>
          <w:szCs w:val="28"/>
        </w:rPr>
      </w:pPr>
      <w:r>
        <w:rPr>
          <w:b/>
          <w:sz w:val="28"/>
          <w:szCs w:val="28"/>
        </w:rPr>
        <w:br w:type="page"/>
      </w:r>
    </w:p>
    <w:p w14:paraId="2B3DD662" w14:textId="2C68E903" w:rsidR="000D4364" w:rsidRPr="00F76C34" w:rsidRDefault="00946B2F" w:rsidP="000D4364">
      <w:pPr>
        <w:jc w:val="center"/>
        <w:rPr>
          <w:b/>
          <w:sz w:val="28"/>
          <w:szCs w:val="28"/>
        </w:rPr>
      </w:pPr>
      <w:r w:rsidRPr="00F76C34">
        <w:rPr>
          <w:noProof/>
          <w:sz w:val="28"/>
          <w:szCs w:val="28"/>
        </w:rPr>
        <w:lastRenderedPageBreak/>
        <w:drawing>
          <wp:anchor distT="0" distB="0" distL="114300" distR="114300" simplePos="0" relativeHeight="251672576" behindDoc="0" locked="0" layoutInCell="1" allowOverlap="1" wp14:anchorId="39BFAD6A" wp14:editId="472FE42E">
            <wp:simplePos x="0" y="0"/>
            <wp:positionH relativeFrom="column">
              <wp:posOffset>5791200</wp:posOffset>
            </wp:positionH>
            <wp:positionV relativeFrom="paragraph">
              <wp:posOffset>-227965</wp:posOffset>
            </wp:positionV>
            <wp:extent cx="618490" cy="818515"/>
            <wp:effectExtent l="0" t="0" r="0" b="0"/>
            <wp:wrapNone/>
            <wp:docPr id="33" name="Picture 1" descr="Description: crime_human_righ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rime_human_rights.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8490" cy="818515"/>
                    </a:xfrm>
                    <a:prstGeom prst="rect">
                      <a:avLst/>
                    </a:prstGeom>
                    <a:noFill/>
                    <a:ln>
                      <a:noFill/>
                    </a:ln>
                  </pic:spPr>
                </pic:pic>
              </a:graphicData>
            </a:graphic>
            <wp14:sizeRelH relativeFrom="page">
              <wp14:pctWidth>0</wp14:pctWidth>
            </wp14:sizeRelH>
            <wp14:sizeRelV relativeFrom="page">
              <wp14:pctHeight>0</wp14:pctHeight>
            </wp14:sizeRelV>
          </wp:anchor>
        </w:drawing>
      </w:r>
      <w:r w:rsidR="000D4364" w:rsidRPr="00F76C34">
        <w:rPr>
          <w:b/>
          <w:sz w:val="28"/>
          <w:szCs w:val="28"/>
        </w:rPr>
        <w:t xml:space="preserve">The United States Bill of Rights Guided Notes – </w:t>
      </w:r>
      <w:r w:rsidR="000D4364" w:rsidRPr="00C3724D">
        <w:rPr>
          <w:b/>
          <w:color w:val="FF0000"/>
          <w:sz w:val="28"/>
          <w:szCs w:val="28"/>
        </w:rPr>
        <w:t>Sample Answers</w:t>
      </w:r>
      <w:r w:rsidR="000D4364" w:rsidRPr="00F76C34">
        <w:rPr>
          <w:b/>
          <w:sz w:val="28"/>
          <w:szCs w:val="28"/>
        </w:rPr>
        <w:t xml:space="preserve"> </w:t>
      </w:r>
    </w:p>
    <w:p w14:paraId="7E564411" w14:textId="77777777" w:rsidR="000D4364" w:rsidRDefault="000D4364" w:rsidP="000D4364">
      <w:pPr>
        <w:rPr>
          <w:b/>
          <w:bCs/>
        </w:rPr>
      </w:pPr>
      <w:r>
        <w:rPr>
          <w:b/>
          <w:bCs/>
        </w:rPr>
        <w:t xml:space="preserve"> </w:t>
      </w:r>
    </w:p>
    <w:p w14:paraId="4E7E318B" w14:textId="77777777" w:rsidR="000D4364" w:rsidRPr="00DA2ADB" w:rsidRDefault="000D4364" w:rsidP="000D4364">
      <w:pPr>
        <w:rPr>
          <w:b/>
          <w:bCs/>
        </w:rPr>
      </w:pPr>
      <w:r w:rsidRPr="00DA2ADB">
        <w:rPr>
          <w:b/>
          <w:bCs/>
        </w:rPr>
        <w:t>Amendment I</w:t>
      </w:r>
    </w:p>
    <w:p w14:paraId="5A3F7497" w14:textId="77777777" w:rsidR="000D4364" w:rsidRPr="00DA2ADB" w:rsidRDefault="000D4364" w:rsidP="000D4364">
      <w:r w:rsidRPr="00DA2ADB">
        <w:t>Congress shall make no law respecting an establishment of religion, or prohibiting the free exercise thereof; or abridging the freedom of speech, or of the press; or the right of the people peaceably to assemble, and to petition the governme</w:t>
      </w:r>
      <w:r w:rsidR="001C3B83">
        <w:t>nt for a redress of grievances.</w:t>
      </w:r>
    </w:p>
    <w:p w14:paraId="4F68AF8E" w14:textId="77777777" w:rsidR="000D4364" w:rsidRPr="00DA2ADB" w:rsidRDefault="000D4364" w:rsidP="000D4364">
      <w:r w:rsidRPr="001736C8">
        <w:rPr>
          <w:highlight w:val="yellow"/>
          <w:u w:val="single"/>
        </w:rPr>
        <w:t>FREEDOM OF RELIGION</w:t>
      </w:r>
      <w:r w:rsidRPr="001736C8">
        <w:rPr>
          <w:highlight w:val="yellow"/>
        </w:rPr>
        <w:t>______________</w:t>
      </w:r>
      <w:r w:rsidRPr="00DA2ADB">
        <w:tab/>
      </w:r>
      <w:r w:rsidRPr="00DA2ADB">
        <w:tab/>
      </w:r>
      <w:r w:rsidRPr="001736C8">
        <w:rPr>
          <w:highlight w:val="yellow"/>
          <w:u w:val="single"/>
        </w:rPr>
        <w:t>FREEDOM OF SPEECH</w:t>
      </w:r>
      <w:r w:rsidRPr="001736C8">
        <w:rPr>
          <w:highlight w:val="yellow"/>
        </w:rPr>
        <w:t>_________________</w:t>
      </w:r>
      <w:r>
        <w:tab/>
      </w:r>
      <w:r>
        <w:tab/>
      </w:r>
    </w:p>
    <w:p w14:paraId="7E23A73C" w14:textId="77777777" w:rsidR="000D4364" w:rsidRPr="00DA2ADB" w:rsidRDefault="000D4364" w:rsidP="000D4364">
      <w:r w:rsidRPr="001736C8">
        <w:rPr>
          <w:highlight w:val="yellow"/>
          <w:u w:val="single"/>
        </w:rPr>
        <w:t>FREEDOM OF ASSEMBLY</w:t>
      </w:r>
      <w:r w:rsidRPr="001736C8">
        <w:rPr>
          <w:highlight w:val="yellow"/>
        </w:rPr>
        <w:t>____________</w:t>
      </w:r>
      <w:r w:rsidRPr="00DA2ADB">
        <w:tab/>
      </w:r>
      <w:r w:rsidRPr="00DA2ADB">
        <w:tab/>
      </w:r>
      <w:r w:rsidRPr="001736C8">
        <w:rPr>
          <w:highlight w:val="yellow"/>
          <w:u w:val="single"/>
        </w:rPr>
        <w:t>RIGHT TO PETITION</w:t>
      </w:r>
      <w:r w:rsidRPr="001736C8">
        <w:rPr>
          <w:highlight w:val="yellow"/>
        </w:rPr>
        <w:t>________________________</w:t>
      </w:r>
    </w:p>
    <w:p w14:paraId="38D3A208" w14:textId="77777777" w:rsidR="000D4364" w:rsidRDefault="000D4364" w:rsidP="000D4364">
      <w:pPr>
        <w:ind w:left="2160" w:firstLine="720"/>
      </w:pPr>
    </w:p>
    <w:p w14:paraId="29FBE2DA" w14:textId="77777777" w:rsidR="000D4364" w:rsidRPr="001736C8" w:rsidRDefault="000D4364" w:rsidP="000D4364">
      <w:pPr>
        <w:ind w:left="2160" w:firstLine="720"/>
        <w:rPr>
          <w:b/>
          <w:bCs/>
          <w:highlight w:val="yellow"/>
        </w:rPr>
      </w:pPr>
      <w:r w:rsidRPr="001736C8">
        <w:rPr>
          <w:highlight w:val="yellow"/>
          <w:u w:val="single"/>
        </w:rPr>
        <w:t>FREEDOM OF THE PRESS</w:t>
      </w:r>
      <w:r w:rsidRPr="001736C8">
        <w:rPr>
          <w:highlight w:val="yellow"/>
        </w:rPr>
        <w:t>_____________________</w:t>
      </w:r>
    </w:p>
    <w:p w14:paraId="3F3A85C9" w14:textId="77777777" w:rsidR="000D4364" w:rsidRPr="00DA2ADB" w:rsidRDefault="000D4364" w:rsidP="000D4364">
      <w:pPr>
        <w:rPr>
          <w:b/>
          <w:bCs/>
        </w:rPr>
      </w:pPr>
      <w:r w:rsidRPr="00DA2ADB">
        <w:rPr>
          <w:b/>
          <w:bCs/>
        </w:rPr>
        <w:t>Amendment II</w:t>
      </w:r>
    </w:p>
    <w:p w14:paraId="432B3986" w14:textId="77777777" w:rsidR="000D4364" w:rsidRPr="00DA2ADB" w:rsidRDefault="000D4364" w:rsidP="000D4364">
      <w:r w:rsidRPr="00DA2ADB">
        <w:t>A well regulated militia, being necessary to the security of a free state, the right of the people to keep and bea</w:t>
      </w:r>
      <w:r w:rsidR="00E067DB">
        <w:t>r arms, shall not be infringed.</w:t>
      </w:r>
    </w:p>
    <w:p w14:paraId="6C4AAAC9" w14:textId="77777777" w:rsidR="000D4364" w:rsidRPr="00DA2ADB" w:rsidRDefault="007B0F7A" w:rsidP="000D4364">
      <w:r>
        <w:rPr>
          <w:highlight w:val="yellow"/>
          <w:u w:val="single"/>
        </w:rPr>
        <w:t>THE RIGHT TO BEAR ARMS FOR A WELL REGULATED MILITIA</w:t>
      </w:r>
    </w:p>
    <w:p w14:paraId="0786CA73" w14:textId="77777777" w:rsidR="000D4364" w:rsidRPr="00DA2ADB" w:rsidRDefault="000D4364" w:rsidP="000D4364">
      <w:pPr>
        <w:rPr>
          <w:b/>
          <w:bCs/>
        </w:rPr>
      </w:pPr>
      <w:r w:rsidRPr="00DA2ADB">
        <w:rPr>
          <w:b/>
          <w:bCs/>
        </w:rPr>
        <w:t>Amendment III</w:t>
      </w:r>
    </w:p>
    <w:p w14:paraId="591140C5" w14:textId="77777777" w:rsidR="000D4364" w:rsidRPr="00DA2ADB" w:rsidRDefault="000D4364" w:rsidP="000D4364">
      <w:r w:rsidRPr="00DA2ADB">
        <w:t xml:space="preserve">No soldier shall, in time of peace be quartered in any house, without the consent of the owner, nor in time of war, but in a </w:t>
      </w:r>
      <w:r w:rsidR="00E067DB">
        <w:t>manner to be prescribed by law.</w:t>
      </w:r>
    </w:p>
    <w:p w14:paraId="05EE98BE" w14:textId="77777777" w:rsidR="000D4364" w:rsidRPr="001736C8" w:rsidRDefault="00E067DB" w:rsidP="000D4364">
      <w:pPr>
        <w:rPr>
          <w:u w:val="single"/>
        </w:rPr>
      </w:pPr>
      <w:r w:rsidRPr="00E067DB">
        <w:rPr>
          <w:highlight w:val="yellow"/>
          <w:u w:val="single"/>
        </w:rPr>
        <w:t>THE RIGHT FOR CITIZENS NOT TO QUARTER (HOUSE) SOLDIERS</w:t>
      </w:r>
    </w:p>
    <w:p w14:paraId="2D6655F7" w14:textId="77777777" w:rsidR="000D4364" w:rsidRPr="00DA2ADB" w:rsidRDefault="000D4364" w:rsidP="000D4364">
      <w:pPr>
        <w:rPr>
          <w:b/>
          <w:bCs/>
        </w:rPr>
      </w:pPr>
      <w:r w:rsidRPr="00DA2ADB">
        <w:rPr>
          <w:b/>
          <w:bCs/>
        </w:rPr>
        <w:t>Amendment IV</w:t>
      </w:r>
      <w:r>
        <w:rPr>
          <w:b/>
          <w:bCs/>
        </w:rPr>
        <w:t xml:space="preserve"> (four)</w:t>
      </w:r>
    </w:p>
    <w:p w14:paraId="49FCAD43" w14:textId="77777777" w:rsidR="000D4364" w:rsidRPr="00DA2ADB" w:rsidRDefault="000D4364" w:rsidP="000D4364">
      <w:r w:rsidRPr="00DA2ADB">
        <w:t xml:space="preserve">The right of the people to be secure in their persons, houses, papers, and effects, against unreasonable searches and seizures, shall not be violated, and no warrants shall issue, but upon probable cause, supported by oath or affirmation, and particularly describing the place to be searched, and the </w:t>
      </w:r>
      <w:r w:rsidR="00E067DB">
        <w:t>persons or things to be seized.</w:t>
      </w:r>
    </w:p>
    <w:p w14:paraId="7D8FB695" w14:textId="77777777" w:rsidR="000D4364" w:rsidRPr="00B13F79" w:rsidRDefault="000D4364" w:rsidP="000D4364">
      <w:pPr>
        <w:rPr>
          <w:caps/>
          <w:highlight w:val="yellow"/>
          <w:u w:val="single"/>
        </w:rPr>
      </w:pPr>
      <w:r w:rsidRPr="00B13F79">
        <w:rPr>
          <w:caps/>
          <w:highlight w:val="yellow"/>
          <w:u w:val="single"/>
        </w:rPr>
        <w:t>Protects citizens against unreasonable searches and seizures (capture of items)</w:t>
      </w:r>
    </w:p>
    <w:p w14:paraId="0D5C6AC4" w14:textId="77777777" w:rsidR="000D4364" w:rsidRPr="00B13F79" w:rsidRDefault="000D4364" w:rsidP="000D4364">
      <w:pPr>
        <w:rPr>
          <w:highlight w:val="yellow"/>
        </w:rPr>
      </w:pPr>
    </w:p>
    <w:p w14:paraId="2D78A5C4" w14:textId="77777777" w:rsidR="000D4364" w:rsidRPr="001736C8" w:rsidRDefault="000D4364" w:rsidP="000D4364">
      <w:pPr>
        <w:rPr>
          <w:caps/>
          <w:u w:val="single"/>
        </w:rPr>
      </w:pPr>
      <w:r w:rsidRPr="00B13F79">
        <w:rPr>
          <w:bCs/>
          <w:caps/>
          <w:highlight w:val="yellow"/>
          <w:u w:val="single"/>
        </w:rPr>
        <w:t>A POLICE OFFICER MUST HAVE A warrant given to him by a judge</w:t>
      </w:r>
      <w:r w:rsidRPr="00B13F79">
        <w:rPr>
          <w:caps/>
          <w:highlight w:val="yellow"/>
          <w:u w:val="single"/>
        </w:rPr>
        <w:t xml:space="preserve"> </w:t>
      </w:r>
      <w:r w:rsidRPr="00B13F79">
        <w:rPr>
          <w:bCs/>
          <w:caps/>
          <w:highlight w:val="yellow"/>
          <w:u w:val="single"/>
        </w:rPr>
        <w:t>and Probable cause is also needed</w:t>
      </w:r>
    </w:p>
    <w:p w14:paraId="087C0B66" w14:textId="77777777" w:rsidR="000D4364" w:rsidRPr="00DA2ADB" w:rsidRDefault="000D4364" w:rsidP="000D4364">
      <w:pPr>
        <w:rPr>
          <w:b/>
          <w:bCs/>
        </w:rPr>
      </w:pPr>
      <w:r w:rsidRPr="00DA2ADB">
        <w:rPr>
          <w:b/>
          <w:bCs/>
        </w:rPr>
        <w:t>Amendment V</w:t>
      </w:r>
      <w:r>
        <w:rPr>
          <w:b/>
          <w:bCs/>
        </w:rPr>
        <w:t xml:space="preserve"> (five)</w:t>
      </w:r>
    </w:p>
    <w:p w14:paraId="19CE0E91" w14:textId="77777777" w:rsidR="000D4364" w:rsidRDefault="000D4364" w:rsidP="000D4364">
      <w:r w:rsidRPr="00DA2ADB">
        <w:t>No person shall be held to answer for a capital, or otherwise infamous crime, unless on a presentment or indictment of a grand jury, except in cases arising in the land or naval forces, or in the militia, when in actual service in time of war or public danger; nor shall any person be subject for the same offense to be twice put in jeopardy of life or limb; nor shall be compelled in any criminal case to be a witness against himself, nor be deprived of life, liberty, or property, without due process of law; nor shall private property be taken for public use, without just compensation.</w:t>
      </w:r>
    </w:p>
    <w:p w14:paraId="1111813C" w14:textId="77777777" w:rsidR="000D4364" w:rsidRPr="006158B5" w:rsidRDefault="000D4364" w:rsidP="000D4364">
      <w:pPr>
        <w:rPr>
          <w:highlight w:val="yellow"/>
          <w:u w:val="single"/>
        </w:rPr>
      </w:pPr>
      <w:r w:rsidRPr="006158B5">
        <w:rPr>
          <w:highlight w:val="yellow"/>
          <w:u w:val="single"/>
        </w:rPr>
        <w:t xml:space="preserve">YOU DO NOT HAVE TO TESTIFY AGAINST YOURSELF </w:t>
      </w:r>
      <w:r w:rsidR="00E067DB">
        <w:rPr>
          <w:highlight w:val="yellow"/>
          <w:u w:val="single"/>
        </w:rPr>
        <w:t>– THIS IS ALSO KNOWN AS PLEADING THE FIFTH</w:t>
      </w:r>
    </w:p>
    <w:p w14:paraId="679782E2" w14:textId="77777777" w:rsidR="000D4364" w:rsidRPr="006158B5" w:rsidRDefault="000D4364" w:rsidP="000D4364">
      <w:pPr>
        <w:rPr>
          <w:highlight w:val="yellow"/>
          <w:u w:val="single"/>
        </w:rPr>
      </w:pPr>
    </w:p>
    <w:p w14:paraId="3A84F8C2" w14:textId="77777777" w:rsidR="000D4364" w:rsidRPr="00B13F79" w:rsidRDefault="000D4364" w:rsidP="000D4364">
      <w:pPr>
        <w:rPr>
          <w:caps/>
          <w:highlight w:val="yellow"/>
          <w:u w:val="single"/>
        </w:rPr>
      </w:pPr>
      <w:r w:rsidRPr="00B13F79">
        <w:rPr>
          <w:caps/>
          <w:highlight w:val="yellow"/>
          <w:u w:val="single"/>
        </w:rPr>
        <w:t xml:space="preserve">You must have </w:t>
      </w:r>
      <w:r w:rsidRPr="00B13F79">
        <w:rPr>
          <w:i/>
          <w:iCs/>
          <w:caps/>
          <w:highlight w:val="yellow"/>
          <w:u w:val="single"/>
        </w:rPr>
        <w:t xml:space="preserve">due process </w:t>
      </w:r>
      <w:r w:rsidRPr="00B13F79">
        <w:rPr>
          <w:caps/>
          <w:highlight w:val="yellow"/>
          <w:u w:val="single"/>
        </w:rPr>
        <w:t>of law</w:t>
      </w:r>
      <w:r w:rsidRPr="00B13F79">
        <w:rPr>
          <w:i/>
          <w:iCs/>
          <w:caps/>
          <w:highlight w:val="yellow"/>
          <w:u w:val="single"/>
        </w:rPr>
        <w:t xml:space="preserve"> (</w:t>
      </w:r>
      <w:r w:rsidRPr="00B13F79">
        <w:rPr>
          <w:caps/>
          <w:highlight w:val="yellow"/>
          <w:u w:val="single"/>
        </w:rPr>
        <w:t>day in court</w:t>
      </w:r>
      <w:r w:rsidRPr="00B13F79">
        <w:rPr>
          <w:i/>
          <w:iCs/>
          <w:caps/>
          <w:highlight w:val="yellow"/>
          <w:u w:val="single"/>
        </w:rPr>
        <w:t>)</w:t>
      </w:r>
      <w:r w:rsidRPr="00B13F79">
        <w:rPr>
          <w:caps/>
          <w:highlight w:val="yellow"/>
          <w:u w:val="single"/>
        </w:rPr>
        <w:t xml:space="preserve"> before you are convicted</w:t>
      </w:r>
    </w:p>
    <w:p w14:paraId="1A481075" w14:textId="77777777" w:rsidR="000D4364" w:rsidRPr="00B13F79" w:rsidRDefault="000D4364" w:rsidP="000D4364">
      <w:pPr>
        <w:rPr>
          <w:b/>
          <w:bCs/>
          <w:caps/>
          <w:highlight w:val="yellow"/>
          <w:u w:val="single"/>
        </w:rPr>
      </w:pPr>
    </w:p>
    <w:p w14:paraId="59AC1425" w14:textId="77777777" w:rsidR="000D4364" w:rsidRPr="00B13F79" w:rsidRDefault="000D4364" w:rsidP="000D4364">
      <w:pPr>
        <w:rPr>
          <w:caps/>
          <w:highlight w:val="yellow"/>
          <w:u w:val="single"/>
        </w:rPr>
      </w:pPr>
      <w:r w:rsidRPr="00B13F79">
        <w:rPr>
          <w:caps/>
          <w:highlight w:val="yellow"/>
          <w:u w:val="single"/>
        </w:rPr>
        <w:t>The government canno</w:t>
      </w:r>
      <w:r w:rsidR="009E0BA2">
        <w:rPr>
          <w:caps/>
          <w:highlight w:val="yellow"/>
          <w:u w:val="single"/>
        </w:rPr>
        <w:t>t take your land unless it pROVIDES JUST COMPENSATION, ThE ACT OF GOVERNMENT TAKING LAND</w:t>
      </w:r>
      <w:r w:rsidR="00E067DB">
        <w:rPr>
          <w:caps/>
          <w:highlight w:val="yellow"/>
          <w:u w:val="single"/>
        </w:rPr>
        <w:t xml:space="preserve"> is known as Eminent Domain</w:t>
      </w:r>
    </w:p>
    <w:p w14:paraId="398DBFC2" w14:textId="77777777" w:rsidR="000D4364" w:rsidRPr="00B13F79" w:rsidRDefault="000D4364" w:rsidP="000D4364">
      <w:pPr>
        <w:rPr>
          <w:caps/>
          <w:highlight w:val="yellow"/>
          <w:u w:val="single"/>
        </w:rPr>
      </w:pPr>
    </w:p>
    <w:p w14:paraId="0E025A09" w14:textId="77777777" w:rsidR="000D4364" w:rsidRDefault="000D4364" w:rsidP="000D4364">
      <w:pPr>
        <w:rPr>
          <w:caps/>
          <w:u w:val="single"/>
        </w:rPr>
      </w:pPr>
      <w:r w:rsidRPr="00B13F79">
        <w:rPr>
          <w:caps/>
          <w:highlight w:val="yellow"/>
          <w:u w:val="single"/>
        </w:rPr>
        <w:t>You cannot be tried for the same crime twice—called “Double Jeopardy”</w:t>
      </w:r>
    </w:p>
    <w:p w14:paraId="0B44B59C" w14:textId="77777777" w:rsidR="000D4364" w:rsidRPr="006158B5" w:rsidRDefault="000D4364" w:rsidP="000D4364">
      <w:pPr>
        <w:rPr>
          <w:caps/>
          <w:u w:val="single"/>
        </w:rPr>
      </w:pPr>
    </w:p>
    <w:p w14:paraId="65F7C6D6" w14:textId="77777777" w:rsidR="000D4364" w:rsidRPr="00DA2ADB" w:rsidRDefault="000D4364" w:rsidP="000D4364">
      <w:pPr>
        <w:rPr>
          <w:b/>
          <w:bCs/>
        </w:rPr>
      </w:pPr>
      <w:r w:rsidRPr="00DA2ADB">
        <w:rPr>
          <w:b/>
          <w:bCs/>
        </w:rPr>
        <w:lastRenderedPageBreak/>
        <w:t>Amendment VI</w:t>
      </w:r>
      <w:r>
        <w:rPr>
          <w:b/>
          <w:bCs/>
        </w:rPr>
        <w:t xml:space="preserve"> (six)</w:t>
      </w:r>
    </w:p>
    <w:p w14:paraId="6D93DD2D" w14:textId="77777777" w:rsidR="000D4364" w:rsidRPr="00DA2ADB" w:rsidRDefault="000D4364" w:rsidP="000D4364">
      <w:r w:rsidRPr="00DA2ADB">
        <w:t>In all criminal prosecutions, the accused shall enjoy the right to a speedy and public trial, by an impartial jury of the state and district wherein the crime shall have been committed, which district shall have been previously ascertained by law, and to be informed of the nature and cause of the accusation; to be confronted with the witnesses against him; to have compulsory process for obtaining witnesses in his favor, and to have the assista</w:t>
      </w:r>
      <w:r w:rsidR="00D85799">
        <w:t>nce of counsel for his defense.</w:t>
      </w:r>
    </w:p>
    <w:p w14:paraId="5C98F497" w14:textId="77777777" w:rsidR="000D4364" w:rsidRPr="00B13F79" w:rsidRDefault="000D4364" w:rsidP="000D4364">
      <w:pPr>
        <w:rPr>
          <w:caps/>
          <w:highlight w:val="yellow"/>
          <w:u w:val="single"/>
        </w:rPr>
      </w:pPr>
      <w:r w:rsidRPr="00B13F79">
        <w:rPr>
          <w:caps/>
          <w:highlight w:val="yellow"/>
          <w:u w:val="single"/>
        </w:rPr>
        <w:t xml:space="preserve">Right to speedy trial by a jury </w:t>
      </w:r>
      <w:r w:rsidR="009E0BA2">
        <w:rPr>
          <w:caps/>
          <w:highlight w:val="yellow"/>
          <w:u w:val="single"/>
        </w:rPr>
        <w:t>; jurors are selected for their lack of bias (impartial)</w:t>
      </w:r>
    </w:p>
    <w:p w14:paraId="72EC3EC3" w14:textId="77777777" w:rsidR="000D4364" w:rsidRPr="00B13F79" w:rsidRDefault="000D4364" w:rsidP="000D4364">
      <w:pPr>
        <w:rPr>
          <w:caps/>
          <w:highlight w:val="yellow"/>
          <w:u w:val="single"/>
        </w:rPr>
      </w:pPr>
    </w:p>
    <w:p w14:paraId="6C30ACFB" w14:textId="77777777" w:rsidR="000D4364" w:rsidRPr="00B13F79" w:rsidRDefault="000D4364" w:rsidP="000D4364">
      <w:pPr>
        <w:rPr>
          <w:caps/>
          <w:highlight w:val="yellow"/>
          <w:u w:val="single"/>
        </w:rPr>
      </w:pPr>
      <w:r w:rsidRPr="00B13F79">
        <w:rPr>
          <w:caps/>
          <w:highlight w:val="yellow"/>
          <w:u w:val="single"/>
        </w:rPr>
        <w:t xml:space="preserve">You must be told of charges </w:t>
      </w:r>
    </w:p>
    <w:p w14:paraId="226919FD" w14:textId="77777777" w:rsidR="000D4364" w:rsidRPr="00B13F79" w:rsidRDefault="000D4364" w:rsidP="000D4364">
      <w:pPr>
        <w:rPr>
          <w:caps/>
          <w:highlight w:val="yellow"/>
          <w:u w:val="single"/>
        </w:rPr>
      </w:pPr>
    </w:p>
    <w:p w14:paraId="3516BBAE" w14:textId="77777777" w:rsidR="000D4364" w:rsidRPr="006158B5" w:rsidRDefault="000D4364" w:rsidP="000D4364">
      <w:pPr>
        <w:rPr>
          <w:caps/>
          <w:u w:val="single"/>
        </w:rPr>
      </w:pPr>
      <w:r w:rsidRPr="00B13F79">
        <w:rPr>
          <w:caps/>
          <w:highlight w:val="yellow"/>
          <w:u w:val="single"/>
        </w:rPr>
        <w:t>You must be provided a lawyer if yo</w:t>
      </w:r>
      <w:r w:rsidRPr="00D85799">
        <w:rPr>
          <w:caps/>
          <w:highlight w:val="yellow"/>
          <w:u w:val="single"/>
        </w:rPr>
        <w:t>u cannot afford one</w:t>
      </w:r>
      <w:r w:rsidR="00D85799" w:rsidRPr="00D85799">
        <w:rPr>
          <w:caps/>
          <w:highlight w:val="yellow"/>
          <w:u w:val="single"/>
        </w:rPr>
        <w:t>, THIS IS KNOWN AS HAVING THE RIGHT TO LEGAL COUNSEL</w:t>
      </w:r>
    </w:p>
    <w:p w14:paraId="442AC19A" w14:textId="77777777" w:rsidR="000D4364" w:rsidRPr="00DA2ADB" w:rsidRDefault="000D4364" w:rsidP="000D4364">
      <w:r w:rsidRPr="00DA2ADB">
        <w:rPr>
          <w:b/>
          <w:bCs/>
        </w:rPr>
        <w:t>Amendment VII</w:t>
      </w:r>
      <w:r>
        <w:rPr>
          <w:b/>
          <w:bCs/>
        </w:rPr>
        <w:t xml:space="preserve"> (seven)</w:t>
      </w:r>
    </w:p>
    <w:p w14:paraId="3751FE0C" w14:textId="77777777" w:rsidR="000D4364" w:rsidRPr="00DA2ADB" w:rsidRDefault="000D4364" w:rsidP="000D4364">
      <w:r w:rsidRPr="00DA2ADB">
        <w:t xml:space="preserve">In suits at common law, where the value in controversy shall exceed twenty dollars, the right of trial by jury shall be preserved, and no fact tried by a jury, shall be otherwise reexamined in any court of the United States, than according </w:t>
      </w:r>
      <w:r w:rsidR="00D85799">
        <w:t>to the rules of the common law.</w:t>
      </w:r>
    </w:p>
    <w:p w14:paraId="5F8BE8AD" w14:textId="77777777" w:rsidR="000D4364" w:rsidRPr="006158B5" w:rsidRDefault="000D4364" w:rsidP="000D4364">
      <w:pPr>
        <w:rPr>
          <w:caps/>
          <w:u w:val="single"/>
        </w:rPr>
      </w:pPr>
      <w:r w:rsidRPr="00B13F79">
        <w:rPr>
          <w:caps/>
          <w:highlight w:val="yellow"/>
          <w:u w:val="single"/>
        </w:rPr>
        <w:t xml:space="preserve">You have the right to sue someone in court, </w:t>
      </w:r>
      <w:r w:rsidR="00D85799">
        <w:rPr>
          <w:caps/>
          <w:highlight w:val="yellow"/>
          <w:u w:val="single"/>
        </w:rPr>
        <w:t xml:space="preserve">AND HAVE A TRIAL BY </w:t>
      </w:r>
      <w:r w:rsidRPr="00B13F79">
        <w:rPr>
          <w:caps/>
          <w:highlight w:val="yellow"/>
          <w:u w:val="single"/>
        </w:rPr>
        <w:t>jury, when the value in the argument is more than $20</w:t>
      </w:r>
      <w:r w:rsidR="00D85799">
        <w:rPr>
          <w:caps/>
          <w:u w:val="single"/>
        </w:rPr>
        <w:t xml:space="preserve"> </w:t>
      </w:r>
    </w:p>
    <w:p w14:paraId="156A1848" w14:textId="77777777" w:rsidR="000D4364" w:rsidRPr="00DA2ADB" w:rsidRDefault="000D4364" w:rsidP="000D4364">
      <w:pPr>
        <w:rPr>
          <w:b/>
          <w:bCs/>
        </w:rPr>
      </w:pPr>
      <w:r w:rsidRPr="00DA2ADB">
        <w:rPr>
          <w:b/>
          <w:bCs/>
        </w:rPr>
        <w:t>Amendment VIII</w:t>
      </w:r>
      <w:r>
        <w:rPr>
          <w:b/>
          <w:bCs/>
        </w:rPr>
        <w:t xml:space="preserve"> (eight)</w:t>
      </w:r>
    </w:p>
    <w:p w14:paraId="2232370F" w14:textId="77777777" w:rsidR="000D4364" w:rsidRPr="00DA2ADB" w:rsidRDefault="000D4364" w:rsidP="000D4364">
      <w:r w:rsidRPr="00DA2ADB">
        <w:t>Excessive bail shall not be required, nor excessive fines imposed, nor cruel and</w:t>
      </w:r>
      <w:r w:rsidR="00D85799">
        <w:t xml:space="preserve"> unusual punishments inflicted.</w:t>
      </w:r>
    </w:p>
    <w:p w14:paraId="7B76F710" w14:textId="77777777" w:rsidR="000D4364" w:rsidRPr="00B13F79" w:rsidRDefault="000D4364" w:rsidP="000D4364">
      <w:pPr>
        <w:rPr>
          <w:caps/>
          <w:highlight w:val="yellow"/>
          <w:u w:val="single"/>
        </w:rPr>
      </w:pPr>
      <w:r w:rsidRPr="00B13F79">
        <w:rPr>
          <w:caps/>
          <w:highlight w:val="yellow"/>
          <w:u w:val="single"/>
        </w:rPr>
        <w:t>No excessive bail</w:t>
      </w:r>
    </w:p>
    <w:p w14:paraId="1DF11EFF" w14:textId="77777777" w:rsidR="000D4364" w:rsidRPr="00B13F79" w:rsidRDefault="000D4364" w:rsidP="000D4364">
      <w:pPr>
        <w:rPr>
          <w:caps/>
          <w:highlight w:val="yellow"/>
          <w:u w:val="single"/>
        </w:rPr>
      </w:pPr>
    </w:p>
    <w:p w14:paraId="463ECB9E" w14:textId="77777777" w:rsidR="000D4364" w:rsidRPr="006158B5" w:rsidRDefault="000D4364" w:rsidP="000D4364">
      <w:pPr>
        <w:rPr>
          <w:caps/>
          <w:u w:val="single"/>
        </w:rPr>
      </w:pPr>
      <w:r w:rsidRPr="00B13F79">
        <w:rPr>
          <w:caps/>
          <w:highlight w:val="yellow"/>
          <w:u w:val="single"/>
        </w:rPr>
        <w:t>No cruel and unusual punishment</w:t>
      </w:r>
    </w:p>
    <w:p w14:paraId="721641F7" w14:textId="77777777" w:rsidR="000D4364" w:rsidRPr="00DA2ADB" w:rsidRDefault="000D4364" w:rsidP="000D4364">
      <w:pPr>
        <w:rPr>
          <w:b/>
          <w:bCs/>
        </w:rPr>
      </w:pPr>
      <w:r w:rsidRPr="00DA2ADB">
        <w:rPr>
          <w:b/>
          <w:bCs/>
        </w:rPr>
        <w:t>Amendment IX</w:t>
      </w:r>
      <w:r>
        <w:rPr>
          <w:b/>
          <w:bCs/>
        </w:rPr>
        <w:t xml:space="preserve"> (nine)</w:t>
      </w:r>
    </w:p>
    <w:p w14:paraId="5AED8B34" w14:textId="77777777" w:rsidR="000D4364" w:rsidRPr="00DA2ADB" w:rsidRDefault="000D4364" w:rsidP="000D4364">
      <w:r w:rsidRPr="00DA2ADB">
        <w:t>The enumeration in the Constitution, of certain rights, shall not be construed to deny or disparage others retained by the p</w:t>
      </w:r>
      <w:r w:rsidR="00D85799">
        <w:t>eople.</w:t>
      </w:r>
    </w:p>
    <w:p w14:paraId="66022813" w14:textId="77777777" w:rsidR="000D4364" w:rsidRPr="006158B5" w:rsidRDefault="00D85799" w:rsidP="000D4364">
      <w:pPr>
        <w:rPr>
          <w:caps/>
          <w:u w:val="single"/>
        </w:rPr>
      </w:pPr>
      <w:r>
        <w:rPr>
          <w:caps/>
          <w:highlight w:val="yellow"/>
          <w:u w:val="single"/>
        </w:rPr>
        <w:t xml:space="preserve">THIS DEALS WITH UNENUMERATED RIGHTS AND THE FACT THAT </w:t>
      </w:r>
      <w:r w:rsidR="000D4364" w:rsidRPr="00B13F79">
        <w:rPr>
          <w:caps/>
          <w:highlight w:val="yellow"/>
          <w:u w:val="single"/>
        </w:rPr>
        <w:t>The first 8 amendments to the Constitution are not the only rights that the people have</w:t>
      </w:r>
      <w:r>
        <w:rPr>
          <w:caps/>
          <w:highlight w:val="yellow"/>
          <w:u w:val="single"/>
        </w:rPr>
        <w:t xml:space="preserve">, </w:t>
      </w:r>
      <w:r w:rsidR="000D4364" w:rsidRPr="00B13F79">
        <w:rPr>
          <w:caps/>
          <w:highlight w:val="yellow"/>
          <w:u w:val="single"/>
        </w:rPr>
        <w:t>.</w:t>
      </w:r>
      <w:r w:rsidR="000D4364" w:rsidRPr="006158B5">
        <w:rPr>
          <w:caps/>
          <w:u w:val="single"/>
        </w:rPr>
        <w:t xml:space="preserve">  </w:t>
      </w:r>
    </w:p>
    <w:p w14:paraId="7BC8471A" w14:textId="77777777" w:rsidR="000D4364" w:rsidRPr="00DA2ADB" w:rsidRDefault="000D4364" w:rsidP="000D4364">
      <w:pPr>
        <w:rPr>
          <w:b/>
          <w:bCs/>
        </w:rPr>
      </w:pPr>
      <w:r w:rsidRPr="00DA2ADB">
        <w:rPr>
          <w:b/>
          <w:bCs/>
        </w:rPr>
        <w:t>Amendment X</w:t>
      </w:r>
      <w:r>
        <w:rPr>
          <w:b/>
          <w:bCs/>
        </w:rPr>
        <w:t xml:space="preserve"> (ten)</w:t>
      </w:r>
    </w:p>
    <w:p w14:paraId="4D5CA75B" w14:textId="77777777" w:rsidR="000D4364" w:rsidRPr="00DA2ADB" w:rsidRDefault="000D4364" w:rsidP="000D4364">
      <w:r w:rsidRPr="00DA2ADB">
        <w:t>The powers not delegated to the United States by the Constitution, nor prohibited by it to the states, are reserved to the states respect</w:t>
      </w:r>
      <w:r w:rsidR="00D85799">
        <w:t xml:space="preserve">ively, or to the people. </w:t>
      </w:r>
    </w:p>
    <w:p w14:paraId="768D3216" w14:textId="77777777" w:rsidR="000D4364" w:rsidRPr="006158B5" w:rsidRDefault="000D4364" w:rsidP="000D4364">
      <w:pPr>
        <w:rPr>
          <w:caps/>
          <w:u w:val="single"/>
        </w:rPr>
      </w:pPr>
      <w:r w:rsidRPr="00B13F79">
        <w:rPr>
          <w:caps/>
          <w:highlight w:val="yellow"/>
          <w:u w:val="single"/>
        </w:rPr>
        <w:t>Powers not in the Constitution, or forbidden, are given to the states or the people.</w:t>
      </w:r>
      <w:r w:rsidRPr="006158B5">
        <w:rPr>
          <w:caps/>
          <w:u w:val="single"/>
        </w:rPr>
        <w:t xml:space="preserve">  </w:t>
      </w:r>
    </w:p>
    <w:p w14:paraId="21C762A4" w14:textId="7C3DACAB" w:rsidR="000D4364" w:rsidRDefault="00946B2F" w:rsidP="000D4364">
      <w:r>
        <w:rPr>
          <w:noProof/>
        </w:rPr>
        <w:drawing>
          <wp:anchor distT="0" distB="0" distL="114300" distR="114300" simplePos="0" relativeHeight="251670528" behindDoc="1" locked="0" layoutInCell="1" allowOverlap="1" wp14:anchorId="3B3E86DB" wp14:editId="7C2D986E">
            <wp:simplePos x="0" y="0"/>
            <wp:positionH relativeFrom="column">
              <wp:posOffset>76200</wp:posOffset>
            </wp:positionH>
            <wp:positionV relativeFrom="paragraph">
              <wp:posOffset>175895</wp:posOffset>
            </wp:positionV>
            <wp:extent cx="1490345" cy="1637030"/>
            <wp:effectExtent l="0" t="0" r="0" b="0"/>
            <wp:wrapNone/>
            <wp:docPr id="32" name="Picture 18" descr="Description: pe0266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pe02667_"/>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90345" cy="1637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1FEFBD" w14:textId="5C671880" w:rsidR="000D4364" w:rsidRDefault="00946B2F" w:rsidP="000D4364">
      <w:pPr>
        <w:widowControl w:val="0"/>
        <w:tabs>
          <w:tab w:val="left" w:pos="220"/>
          <w:tab w:val="left" w:pos="720"/>
        </w:tabs>
        <w:autoSpaceDE w:val="0"/>
        <w:autoSpaceDN w:val="0"/>
        <w:adjustRightInd w:val="0"/>
        <w:spacing w:after="240"/>
        <w:rPr>
          <w:rFonts w:ascii="Times New Roman" w:hAnsi="Times New Roman" w:cs="Times New Roman"/>
          <w:b/>
          <w:i/>
        </w:rPr>
      </w:pPr>
      <w:r>
        <w:rPr>
          <w:noProof/>
        </w:rPr>
        <w:drawing>
          <wp:anchor distT="0" distB="0" distL="114300" distR="114300" simplePos="0" relativeHeight="251669504" behindDoc="0" locked="0" layoutInCell="1" allowOverlap="1" wp14:anchorId="539FA8BC" wp14:editId="566ADB2C">
            <wp:simplePos x="0" y="0"/>
            <wp:positionH relativeFrom="column">
              <wp:posOffset>2362200</wp:posOffset>
            </wp:positionH>
            <wp:positionV relativeFrom="paragraph">
              <wp:posOffset>120650</wp:posOffset>
            </wp:positionV>
            <wp:extent cx="1033145" cy="1222375"/>
            <wp:effectExtent l="0" t="0" r="0" b="0"/>
            <wp:wrapNone/>
            <wp:docPr id="31" name="Picture 17" descr="Description: j0233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j023340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33145" cy="1222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74731FBA" wp14:editId="41E1955A">
            <wp:simplePos x="0" y="0"/>
            <wp:positionH relativeFrom="column">
              <wp:posOffset>4191000</wp:posOffset>
            </wp:positionH>
            <wp:positionV relativeFrom="paragraph">
              <wp:posOffset>120650</wp:posOffset>
            </wp:positionV>
            <wp:extent cx="1734820" cy="1477645"/>
            <wp:effectExtent l="0" t="0" r="0" b="0"/>
            <wp:wrapNone/>
            <wp:docPr id="30" name="Picture 19" descr="Description: j023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j023179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34820" cy="1477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3D0E69" w14:textId="77777777" w:rsidR="000D4364" w:rsidRDefault="000D4364" w:rsidP="000D4364">
      <w:pPr>
        <w:widowControl w:val="0"/>
        <w:tabs>
          <w:tab w:val="left" w:pos="220"/>
          <w:tab w:val="left" w:pos="720"/>
        </w:tabs>
        <w:autoSpaceDE w:val="0"/>
        <w:autoSpaceDN w:val="0"/>
        <w:adjustRightInd w:val="0"/>
        <w:spacing w:after="240"/>
        <w:rPr>
          <w:rFonts w:ascii="Times New Roman" w:hAnsi="Times New Roman" w:cs="Times New Roman"/>
          <w:b/>
          <w:i/>
        </w:rPr>
      </w:pPr>
    </w:p>
    <w:p w14:paraId="165EA997" w14:textId="77777777" w:rsidR="000D4364" w:rsidRDefault="000D4364" w:rsidP="000D4364">
      <w:pPr>
        <w:widowControl w:val="0"/>
        <w:tabs>
          <w:tab w:val="left" w:pos="220"/>
          <w:tab w:val="left" w:pos="720"/>
        </w:tabs>
        <w:autoSpaceDE w:val="0"/>
        <w:autoSpaceDN w:val="0"/>
        <w:adjustRightInd w:val="0"/>
        <w:spacing w:after="240"/>
        <w:rPr>
          <w:rFonts w:ascii="Times New Roman" w:hAnsi="Times New Roman" w:cs="Times New Roman"/>
          <w:b/>
          <w:i/>
        </w:rPr>
      </w:pPr>
    </w:p>
    <w:p w14:paraId="489CB85B" w14:textId="77777777" w:rsidR="000D4364" w:rsidRDefault="000D4364" w:rsidP="000D4364">
      <w:pPr>
        <w:widowControl w:val="0"/>
        <w:tabs>
          <w:tab w:val="left" w:pos="220"/>
          <w:tab w:val="left" w:pos="720"/>
        </w:tabs>
        <w:autoSpaceDE w:val="0"/>
        <w:autoSpaceDN w:val="0"/>
        <w:adjustRightInd w:val="0"/>
        <w:spacing w:after="240"/>
        <w:rPr>
          <w:rFonts w:ascii="Times New Roman" w:hAnsi="Times New Roman" w:cs="Times New Roman"/>
          <w:b/>
          <w:i/>
        </w:rPr>
      </w:pPr>
    </w:p>
    <w:p w14:paraId="0E228EEA" w14:textId="0F0D8787" w:rsidR="002E531A" w:rsidRPr="00AD6462" w:rsidRDefault="002E531A">
      <w:pPr>
        <w:rPr>
          <w:rFonts w:ascii="Times New Roman" w:eastAsia="Times New Roman" w:hAnsi="Times New Roman"/>
          <w:bCs/>
          <w:color w:val="0000FF"/>
          <w:u w:val="single"/>
        </w:rPr>
      </w:pPr>
    </w:p>
    <w:p w14:paraId="620B4599" w14:textId="77777777" w:rsidR="00F44B57" w:rsidRDefault="00F44B57">
      <w:pPr>
        <w:rPr>
          <w:rFonts w:ascii="Avenir Black Oblique" w:hAnsi="Avenir Black Oblique"/>
        </w:rPr>
      </w:pPr>
      <w:r>
        <w:rPr>
          <w:rFonts w:ascii="Avenir Black Oblique" w:hAnsi="Avenir Black Oblique"/>
        </w:rPr>
        <w:br w:type="page"/>
      </w:r>
    </w:p>
    <w:p w14:paraId="5ED16F9D" w14:textId="15150270" w:rsidR="00400767" w:rsidRPr="003B58A9" w:rsidRDefault="00400767" w:rsidP="00400767">
      <w:pPr>
        <w:jc w:val="center"/>
        <w:rPr>
          <w:rFonts w:ascii="Times New Roman" w:hAnsi="Times New Roman" w:cs="Times New Roman"/>
        </w:rPr>
      </w:pPr>
      <w:r w:rsidRPr="003B58A9">
        <w:rPr>
          <w:rFonts w:ascii="Times New Roman" w:hAnsi="Times New Roman" w:cs="Times New Roman"/>
        </w:rPr>
        <w:lastRenderedPageBreak/>
        <w:t xml:space="preserve">Blogging the Bill of Rights – Scenarios – </w:t>
      </w:r>
      <w:r w:rsidRPr="003B58A9">
        <w:rPr>
          <w:rFonts w:ascii="Times New Roman" w:hAnsi="Times New Roman" w:cs="Times New Roman"/>
          <w:color w:val="FF0000"/>
        </w:rPr>
        <w:t>Sample Answers</w:t>
      </w:r>
    </w:p>
    <w:tbl>
      <w:tblPr>
        <w:tblStyle w:val="TableGrid"/>
        <w:tblW w:w="5387" w:type="pct"/>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0938"/>
      </w:tblGrid>
      <w:tr w:rsidR="00B26842" w14:paraId="606A8C96" w14:textId="77777777" w:rsidTr="00B26842">
        <w:trPr>
          <w:jc w:val="center"/>
        </w:trPr>
        <w:tc>
          <w:tcPr>
            <w:tcW w:w="5000" w:type="pct"/>
          </w:tcPr>
          <w:p w14:paraId="2B09D7D7" w14:textId="77777777" w:rsidR="00B26842" w:rsidRPr="00AF04D6" w:rsidRDefault="00B26842" w:rsidP="004509A8">
            <w:pPr>
              <w:rPr>
                <w:rFonts w:ascii="Times New Roman" w:hAnsi="Times New Roman" w:cs="Times New Roman"/>
                <w:b/>
                <w:sz w:val="26"/>
                <w:szCs w:val="26"/>
                <w:u w:val="single"/>
              </w:rPr>
            </w:pPr>
            <w:r w:rsidRPr="00AF04D6">
              <w:rPr>
                <w:rFonts w:ascii="Times New Roman" w:hAnsi="Times New Roman" w:cs="Times New Roman"/>
                <w:b/>
                <w:sz w:val="26"/>
                <w:szCs w:val="26"/>
                <w:u w:val="single"/>
              </w:rPr>
              <w:t>Scenario 1</w:t>
            </w:r>
          </w:p>
          <w:p w14:paraId="33AA1737" w14:textId="77777777" w:rsidR="00B26842" w:rsidRPr="00AF04D6" w:rsidRDefault="00B26842" w:rsidP="004509A8">
            <w:pPr>
              <w:rPr>
                <w:rFonts w:ascii="Times New Roman" w:hAnsi="Times New Roman" w:cs="Times New Roman"/>
                <w:color w:val="1A1A1A"/>
              </w:rPr>
            </w:pPr>
            <w:r w:rsidRPr="00AF04D6">
              <w:rPr>
                <w:rFonts w:ascii="Times New Roman" w:hAnsi="Times New Roman" w:cs="Times New Roman"/>
                <w:color w:val="1A1A1A"/>
                <w:sz w:val="26"/>
                <w:szCs w:val="26"/>
              </w:rPr>
              <w:t>In a political demonstration during the Republican National Convention in Texas in 1989, protesting the policies of President Ronald Reagan and of certain businesses based in Dallas, Texas, Gregory Lee Johnson soaked an American flag with gasoline and set it on fire. No one was hurt, but some witnesses said they were seriously offended, and Johnson was arrested and charged with breaking the law.</w:t>
            </w:r>
            <w:r w:rsidRPr="00AF04D6">
              <w:rPr>
                <w:rFonts w:ascii="Times New Roman" w:hAnsi="Times New Roman" w:cs="Times New Roman"/>
                <w:color w:val="1A1A1A"/>
              </w:rPr>
              <w:t xml:space="preserve">  </w:t>
            </w:r>
          </w:p>
          <w:p w14:paraId="1F497718" w14:textId="77777777" w:rsidR="00B26842" w:rsidRPr="00585342" w:rsidRDefault="00B26842" w:rsidP="004509A8">
            <w:pPr>
              <w:rPr>
                <w:rFonts w:ascii="Times" w:hAnsi="Times"/>
                <w:b/>
              </w:rPr>
            </w:pPr>
            <w:r w:rsidRPr="00AF04D6">
              <w:rPr>
                <w:rFonts w:ascii="Times New Roman" w:hAnsi="Times New Roman" w:cs="Times New Roman"/>
                <w:b/>
                <w:color w:val="1A1A1A"/>
              </w:rPr>
              <w:t>Texas v. Johnson, 1</w:t>
            </w:r>
            <w:r w:rsidRPr="00AF04D6">
              <w:rPr>
                <w:rFonts w:ascii="Times New Roman" w:hAnsi="Times New Roman" w:cs="Times New Roman"/>
                <w:b/>
                <w:color w:val="1A1A1A"/>
                <w:vertAlign w:val="superscript"/>
              </w:rPr>
              <w:t>st</w:t>
            </w:r>
            <w:r w:rsidRPr="00AF04D6">
              <w:rPr>
                <w:rFonts w:ascii="Times New Roman" w:hAnsi="Times New Roman" w:cs="Times New Roman"/>
                <w:b/>
                <w:color w:val="1A1A1A"/>
              </w:rPr>
              <w:t xml:space="preserve"> Amendment (Freedom of Speech) – the U.S. Supreme Court determined that flag burning was protected speech under the 1</w:t>
            </w:r>
            <w:r w:rsidRPr="00AF04D6">
              <w:rPr>
                <w:rFonts w:ascii="Times New Roman" w:hAnsi="Times New Roman" w:cs="Times New Roman"/>
                <w:b/>
                <w:color w:val="1A1A1A"/>
                <w:vertAlign w:val="superscript"/>
              </w:rPr>
              <w:t>st</w:t>
            </w:r>
            <w:r w:rsidRPr="00AF04D6">
              <w:rPr>
                <w:rFonts w:ascii="Times New Roman" w:hAnsi="Times New Roman" w:cs="Times New Roman"/>
                <w:b/>
                <w:color w:val="1A1A1A"/>
              </w:rPr>
              <w:t xml:space="preserve"> Amendment.</w:t>
            </w:r>
          </w:p>
        </w:tc>
      </w:tr>
      <w:tr w:rsidR="00B26842" w14:paraId="40313EF5" w14:textId="77777777" w:rsidTr="00B26842">
        <w:trPr>
          <w:jc w:val="center"/>
        </w:trPr>
        <w:tc>
          <w:tcPr>
            <w:tcW w:w="5000" w:type="pct"/>
          </w:tcPr>
          <w:p w14:paraId="72A05186" w14:textId="77777777" w:rsidR="00B26842" w:rsidRPr="00AF04D6" w:rsidRDefault="00B26842" w:rsidP="004509A8">
            <w:pPr>
              <w:rPr>
                <w:rFonts w:ascii="Times New Roman" w:hAnsi="Times New Roman" w:cs="Times New Roman"/>
                <w:b/>
                <w:sz w:val="26"/>
                <w:szCs w:val="26"/>
                <w:u w:val="single"/>
              </w:rPr>
            </w:pPr>
            <w:r w:rsidRPr="00AF04D6">
              <w:rPr>
                <w:rFonts w:ascii="Times New Roman" w:hAnsi="Times New Roman" w:cs="Times New Roman"/>
                <w:b/>
                <w:sz w:val="26"/>
                <w:szCs w:val="26"/>
                <w:u w:val="single"/>
              </w:rPr>
              <w:t>Scenario 2</w:t>
            </w:r>
          </w:p>
          <w:p w14:paraId="0B646543" w14:textId="77777777" w:rsidR="00B26842" w:rsidRPr="00AF04D6" w:rsidRDefault="00B26842" w:rsidP="004509A8">
            <w:pPr>
              <w:rPr>
                <w:rFonts w:ascii="Times New Roman" w:hAnsi="Times New Roman" w:cs="Times New Roman"/>
                <w:color w:val="242424"/>
              </w:rPr>
            </w:pPr>
            <w:r w:rsidRPr="00AF04D6">
              <w:rPr>
                <w:rFonts w:ascii="Times New Roman" w:hAnsi="Times New Roman" w:cs="Times New Roman"/>
                <w:color w:val="242424"/>
                <w:sz w:val="26"/>
                <w:szCs w:val="26"/>
              </w:rPr>
              <w:t>In 1961, a California law made it a crime for a person to be addicted to drugs and required a minimum sentence of 90 days in jail if a person is charged with the crime. Lawrence Robinson was convicted under the law and sentenced to at least 90 days in jail. Robinson claimed that the 90 day jail sentence was cruel and unusual punishment.</w:t>
            </w:r>
            <w:r w:rsidRPr="00AF04D6">
              <w:rPr>
                <w:rFonts w:ascii="Times New Roman" w:hAnsi="Times New Roman" w:cs="Times New Roman"/>
                <w:color w:val="242424"/>
              </w:rPr>
              <w:t xml:space="preserve"> </w:t>
            </w:r>
          </w:p>
          <w:p w14:paraId="258D7E41" w14:textId="77777777" w:rsidR="00B26842" w:rsidRPr="00AF04D6" w:rsidRDefault="00B26842" w:rsidP="004509A8">
            <w:pPr>
              <w:rPr>
                <w:rFonts w:ascii="Times New Roman" w:hAnsi="Times New Roman" w:cs="Times New Roman"/>
                <w:b/>
              </w:rPr>
            </w:pPr>
            <w:r w:rsidRPr="00AF04D6">
              <w:rPr>
                <w:rFonts w:ascii="Times New Roman" w:hAnsi="Times New Roman" w:cs="Times New Roman"/>
                <w:b/>
              </w:rPr>
              <w:t>Robinson v. California, 8</w:t>
            </w:r>
            <w:r w:rsidRPr="00AF04D6">
              <w:rPr>
                <w:rFonts w:ascii="Times New Roman" w:hAnsi="Times New Roman" w:cs="Times New Roman"/>
                <w:b/>
                <w:vertAlign w:val="superscript"/>
              </w:rPr>
              <w:t>th</w:t>
            </w:r>
            <w:r w:rsidRPr="00AF04D6">
              <w:rPr>
                <w:rFonts w:ascii="Times New Roman" w:hAnsi="Times New Roman" w:cs="Times New Roman"/>
                <w:b/>
              </w:rPr>
              <w:t xml:space="preserve"> Amendment – The U.S. Supreme Court determined that a 90 day jail sentence for drug addiction was “cruel and unusual punishment.” </w:t>
            </w:r>
          </w:p>
        </w:tc>
      </w:tr>
      <w:tr w:rsidR="00B26842" w14:paraId="2404DF39" w14:textId="77777777" w:rsidTr="00B26842">
        <w:trPr>
          <w:jc w:val="center"/>
        </w:trPr>
        <w:tc>
          <w:tcPr>
            <w:tcW w:w="5000" w:type="pct"/>
          </w:tcPr>
          <w:p w14:paraId="3C491173" w14:textId="77777777" w:rsidR="00B26842" w:rsidRPr="00AF04D6" w:rsidRDefault="00B26842" w:rsidP="004509A8">
            <w:pPr>
              <w:rPr>
                <w:rFonts w:ascii="Times New Roman" w:hAnsi="Times New Roman" w:cs="Times New Roman"/>
                <w:b/>
                <w:sz w:val="26"/>
                <w:szCs w:val="26"/>
                <w:u w:val="single"/>
              </w:rPr>
            </w:pPr>
            <w:r w:rsidRPr="00AF04D6">
              <w:rPr>
                <w:rFonts w:ascii="Times New Roman" w:hAnsi="Times New Roman" w:cs="Times New Roman"/>
                <w:b/>
                <w:sz w:val="26"/>
                <w:szCs w:val="26"/>
                <w:u w:val="single"/>
              </w:rPr>
              <w:t>Scenario 3</w:t>
            </w:r>
          </w:p>
          <w:p w14:paraId="5A2F3773" w14:textId="77777777" w:rsidR="00B26842" w:rsidRPr="00AF04D6" w:rsidRDefault="00B26842" w:rsidP="004509A8">
            <w:pPr>
              <w:rPr>
                <w:rFonts w:ascii="Times New Roman" w:hAnsi="Times New Roman" w:cs="Times New Roman"/>
                <w:color w:val="242424"/>
                <w:sz w:val="26"/>
                <w:szCs w:val="26"/>
              </w:rPr>
            </w:pPr>
            <w:r w:rsidRPr="00AF04D6">
              <w:rPr>
                <w:rFonts w:ascii="Times New Roman" w:hAnsi="Times New Roman" w:cs="Times New Roman"/>
                <w:color w:val="242424"/>
                <w:sz w:val="26"/>
                <w:szCs w:val="26"/>
              </w:rPr>
              <w:t>William Malloy was arrested for gambling in 1959 by the Hartford, Connecticut police. After pleading guilty, he was sentenced to one year in jail and fined $500, but the sentence was suspended after 90 days and Malloy was placed on two years probation. Sixteen months later, a Connecticut Superior Court ordered Malloy to testify about gambling and other criminal activities in Hartford County. When Malloy refused, on the grounds that it might incriminate him on other charges, he was put in jail and held until willing to answer questions.</w:t>
            </w:r>
          </w:p>
          <w:p w14:paraId="606F2C57" w14:textId="77777777" w:rsidR="00B26842" w:rsidRPr="00AF04D6" w:rsidRDefault="00B26842" w:rsidP="004509A8">
            <w:pPr>
              <w:rPr>
                <w:rFonts w:ascii="Times New Roman" w:hAnsi="Times New Roman" w:cs="Times New Roman"/>
                <w:b/>
              </w:rPr>
            </w:pPr>
            <w:r w:rsidRPr="00AF04D6">
              <w:rPr>
                <w:rFonts w:ascii="Times New Roman" w:hAnsi="Times New Roman" w:cs="Times New Roman"/>
                <w:b/>
                <w:color w:val="242424"/>
              </w:rPr>
              <w:t xml:space="preserve">Malloy v. Hogan, Fifth Amendment – the court sided with Malloy. </w:t>
            </w:r>
          </w:p>
        </w:tc>
      </w:tr>
      <w:tr w:rsidR="00B26842" w14:paraId="419312A9" w14:textId="77777777" w:rsidTr="00B26842">
        <w:trPr>
          <w:jc w:val="center"/>
        </w:trPr>
        <w:tc>
          <w:tcPr>
            <w:tcW w:w="5000" w:type="pct"/>
          </w:tcPr>
          <w:p w14:paraId="69F44A79" w14:textId="77777777" w:rsidR="00B26842" w:rsidRPr="00AF04D6" w:rsidRDefault="00B26842" w:rsidP="004509A8">
            <w:pPr>
              <w:rPr>
                <w:rFonts w:ascii="Times New Roman" w:hAnsi="Times New Roman" w:cs="Times New Roman"/>
                <w:b/>
                <w:sz w:val="26"/>
                <w:szCs w:val="26"/>
                <w:u w:val="single"/>
              </w:rPr>
            </w:pPr>
            <w:r w:rsidRPr="00AF04D6">
              <w:rPr>
                <w:rFonts w:ascii="Times New Roman" w:hAnsi="Times New Roman" w:cs="Times New Roman"/>
                <w:b/>
                <w:sz w:val="26"/>
                <w:szCs w:val="26"/>
                <w:u w:val="single"/>
              </w:rPr>
              <w:t>Scenario 4</w:t>
            </w:r>
          </w:p>
          <w:p w14:paraId="5BD9E9B5" w14:textId="77777777" w:rsidR="00B26842" w:rsidRPr="00AF04D6" w:rsidRDefault="00B26842" w:rsidP="004509A8">
            <w:pPr>
              <w:rPr>
                <w:rFonts w:ascii="Times New Roman" w:hAnsi="Times New Roman" w:cs="Times New Roman"/>
                <w:color w:val="2C3234"/>
                <w:sz w:val="26"/>
                <w:szCs w:val="26"/>
              </w:rPr>
            </w:pPr>
            <w:r w:rsidRPr="00AF04D6">
              <w:rPr>
                <w:rFonts w:ascii="Times New Roman" w:hAnsi="Times New Roman" w:cs="Times New Roman"/>
                <w:sz w:val="26"/>
                <w:szCs w:val="26"/>
              </w:rPr>
              <w:t xml:space="preserve">A man named Parker was arrested and put on trial for second degree murder in Oregon in 1966. During the trial, the bailiff who was assigned to watch over the jury, made statements about Parker to some of the jurors. Some jurors overheard him say: “Oh, that wicked fellow, he is guilty," and to another juror, "If there is anything wrong [in finding him guilty] the Supreme Court will correct it." </w:t>
            </w:r>
            <w:r w:rsidRPr="00AF04D6">
              <w:rPr>
                <w:rFonts w:ascii="Times New Roman" w:hAnsi="Times New Roman" w:cs="Times New Roman"/>
                <w:color w:val="2C3234"/>
                <w:sz w:val="26"/>
                <w:szCs w:val="26"/>
              </w:rPr>
              <w:t xml:space="preserve">Parker was found guilty of murder by ten votes of a 12 person jury. Parker argued that the bailiff’s comments prevented him from a fair trial. </w:t>
            </w:r>
          </w:p>
          <w:p w14:paraId="51E7B838" w14:textId="77777777" w:rsidR="00B26842" w:rsidRPr="00AF04D6" w:rsidRDefault="00B26842" w:rsidP="004509A8">
            <w:pPr>
              <w:rPr>
                <w:rFonts w:ascii="Times New Roman" w:hAnsi="Times New Roman" w:cs="Times New Roman"/>
                <w:color w:val="2C3234"/>
              </w:rPr>
            </w:pPr>
            <w:r w:rsidRPr="00AF04D6">
              <w:rPr>
                <w:rFonts w:ascii="Times New Roman" w:hAnsi="Times New Roman" w:cs="Times New Roman"/>
                <w:b/>
              </w:rPr>
              <w:t>Gladden v. Parker, 6</w:t>
            </w:r>
            <w:r w:rsidRPr="00AF04D6">
              <w:rPr>
                <w:rFonts w:ascii="Times New Roman" w:hAnsi="Times New Roman" w:cs="Times New Roman"/>
                <w:b/>
                <w:vertAlign w:val="superscript"/>
              </w:rPr>
              <w:t>th</w:t>
            </w:r>
            <w:r w:rsidRPr="00AF04D6">
              <w:rPr>
                <w:rFonts w:ascii="Times New Roman" w:hAnsi="Times New Roman" w:cs="Times New Roman"/>
                <w:b/>
              </w:rPr>
              <w:t xml:space="preserve"> Amendment  - the U.S. Supreme Court determined that the bailiff’s comments did prevent Parker from receiving a fair trial. </w:t>
            </w:r>
          </w:p>
        </w:tc>
      </w:tr>
      <w:tr w:rsidR="00B26842" w14:paraId="652EC9B9" w14:textId="77777777" w:rsidTr="00B26842">
        <w:trPr>
          <w:jc w:val="center"/>
        </w:trPr>
        <w:tc>
          <w:tcPr>
            <w:tcW w:w="5000" w:type="pct"/>
          </w:tcPr>
          <w:p w14:paraId="423FC0D3" w14:textId="77777777" w:rsidR="00B26842" w:rsidRPr="00AF04D6" w:rsidRDefault="00B26842" w:rsidP="004509A8">
            <w:pPr>
              <w:rPr>
                <w:rFonts w:ascii="Times New Roman" w:hAnsi="Times New Roman" w:cs="Times New Roman"/>
                <w:b/>
                <w:sz w:val="26"/>
                <w:szCs w:val="26"/>
                <w:u w:val="single"/>
              </w:rPr>
            </w:pPr>
            <w:r w:rsidRPr="00AF04D6">
              <w:rPr>
                <w:rFonts w:ascii="Times New Roman" w:hAnsi="Times New Roman" w:cs="Times New Roman"/>
                <w:b/>
                <w:sz w:val="26"/>
                <w:szCs w:val="26"/>
                <w:u w:val="single"/>
              </w:rPr>
              <w:t>Scenario 5</w:t>
            </w:r>
          </w:p>
          <w:p w14:paraId="22D539EB" w14:textId="77777777" w:rsidR="00B26842" w:rsidRPr="00AF04D6" w:rsidRDefault="00B26842" w:rsidP="004509A8">
            <w:pPr>
              <w:rPr>
                <w:rFonts w:ascii="Times New Roman" w:hAnsi="Times New Roman" w:cs="Times New Roman"/>
                <w:sz w:val="26"/>
                <w:szCs w:val="26"/>
              </w:rPr>
            </w:pPr>
            <w:r w:rsidRPr="00AF04D6">
              <w:rPr>
                <w:rFonts w:ascii="Times New Roman" w:hAnsi="Times New Roman" w:cs="Times New Roman"/>
                <w:color w:val="1A1A1A"/>
                <w:sz w:val="26"/>
                <w:szCs w:val="26"/>
              </w:rPr>
              <w:t>In 2007, the District of Columbia (Washington, D.C.) passed legislation banning the registration of handguns, requiring licenses for all pistols, and requiring that all legal firearms be kept unloaded and disassembled or trigger locked. A security guard named Dick Anthony Heller sued the District of Columbia claiming that this law violated his rights.</w:t>
            </w:r>
          </w:p>
          <w:p w14:paraId="691BA8FC" w14:textId="77777777" w:rsidR="00B26842" w:rsidRPr="00AF04D6" w:rsidRDefault="00B26842" w:rsidP="004509A8">
            <w:pPr>
              <w:rPr>
                <w:rFonts w:ascii="Times New Roman" w:hAnsi="Times New Roman" w:cs="Times New Roman"/>
                <w:sz w:val="26"/>
                <w:szCs w:val="26"/>
              </w:rPr>
            </w:pPr>
            <w:r w:rsidRPr="00AF04D6">
              <w:rPr>
                <w:rFonts w:ascii="Times New Roman" w:hAnsi="Times New Roman" w:cs="Times New Roman"/>
                <w:b/>
                <w:color w:val="1A1A1A"/>
              </w:rPr>
              <w:t>District of Columbia v. Heller, 2</w:t>
            </w:r>
            <w:r w:rsidRPr="00AF04D6">
              <w:rPr>
                <w:rFonts w:ascii="Times New Roman" w:hAnsi="Times New Roman" w:cs="Times New Roman"/>
                <w:b/>
                <w:color w:val="1A1A1A"/>
                <w:vertAlign w:val="superscript"/>
              </w:rPr>
              <w:t>nd</w:t>
            </w:r>
            <w:r w:rsidRPr="00AF04D6">
              <w:rPr>
                <w:rFonts w:ascii="Times New Roman" w:hAnsi="Times New Roman" w:cs="Times New Roman"/>
                <w:b/>
                <w:color w:val="1A1A1A"/>
              </w:rPr>
              <w:t xml:space="preserve"> Amendment, and The U.S. Supreme Court determined that the D.C. law violated the 2</w:t>
            </w:r>
            <w:r w:rsidRPr="00AF04D6">
              <w:rPr>
                <w:rFonts w:ascii="Times New Roman" w:hAnsi="Times New Roman" w:cs="Times New Roman"/>
                <w:b/>
                <w:color w:val="1A1A1A"/>
                <w:vertAlign w:val="superscript"/>
              </w:rPr>
              <w:t>nd</w:t>
            </w:r>
            <w:r w:rsidRPr="00AF04D6">
              <w:rPr>
                <w:rFonts w:ascii="Times New Roman" w:hAnsi="Times New Roman" w:cs="Times New Roman"/>
                <w:b/>
                <w:color w:val="1A1A1A"/>
              </w:rPr>
              <w:t xml:space="preserve"> Amendment.</w:t>
            </w:r>
          </w:p>
        </w:tc>
      </w:tr>
    </w:tbl>
    <w:p w14:paraId="41ECFAA7" w14:textId="77777777" w:rsidR="00B26842" w:rsidRDefault="00B26842" w:rsidP="00400767">
      <w:pPr>
        <w:jc w:val="center"/>
        <w:rPr>
          <w:rFonts w:ascii="Avenir Black Oblique" w:hAnsi="Avenir Black Oblique"/>
        </w:rPr>
      </w:pPr>
    </w:p>
    <w:p w14:paraId="3B58A83E" w14:textId="77777777" w:rsidR="00B26842" w:rsidRDefault="00B26842" w:rsidP="00400767">
      <w:pPr>
        <w:jc w:val="center"/>
        <w:rPr>
          <w:rFonts w:ascii="Avenir Black Oblique" w:hAnsi="Avenir Black Oblique"/>
        </w:rPr>
      </w:pPr>
    </w:p>
    <w:p w14:paraId="23B3B440" w14:textId="3B59DA27" w:rsidR="002257FC" w:rsidRDefault="00400767">
      <w:pPr>
        <w:rPr>
          <w:rFonts w:ascii="Avenir Black Oblique" w:hAnsi="Avenir Black Oblique"/>
        </w:rPr>
      </w:pPr>
      <w:r>
        <w:rPr>
          <w:rFonts w:ascii="Avenir Black Oblique" w:hAnsi="Avenir Black Oblique"/>
        </w:rPr>
        <w:br w:type="page"/>
      </w:r>
    </w:p>
    <w:p w14:paraId="4016C967" w14:textId="77777777" w:rsidR="002E531A" w:rsidRPr="00910C3F" w:rsidRDefault="002E531A" w:rsidP="002E531A">
      <w:pPr>
        <w:jc w:val="center"/>
        <w:rPr>
          <w:rFonts w:ascii="Times New Roman" w:hAnsi="Times New Roman" w:cs="Times New Roman"/>
        </w:rPr>
      </w:pPr>
      <w:r w:rsidRPr="00910C3F">
        <w:rPr>
          <w:rFonts w:ascii="Times New Roman" w:hAnsi="Times New Roman" w:cs="Times New Roman"/>
        </w:rPr>
        <w:lastRenderedPageBreak/>
        <w:t xml:space="preserve">APPLYING THE BILL OF RIGHTS – </w:t>
      </w:r>
      <w:r w:rsidRPr="00C3724D">
        <w:rPr>
          <w:rFonts w:ascii="Times New Roman" w:hAnsi="Times New Roman" w:cs="Times New Roman"/>
          <w:color w:val="FF0000"/>
        </w:rPr>
        <w:t>Sample Answers</w:t>
      </w:r>
    </w:p>
    <w:p w14:paraId="45393934" w14:textId="77777777" w:rsidR="002E531A" w:rsidRPr="00D87638" w:rsidRDefault="002E531A" w:rsidP="002E531A">
      <w:pPr>
        <w:jc w:val="center"/>
        <w:rPr>
          <w:rFonts w:ascii="Avenir Black Oblique" w:hAnsi="Avenir Black Oblique"/>
        </w:rPr>
      </w:pPr>
    </w:p>
    <w:p w14:paraId="3F544FFD" w14:textId="77777777" w:rsidR="002E531A" w:rsidRPr="00D87638" w:rsidRDefault="002E531A" w:rsidP="002E531A">
      <w:pPr>
        <w:pStyle w:val="ListParagraph"/>
        <w:numPr>
          <w:ilvl w:val="0"/>
          <w:numId w:val="34"/>
        </w:numPr>
        <w:spacing w:after="0" w:line="240" w:lineRule="auto"/>
        <w:rPr>
          <w:rFonts w:ascii="Times New Roman" w:hAnsi="Times New Roman"/>
        </w:rPr>
      </w:pPr>
      <w:r w:rsidRPr="00D87638">
        <w:rPr>
          <w:rFonts w:ascii="Times New Roman" w:hAnsi="Times New Roman"/>
        </w:rPr>
        <w:t>Juanita lives near a factory that puts foul-smelling smoke in the air.  Juanita and her neighbors call a meeting at Juanita’s house to discuss what they can do about the smoke.  However, the police block the entrance to the home and tell people that they have not right to hold a meeting.</w:t>
      </w:r>
    </w:p>
    <w:p w14:paraId="208D7D6C" w14:textId="77777777" w:rsidR="002E531A" w:rsidRPr="00D87638" w:rsidRDefault="002E531A" w:rsidP="002E531A">
      <w:pPr>
        <w:ind w:left="90"/>
        <w:rPr>
          <w:rFonts w:ascii="Times New Roman" w:hAnsi="Times New Roman" w:cs="Times New Roman"/>
          <w:sz w:val="22"/>
          <w:szCs w:val="22"/>
        </w:rPr>
      </w:pPr>
    </w:p>
    <w:p w14:paraId="6F1149E9" w14:textId="77777777" w:rsidR="002E531A" w:rsidRPr="00D87638" w:rsidRDefault="002E531A" w:rsidP="002E531A">
      <w:pPr>
        <w:ind w:left="450"/>
        <w:rPr>
          <w:rFonts w:ascii="Times New Roman" w:hAnsi="Times New Roman" w:cs="Times New Roman"/>
          <w:sz w:val="22"/>
          <w:szCs w:val="22"/>
        </w:rPr>
      </w:pPr>
      <w:r w:rsidRPr="00D87638">
        <w:rPr>
          <w:rFonts w:ascii="Times New Roman" w:hAnsi="Times New Roman" w:cs="Times New Roman"/>
          <w:sz w:val="22"/>
          <w:szCs w:val="22"/>
        </w:rPr>
        <w:t>Right violated:  __</w:t>
      </w:r>
      <w:r w:rsidRPr="00D87638">
        <w:rPr>
          <w:rFonts w:ascii="Times New Roman" w:hAnsi="Times New Roman" w:cs="Times New Roman"/>
          <w:sz w:val="22"/>
          <w:szCs w:val="22"/>
          <w:highlight w:val="yellow"/>
        </w:rPr>
        <w:t>Right to assembly</w:t>
      </w:r>
      <w:r w:rsidRPr="00D87638">
        <w:rPr>
          <w:rFonts w:ascii="Times New Roman" w:hAnsi="Times New Roman" w:cs="Times New Roman"/>
          <w:sz w:val="22"/>
          <w:szCs w:val="22"/>
        </w:rPr>
        <w:t>__________________________________________</w:t>
      </w:r>
    </w:p>
    <w:p w14:paraId="054D59E6" w14:textId="77777777" w:rsidR="002E531A" w:rsidRPr="00D87638" w:rsidRDefault="002E531A" w:rsidP="002E531A">
      <w:pPr>
        <w:rPr>
          <w:rFonts w:ascii="Times New Roman" w:hAnsi="Times New Roman" w:cs="Times New Roman"/>
          <w:sz w:val="22"/>
          <w:szCs w:val="22"/>
        </w:rPr>
      </w:pPr>
    </w:p>
    <w:p w14:paraId="037E6F8D" w14:textId="77777777" w:rsidR="002E531A" w:rsidRDefault="002E531A" w:rsidP="002E531A">
      <w:pPr>
        <w:ind w:firstLine="450"/>
        <w:rPr>
          <w:rFonts w:ascii="Times New Roman" w:hAnsi="Times New Roman" w:cs="Times New Roman"/>
          <w:sz w:val="22"/>
          <w:szCs w:val="22"/>
        </w:rPr>
      </w:pPr>
      <w:r w:rsidRPr="00D87638">
        <w:rPr>
          <w:rFonts w:ascii="Times New Roman" w:hAnsi="Times New Roman" w:cs="Times New Roman"/>
          <w:sz w:val="22"/>
          <w:szCs w:val="22"/>
        </w:rPr>
        <w:t xml:space="preserve">Amendment that protects the right: </w:t>
      </w:r>
      <w:r>
        <w:rPr>
          <w:rFonts w:ascii="Times New Roman" w:hAnsi="Times New Roman" w:cs="Times New Roman"/>
          <w:sz w:val="22"/>
          <w:szCs w:val="22"/>
        </w:rPr>
        <w:t>__</w:t>
      </w:r>
      <w:r w:rsidRPr="00D87638">
        <w:rPr>
          <w:rFonts w:ascii="Times New Roman" w:hAnsi="Times New Roman" w:cs="Times New Roman"/>
          <w:sz w:val="22"/>
          <w:szCs w:val="22"/>
          <w:highlight w:val="yellow"/>
        </w:rPr>
        <w:t>1</w:t>
      </w:r>
      <w:r w:rsidRPr="00D87638">
        <w:rPr>
          <w:rFonts w:ascii="Times New Roman" w:hAnsi="Times New Roman" w:cs="Times New Roman"/>
          <w:sz w:val="22"/>
          <w:szCs w:val="22"/>
          <w:highlight w:val="yellow"/>
          <w:vertAlign w:val="superscript"/>
        </w:rPr>
        <w:t>st</w:t>
      </w:r>
      <w:r w:rsidRPr="00D87638">
        <w:rPr>
          <w:rFonts w:ascii="Times New Roman" w:hAnsi="Times New Roman" w:cs="Times New Roman"/>
          <w:sz w:val="22"/>
          <w:szCs w:val="22"/>
          <w:highlight w:val="yellow"/>
        </w:rPr>
        <w:t xml:space="preserve"> Amendment</w:t>
      </w:r>
      <w:r w:rsidRPr="00D87638">
        <w:rPr>
          <w:rFonts w:ascii="Times New Roman" w:hAnsi="Times New Roman" w:cs="Times New Roman"/>
          <w:sz w:val="22"/>
          <w:szCs w:val="22"/>
        </w:rPr>
        <w:t>__________________________</w:t>
      </w:r>
      <w:r>
        <w:rPr>
          <w:rFonts w:ascii="Times New Roman" w:hAnsi="Times New Roman" w:cs="Times New Roman"/>
          <w:sz w:val="22"/>
          <w:szCs w:val="22"/>
        </w:rPr>
        <w:t>___</w:t>
      </w:r>
    </w:p>
    <w:p w14:paraId="77604AB8" w14:textId="77777777" w:rsidR="002E531A" w:rsidRPr="00910C3F" w:rsidRDefault="002E531A" w:rsidP="00910C3F">
      <w:pPr>
        <w:rPr>
          <w:rFonts w:ascii="Times New Roman" w:hAnsi="Times New Roman"/>
        </w:rPr>
      </w:pPr>
    </w:p>
    <w:p w14:paraId="441F61B7" w14:textId="77777777" w:rsidR="002E531A" w:rsidRPr="00D87638" w:rsidRDefault="002E531A" w:rsidP="002E531A">
      <w:pPr>
        <w:pStyle w:val="ListParagraph"/>
        <w:numPr>
          <w:ilvl w:val="0"/>
          <w:numId w:val="34"/>
        </w:numPr>
        <w:spacing w:after="0" w:line="240" w:lineRule="auto"/>
        <w:rPr>
          <w:rFonts w:ascii="Times New Roman" w:hAnsi="Times New Roman"/>
        </w:rPr>
      </w:pPr>
      <w:r w:rsidRPr="00D87638">
        <w:rPr>
          <w:rFonts w:ascii="Times New Roman" w:hAnsi="Times New Roman"/>
        </w:rPr>
        <w:t>The government lacked money to support the nation’s military forces.  To save money, General Pulp ordered that troops be placed in the homes of people living close to military bases.  Midge lived next to an army base, and two soldiers moved into her house, even though she did not want them there.</w:t>
      </w:r>
    </w:p>
    <w:p w14:paraId="02F4807A" w14:textId="77777777" w:rsidR="002E531A" w:rsidRPr="00D87638" w:rsidRDefault="002E531A" w:rsidP="002E531A">
      <w:pPr>
        <w:pStyle w:val="ListParagraph"/>
        <w:ind w:left="450"/>
        <w:rPr>
          <w:rFonts w:ascii="Times New Roman" w:hAnsi="Times New Roman"/>
        </w:rPr>
      </w:pPr>
    </w:p>
    <w:p w14:paraId="78F1775F" w14:textId="77777777" w:rsidR="002E531A" w:rsidRPr="00D87638" w:rsidRDefault="002E531A" w:rsidP="002E531A">
      <w:pPr>
        <w:pStyle w:val="ListParagraph"/>
        <w:ind w:left="450"/>
        <w:rPr>
          <w:rFonts w:ascii="Times New Roman" w:hAnsi="Times New Roman"/>
        </w:rPr>
      </w:pPr>
      <w:r w:rsidRPr="00D87638">
        <w:rPr>
          <w:rFonts w:ascii="Times New Roman" w:hAnsi="Times New Roman"/>
        </w:rPr>
        <w:t>Right violated:  ____</w:t>
      </w:r>
      <w:r w:rsidRPr="00D87638">
        <w:rPr>
          <w:rFonts w:ascii="Times New Roman" w:hAnsi="Times New Roman"/>
          <w:highlight w:val="yellow"/>
        </w:rPr>
        <w:t>No Quartering of Soldiers</w:t>
      </w:r>
      <w:r w:rsidRPr="00D87638">
        <w:rPr>
          <w:rFonts w:ascii="Times New Roman" w:hAnsi="Times New Roman"/>
        </w:rPr>
        <w:t>_________________________________</w:t>
      </w:r>
    </w:p>
    <w:p w14:paraId="627D7A69" w14:textId="77777777" w:rsidR="002E531A" w:rsidRPr="00D87638" w:rsidRDefault="002E531A" w:rsidP="002E531A">
      <w:pPr>
        <w:pStyle w:val="ListParagraph"/>
        <w:ind w:left="450"/>
        <w:rPr>
          <w:rFonts w:ascii="Times New Roman" w:hAnsi="Times New Roman"/>
        </w:rPr>
      </w:pPr>
    </w:p>
    <w:p w14:paraId="02CE0B81" w14:textId="77777777" w:rsidR="002E531A" w:rsidRDefault="002E531A" w:rsidP="002E531A">
      <w:pPr>
        <w:pStyle w:val="ListParagraph"/>
        <w:ind w:left="450"/>
        <w:rPr>
          <w:rFonts w:ascii="Times New Roman" w:hAnsi="Times New Roman"/>
        </w:rPr>
      </w:pPr>
      <w:r w:rsidRPr="00D87638">
        <w:rPr>
          <w:rFonts w:ascii="Times New Roman" w:hAnsi="Times New Roman"/>
        </w:rPr>
        <w:t>Amendment that protects the right: ___</w:t>
      </w:r>
      <w:r w:rsidRPr="00D87638">
        <w:rPr>
          <w:rFonts w:ascii="Times New Roman" w:hAnsi="Times New Roman"/>
          <w:highlight w:val="yellow"/>
        </w:rPr>
        <w:t>3</w:t>
      </w:r>
      <w:r w:rsidRPr="00D87638">
        <w:rPr>
          <w:rFonts w:ascii="Times New Roman" w:hAnsi="Times New Roman"/>
          <w:highlight w:val="yellow"/>
          <w:vertAlign w:val="superscript"/>
        </w:rPr>
        <w:t>rd</w:t>
      </w:r>
      <w:r w:rsidRPr="00D87638">
        <w:rPr>
          <w:rFonts w:ascii="Times New Roman" w:hAnsi="Times New Roman"/>
          <w:highlight w:val="yellow"/>
        </w:rPr>
        <w:t xml:space="preserve"> Amendment</w:t>
      </w:r>
      <w:r w:rsidRPr="00D87638">
        <w:rPr>
          <w:rFonts w:ascii="Times New Roman" w:hAnsi="Times New Roman"/>
        </w:rPr>
        <w:t>___________________________</w:t>
      </w:r>
    </w:p>
    <w:p w14:paraId="359C02EB" w14:textId="77777777" w:rsidR="002E531A" w:rsidRPr="00D87638" w:rsidRDefault="002E531A" w:rsidP="002E531A">
      <w:pPr>
        <w:pStyle w:val="ListParagraph"/>
        <w:ind w:left="450"/>
        <w:rPr>
          <w:rFonts w:ascii="Times New Roman" w:hAnsi="Times New Roman"/>
        </w:rPr>
      </w:pPr>
    </w:p>
    <w:p w14:paraId="3D28CDE9" w14:textId="77777777" w:rsidR="002E531A" w:rsidRPr="00D87638" w:rsidRDefault="002E531A" w:rsidP="002E531A">
      <w:pPr>
        <w:pStyle w:val="ListParagraph"/>
        <w:numPr>
          <w:ilvl w:val="0"/>
          <w:numId w:val="34"/>
        </w:numPr>
        <w:rPr>
          <w:rFonts w:ascii="Times New Roman" w:hAnsi="Times New Roman"/>
        </w:rPr>
      </w:pPr>
      <w:r w:rsidRPr="00D87638">
        <w:rPr>
          <w:rFonts w:ascii="Times New Roman" w:hAnsi="Times New Roman"/>
        </w:rPr>
        <w:t>Brendan is accused of armed robbery and given a trial.  The jury finds Brendan innocent.  The next day the prosecutor decides that the verdict was not correct, and he orders Brendan arrested and tried for the crime again.</w:t>
      </w:r>
    </w:p>
    <w:p w14:paraId="61703AA2" w14:textId="77777777" w:rsidR="002E531A" w:rsidRPr="00D87638" w:rsidRDefault="002E531A" w:rsidP="002E531A">
      <w:pPr>
        <w:ind w:left="450"/>
        <w:rPr>
          <w:rFonts w:ascii="Times New Roman" w:hAnsi="Times New Roman" w:cs="Times New Roman"/>
          <w:sz w:val="22"/>
          <w:szCs w:val="22"/>
        </w:rPr>
      </w:pPr>
      <w:r>
        <w:rPr>
          <w:rFonts w:ascii="Times New Roman" w:hAnsi="Times New Roman" w:cs="Times New Roman"/>
          <w:sz w:val="22"/>
          <w:szCs w:val="22"/>
        </w:rPr>
        <w:t>Right violated:  __</w:t>
      </w:r>
      <w:r w:rsidRPr="00D87638">
        <w:rPr>
          <w:rFonts w:ascii="Times New Roman" w:hAnsi="Times New Roman" w:cs="Times New Roman"/>
          <w:sz w:val="22"/>
          <w:szCs w:val="22"/>
          <w:highlight w:val="yellow"/>
        </w:rPr>
        <w:t>Double Jeopardy</w:t>
      </w:r>
      <w:r w:rsidRPr="00D87638">
        <w:rPr>
          <w:rFonts w:ascii="Times New Roman" w:hAnsi="Times New Roman" w:cs="Times New Roman"/>
          <w:sz w:val="22"/>
          <w:szCs w:val="22"/>
        </w:rPr>
        <w:t>____________</w:t>
      </w:r>
      <w:r>
        <w:rPr>
          <w:rFonts w:ascii="Times New Roman" w:hAnsi="Times New Roman" w:cs="Times New Roman"/>
          <w:sz w:val="22"/>
          <w:szCs w:val="22"/>
        </w:rPr>
        <w:t>_______________________________</w:t>
      </w:r>
    </w:p>
    <w:p w14:paraId="298654A3" w14:textId="77777777" w:rsidR="002E531A" w:rsidRPr="00D87638" w:rsidRDefault="002E531A" w:rsidP="002E531A">
      <w:pPr>
        <w:rPr>
          <w:rFonts w:ascii="Times New Roman" w:hAnsi="Times New Roman" w:cs="Times New Roman"/>
          <w:sz w:val="22"/>
          <w:szCs w:val="22"/>
        </w:rPr>
      </w:pPr>
    </w:p>
    <w:p w14:paraId="2169A764" w14:textId="77777777" w:rsidR="002E531A" w:rsidRPr="00D87638" w:rsidRDefault="002E531A" w:rsidP="002E531A">
      <w:pPr>
        <w:ind w:firstLine="450"/>
        <w:rPr>
          <w:rFonts w:ascii="Times New Roman" w:hAnsi="Times New Roman" w:cs="Times New Roman"/>
          <w:sz w:val="22"/>
          <w:szCs w:val="22"/>
        </w:rPr>
      </w:pPr>
      <w:r w:rsidRPr="00D87638">
        <w:rPr>
          <w:rFonts w:ascii="Times New Roman" w:hAnsi="Times New Roman" w:cs="Times New Roman"/>
          <w:sz w:val="22"/>
          <w:szCs w:val="22"/>
        </w:rPr>
        <w:t>Ame</w:t>
      </w:r>
      <w:r>
        <w:rPr>
          <w:rFonts w:ascii="Times New Roman" w:hAnsi="Times New Roman" w:cs="Times New Roman"/>
          <w:sz w:val="22"/>
          <w:szCs w:val="22"/>
        </w:rPr>
        <w:t xml:space="preserve">ndment that protects the right: </w:t>
      </w:r>
      <w:r w:rsidRPr="00D87638">
        <w:rPr>
          <w:rFonts w:ascii="Times New Roman" w:hAnsi="Times New Roman" w:cs="Times New Roman"/>
          <w:sz w:val="22"/>
          <w:szCs w:val="22"/>
        </w:rPr>
        <w:t>___</w:t>
      </w:r>
      <w:r w:rsidRPr="00D87638">
        <w:rPr>
          <w:rFonts w:ascii="Times New Roman" w:hAnsi="Times New Roman" w:cs="Times New Roman"/>
          <w:sz w:val="22"/>
          <w:szCs w:val="22"/>
          <w:highlight w:val="yellow"/>
        </w:rPr>
        <w:t>5</w:t>
      </w:r>
      <w:r w:rsidRPr="00D87638">
        <w:rPr>
          <w:rFonts w:ascii="Times New Roman" w:hAnsi="Times New Roman" w:cs="Times New Roman"/>
          <w:sz w:val="22"/>
          <w:szCs w:val="22"/>
          <w:highlight w:val="yellow"/>
          <w:vertAlign w:val="superscript"/>
        </w:rPr>
        <w:t>th</w:t>
      </w:r>
      <w:r w:rsidRPr="00D87638">
        <w:rPr>
          <w:rFonts w:ascii="Times New Roman" w:hAnsi="Times New Roman" w:cs="Times New Roman"/>
          <w:sz w:val="22"/>
          <w:szCs w:val="22"/>
          <w:highlight w:val="yellow"/>
        </w:rPr>
        <w:t xml:space="preserve"> Amendment</w:t>
      </w:r>
      <w:r w:rsidRPr="00D87638">
        <w:rPr>
          <w:rFonts w:ascii="Times New Roman" w:hAnsi="Times New Roman" w:cs="Times New Roman"/>
          <w:sz w:val="22"/>
          <w:szCs w:val="22"/>
        </w:rPr>
        <w:t>_________</w:t>
      </w:r>
      <w:r>
        <w:rPr>
          <w:rFonts w:ascii="Times New Roman" w:hAnsi="Times New Roman" w:cs="Times New Roman"/>
          <w:sz w:val="22"/>
          <w:szCs w:val="22"/>
        </w:rPr>
        <w:t>___________________</w:t>
      </w:r>
    </w:p>
    <w:p w14:paraId="77C27786" w14:textId="77777777" w:rsidR="002E531A" w:rsidRPr="00910C3F" w:rsidRDefault="002E531A" w:rsidP="00910C3F">
      <w:pPr>
        <w:rPr>
          <w:rFonts w:ascii="Times New Roman" w:hAnsi="Times New Roman"/>
        </w:rPr>
      </w:pPr>
    </w:p>
    <w:p w14:paraId="7A70435E" w14:textId="77777777" w:rsidR="002E531A" w:rsidRPr="00D87638" w:rsidRDefault="002E531A" w:rsidP="002E531A">
      <w:pPr>
        <w:pStyle w:val="ListParagraph"/>
        <w:numPr>
          <w:ilvl w:val="0"/>
          <w:numId w:val="34"/>
        </w:numPr>
        <w:spacing w:after="0" w:line="240" w:lineRule="auto"/>
        <w:rPr>
          <w:rFonts w:ascii="Times New Roman" w:hAnsi="Times New Roman"/>
        </w:rPr>
      </w:pPr>
      <w:r w:rsidRPr="00D87638">
        <w:rPr>
          <w:rFonts w:ascii="Times New Roman" w:hAnsi="Times New Roman"/>
        </w:rPr>
        <w:t>Mike is in his house watching television when two policemen knock at the door.  They accuse Mike of having stolen property, enter the house, and take several things that they say do not belong to Mike.  When he asks if the policemen have permission to take his things, they just laugh and leave with the property.</w:t>
      </w:r>
    </w:p>
    <w:p w14:paraId="3FD5585F" w14:textId="77777777" w:rsidR="002E531A" w:rsidRPr="00D87638" w:rsidRDefault="002E531A" w:rsidP="002E531A">
      <w:pPr>
        <w:pStyle w:val="ListParagraph"/>
        <w:ind w:left="450"/>
        <w:rPr>
          <w:rFonts w:ascii="Times New Roman" w:hAnsi="Times New Roman"/>
        </w:rPr>
      </w:pPr>
    </w:p>
    <w:p w14:paraId="76AC0BA6" w14:textId="77777777" w:rsidR="002E531A" w:rsidRPr="00D87638" w:rsidRDefault="002E531A" w:rsidP="002E531A">
      <w:pPr>
        <w:pStyle w:val="ListParagraph"/>
        <w:ind w:left="450"/>
        <w:rPr>
          <w:rFonts w:ascii="Times New Roman" w:hAnsi="Times New Roman"/>
        </w:rPr>
      </w:pPr>
      <w:r w:rsidRPr="00D87638">
        <w:rPr>
          <w:rFonts w:ascii="Times New Roman" w:hAnsi="Times New Roman"/>
        </w:rPr>
        <w:t>Rig</w:t>
      </w:r>
      <w:r>
        <w:rPr>
          <w:rFonts w:ascii="Times New Roman" w:hAnsi="Times New Roman"/>
        </w:rPr>
        <w:t>ht violated:  __</w:t>
      </w:r>
      <w:r w:rsidRPr="00D87638">
        <w:rPr>
          <w:rFonts w:ascii="Times New Roman" w:hAnsi="Times New Roman"/>
        </w:rPr>
        <w:t>_</w:t>
      </w:r>
      <w:r w:rsidRPr="00D87638">
        <w:rPr>
          <w:rFonts w:ascii="Times New Roman" w:hAnsi="Times New Roman"/>
          <w:highlight w:val="yellow"/>
        </w:rPr>
        <w:t>Unreasonable Search and Seizure</w:t>
      </w:r>
      <w:r w:rsidRPr="00D87638">
        <w:rPr>
          <w:rFonts w:ascii="Times New Roman" w:hAnsi="Times New Roman"/>
        </w:rPr>
        <w:t>__________________________</w:t>
      </w:r>
    </w:p>
    <w:p w14:paraId="4147E906" w14:textId="77777777" w:rsidR="002E531A" w:rsidRPr="00D87638" w:rsidRDefault="002E531A" w:rsidP="002E531A">
      <w:pPr>
        <w:pStyle w:val="ListParagraph"/>
        <w:ind w:left="450"/>
        <w:rPr>
          <w:rFonts w:ascii="Times New Roman" w:hAnsi="Times New Roman"/>
        </w:rPr>
      </w:pPr>
    </w:p>
    <w:p w14:paraId="7EC35F9F" w14:textId="77777777" w:rsidR="00DD10DB" w:rsidRDefault="002E531A" w:rsidP="002E531A">
      <w:pPr>
        <w:pStyle w:val="ListParagraph"/>
        <w:ind w:left="450"/>
        <w:rPr>
          <w:rFonts w:ascii="Times New Roman" w:hAnsi="Times New Roman"/>
        </w:rPr>
      </w:pPr>
      <w:r>
        <w:rPr>
          <w:rFonts w:ascii="Times New Roman" w:hAnsi="Times New Roman"/>
        </w:rPr>
        <w:t>Amendment that</w:t>
      </w:r>
      <w:r w:rsidRPr="00D87638">
        <w:rPr>
          <w:rFonts w:ascii="Times New Roman" w:hAnsi="Times New Roman"/>
        </w:rPr>
        <w:t xml:space="preserve"> protects the right:</w:t>
      </w:r>
      <w:r>
        <w:rPr>
          <w:rFonts w:ascii="Times New Roman" w:hAnsi="Times New Roman"/>
        </w:rPr>
        <w:t xml:space="preserve"> </w:t>
      </w:r>
      <w:r w:rsidRPr="001B19D2">
        <w:rPr>
          <w:rFonts w:ascii="Times New Roman" w:hAnsi="Times New Roman"/>
        </w:rPr>
        <w:t>_____</w:t>
      </w:r>
      <w:r w:rsidRPr="001B19D2">
        <w:rPr>
          <w:rFonts w:ascii="Times New Roman" w:hAnsi="Times New Roman"/>
          <w:highlight w:val="yellow"/>
        </w:rPr>
        <w:t>4</w:t>
      </w:r>
      <w:r w:rsidRPr="001B19D2">
        <w:rPr>
          <w:rFonts w:ascii="Times New Roman" w:hAnsi="Times New Roman"/>
          <w:highlight w:val="yellow"/>
          <w:vertAlign w:val="superscript"/>
        </w:rPr>
        <w:t>th</w:t>
      </w:r>
      <w:r w:rsidRPr="001B19D2">
        <w:rPr>
          <w:rFonts w:ascii="Times New Roman" w:hAnsi="Times New Roman"/>
          <w:highlight w:val="yellow"/>
        </w:rPr>
        <w:t xml:space="preserve"> Amendment</w:t>
      </w:r>
      <w:r w:rsidRPr="001B19D2">
        <w:rPr>
          <w:rFonts w:ascii="Times New Roman" w:hAnsi="Times New Roman"/>
        </w:rPr>
        <w:t>___________</w:t>
      </w:r>
      <w:r>
        <w:rPr>
          <w:rFonts w:ascii="Times New Roman" w:hAnsi="Times New Roman"/>
        </w:rPr>
        <w:t>_____________</w:t>
      </w:r>
    </w:p>
    <w:p w14:paraId="72C9B485" w14:textId="77777777" w:rsidR="00A42537" w:rsidRDefault="00A42537" w:rsidP="002E531A">
      <w:pPr>
        <w:pStyle w:val="ListParagraph"/>
        <w:ind w:left="450"/>
        <w:rPr>
          <w:rFonts w:ascii="Times New Roman" w:hAnsi="Times New Roman"/>
        </w:rPr>
      </w:pPr>
    </w:p>
    <w:p w14:paraId="3F1F506C" w14:textId="2F5D0DB0" w:rsidR="00A42537" w:rsidRDefault="00A42537">
      <w:pPr>
        <w:rPr>
          <w:rFonts w:ascii="Times New Roman" w:eastAsia="Calibri" w:hAnsi="Times New Roman" w:cs="Times New Roman"/>
          <w:sz w:val="22"/>
          <w:szCs w:val="22"/>
        </w:rPr>
      </w:pPr>
      <w:r>
        <w:rPr>
          <w:rFonts w:ascii="Times New Roman" w:hAnsi="Times New Roman"/>
        </w:rPr>
        <w:br w:type="page"/>
      </w:r>
    </w:p>
    <w:p w14:paraId="5BCE6469" w14:textId="77777777" w:rsidR="00A42537" w:rsidRDefault="00A42537" w:rsidP="00A42537">
      <w:pPr>
        <w:spacing w:beforeLines="1" w:before="2" w:afterLines="1" w:after="2"/>
        <w:jc w:val="center"/>
        <w:rPr>
          <w:rFonts w:ascii="Times New Roman" w:hAnsi="Times New Roman" w:cs="Times New Roman"/>
          <w:b/>
          <w:i/>
        </w:rPr>
      </w:pPr>
      <w:r w:rsidRPr="00F6130B">
        <w:rPr>
          <w:rFonts w:ascii="Times New Roman" w:hAnsi="Times New Roman" w:cs="Times New Roman"/>
          <w:b/>
          <w:i/>
        </w:rPr>
        <w:lastRenderedPageBreak/>
        <w:t>Civics Content Vocabulary</w:t>
      </w:r>
    </w:p>
    <w:p w14:paraId="17EEF227" w14:textId="77777777" w:rsidR="00A42537" w:rsidRPr="00732117" w:rsidRDefault="00A42537" w:rsidP="00A42537">
      <w:pPr>
        <w:rPr>
          <w:rFonts w:ascii="Times New Roman" w:hAnsi="Times New Roman"/>
          <w:b/>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14"/>
        <w:gridCol w:w="1125"/>
        <w:gridCol w:w="6913"/>
      </w:tblGrid>
      <w:tr w:rsidR="00A42537" w:rsidRPr="00844E77" w14:paraId="7A816CB9" w14:textId="77777777" w:rsidTr="00A42537">
        <w:trPr>
          <w:trHeight w:val="432"/>
          <w:jc w:val="center"/>
        </w:trPr>
        <w:tc>
          <w:tcPr>
            <w:tcW w:w="0" w:type="auto"/>
          </w:tcPr>
          <w:p w14:paraId="44CC8C1F" w14:textId="77777777" w:rsidR="00A42537" w:rsidRPr="00844E77" w:rsidRDefault="00A42537" w:rsidP="00A42537">
            <w:pPr>
              <w:rPr>
                <w:rFonts w:ascii="Times New Roman" w:hAnsi="Times New Roman"/>
                <w:b/>
              </w:rPr>
            </w:pPr>
            <w:r w:rsidRPr="00844E77">
              <w:rPr>
                <w:rFonts w:ascii="Times New Roman" w:hAnsi="Times New Roman"/>
                <w:b/>
              </w:rPr>
              <w:t>Word</w:t>
            </w:r>
            <w:r>
              <w:rPr>
                <w:rFonts w:ascii="Times New Roman" w:hAnsi="Times New Roman"/>
                <w:b/>
              </w:rPr>
              <w:t>/Term</w:t>
            </w:r>
          </w:p>
        </w:tc>
        <w:tc>
          <w:tcPr>
            <w:tcW w:w="0" w:type="auto"/>
          </w:tcPr>
          <w:p w14:paraId="762865D0" w14:textId="77777777" w:rsidR="00A42537" w:rsidRPr="00844E77" w:rsidRDefault="00A42537" w:rsidP="00A42537">
            <w:pPr>
              <w:rPr>
                <w:rFonts w:ascii="Times New Roman" w:hAnsi="Times New Roman"/>
                <w:b/>
              </w:rPr>
            </w:pPr>
            <w:r>
              <w:rPr>
                <w:rFonts w:ascii="Times New Roman" w:hAnsi="Times New Roman"/>
                <w:b/>
              </w:rPr>
              <w:t xml:space="preserve">Part of Speech </w:t>
            </w:r>
          </w:p>
        </w:tc>
        <w:tc>
          <w:tcPr>
            <w:tcW w:w="0" w:type="auto"/>
          </w:tcPr>
          <w:p w14:paraId="06D6D3A1" w14:textId="77777777" w:rsidR="00A42537" w:rsidRPr="00844E77" w:rsidRDefault="00A42537" w:rsidP="00A42537">
            <w:pPr>
              <w:rPr>
                <w:rFonts w:ascii="Times New Roman" w:hAnsi="Times New Roman"/>
                <w:b/>
              </w:rPr>
            </w:pPr>
            <w:r w:rsidRPr="00844E77">
              <w:rPr>
                <w:rFonts w:ascii="Times New Roman" w:hAnsi="Times New Roman"/>
                <w:b/>
              </w:rPr>
              <w:t>Definition</w:t>
            </w:r>
          </w:p>
        </w:tc>
      </w:tr>
      <w:tr w:rsidR="00A42537" w:rsidRPr="00844E77" w14:paraId="53833B3D" w14:textId="77777777" w:rsidTr="00A42537">
        <w:trPr>
          <w:trHeight w:val="432"/>
          <w:jc w:val="center"/>
        </w:trPr>
        <w:tc>
          <w:tcPr>
            <w:tcW w:w="0" w:type="auto"/>
          </w:tcPr>
          <w:p w14:paraId="5234FFF9" w14:textId="77777777" w:rsidR="00A42537" w:rsidRPr="00D10B09" w:rsidRDefault="00A42537" w:rsidP="00A42537">
            <w:pPr>
              <w:rPr>
                <w:rFonts w:ascii="Times New Roman" w:hAnsi="Times New Roman"/>
                <w:b/>
              </w:rPr>
            </w:pPr>
            <w:r>
              <w:rPr>
                <w:rFonts w:ascii="Times New Roman" w:hAnsi="Times New Roman" w:cs="Times New Roman"/>
                <w:b/>
              </w:rPr>
              <w:t>Bill of Rights</w:t>
            </w:r>
          </w:p>
        </w:tc>
        <w:tc>
          <w:tcPr>
            <w:tcW w:w="0" w:type="auto"/>
          </w:tcPr>
          <w:p w14:paraId="564CDC95" w14:textId="77777777" w:rsidR="00A42537" w:rsidRPr="00844E77" w:rsidRDefault="00A42537" w:rsidP="00A42537">
            <w:pPr>
              <w:rPr>
                <w:rFonts w:ascii="Times New Roman" w:hAnsi="Times New Roman"/>
              </w:rPr>
            </w:pPr>
            <w:r>
              <w:rPr>
                <w:rFonts w:ascii="Times New Roman" w:hAnsi="Times New Roman" w:cs="Times New Roman"/>
              </w:rPr>
              <w:t>proper noun</w:t>
            </w:r>
          </w:p>
        </w:tc>
        <w:tc>
          <w:tcPr>
            <w:tcW w:w="0" w:type="auto"/>
          </w:tcPr>
          <w:p w14:paraId="5DB713E6" w14:textId="77777777" w:rsidR="00A42537" w:rsidRPr="00844E77" w:rsidRDefault="00A42537" w:rsidP="00A42537">
            <w:pPr>
              <w:rPr>
                <w:rFonts w:ascii="Times New Roman" w:hAnsi="Times New Roman"/>
              </w:rPr>
            </w:pPr>
            <w:r w:rsidRPr="00F16386">
              <w:rPr>
                <w:rFonts w:ascii="Times New Roman" w:eastAsia="Times New Roman" w:hAnsi="Times New Roman" w:cs="Times New Roman"/>
                <w:color w:val="000000"/>
                <w:shd w:val="clear" w:color="auto" w:fill="FFFFFF"/>
              </w:rPr>
              <w:t>the first ten amen</w:t>
            </w:r>
            <w:r>
              <w:rPr>
                <w:rFonts w:ascii="Times New Roman" w:eastAsia="Times New Roman" w:hAnsi="Times New Roman" w:cs="Times New Roman"/>
                <w:color w:val="000000"/>
                <w:shd w:val="clear" w:color="auto" w:fill="FFFFFF"/>
              </w:rPr>
              <w:t>dments of the U.S. Constitution</w:t>
            </w:r>
          </w:p>
        </w:tc>
      </w:tr>
      <w:tr w:rsidR="00A42537" w:rsidRPr="00844E77" w14:paraId="4D28D40C" w14:textId="77777777" w:rsidTr="00A42537">
        <w:trPr>
          <w:trHeight w:val="432"/>
          <w:jc w:val="center"/>
        </w:trPr>
        <w:tc>
          <w:tcPr>
            <w:tcW w:w="0" w:type="auto"/>
          </w:tcPr>
          <w:p w14:paraId="6C848772" w14:textId="77777777" w:rsidR="00A42537" w:rsidRPr="0047740C" w:rsidRDefault="00A42537" w:rsidP="00A42537">
            <w:pPr>
              <w:rPr>
                <w:rFonts w:ascii="Times New Roman" w:hAnsi="Times New Roman"/>
                <w:b/>
                <w:i/>
              </w:rPr>
            </w:pPr>
            <w:r>
              <w:rPr>
                <w:rFonts w:ascii="Times New Roman" w:hAnsi="Times New Roman" w:cs="Times New Roman"/>
                <w:b/>
              </w:rPr>
              <w:t>cruel and unusual punishment</w:t>
            </w:r>
          </w:p>
        </w:tc>
        <w:tc>
          <w:tcPr>
            <w:tcW w:w="0" w:type="auto"/>
          </w:tcPr>
          <w:p w14:paraId="334D1D05" w14:textId="77777777" w:rsidR="00A42537" w:rsidRDefault="00A42537" w:rsidP="00A42537">
            <w:pPr>
              <w:rPr>
                <w:rFonts w:ascii="Times New Roman" w:hAnsi="Times New Roman"/>
              </w:rPr>
            </w:pPr>
            <w:r>
              <w:rPr>
                <w:rFonts w:ascii="Times New Roman" w:hAnsi="Times New Roman" w:cs="Times New Roman"/>
              </w:rPr>
              <w:t>phrase</w:t>
            </w:r>
          </w:p>
        </w:tc>
        <w:tc>
          <w:tcPr>
            <w:tcW w:w="0" w:type="auto"/>
          </w:tcPr>
          <w:p w14:paraId="305F255B" w14:textId="77777777" w:rsidR="00A42537" w:rsidRPr="00844E77" w:rsidRDefault="00A42537" w:rsidP="00A42537">
            <w:pPr>
              <w:rPr>
                <w:rFonts w:ascii="Times New Roman" w:hAnsi="Times New Roman"/>
              </w:rPr>
            </w:pPr>
            <w:r w:rsidRPr="00F16386">
              <w:rPr>
                <w:rFonts w:ascii="Times New Roman" w:eastAsia="Times New Roman" w:hAnsi="Times New Roman" w:cs="Times New Roman"/>
                <w:color w:val="000000"/>
                <w:shd w:val="clear" w:color="auto" w:fill="FFFFFF"/>
              </w:rPr>
              <w:t xml:space="preserve">punishment prohibited by the Eighth Amendment to the U.S. Constitution; includes torture or other forms of punishment too severe for the crime committed </w:t>
            </w:r>
          </w:p>
        </w:tc>
      </w:tr>
      <w:tr w:rsidR="00A42537" w:rsidRPr="00844E77" w14:paraId="6773D32B" w14:textId="77777777" w:rsidTr="00A42537">
        <w:trPr>
          <w:trHeight w:val="432"/>
          <w:jc w:val="center"/>
        </w:trPr>
        <w:tc>
          <w:tcPr>
            <w:tcW w:w="0" w:type="auto"/>
          </w:tcPr>
          <w:p w14:paraId="325BAED8" w14:textId="77777777" w:rsidR="00A42537" w:rsidRPr="00AC266A" w:rsidRDefault="00A42537" w:rsidP="00A42537">
            <w:pPr>
              <w:rPr>
                <w:rFonts w:ascii="Times New Roman" w:hAnsi="Times New Roman"/>
                <w:b/>
              </w:rPr>
            </w:pPr>
            <w:r>
              <w:rPr>
                <w:rFonts w:ascii="Times New Roman" w:hAnsi="Times New Roman" w:cs="Times New Roman"/>
                <w:b/>
              </w:rPr>
              <w:t>double jeopardy</w:t>
            </w:r>
          </w:p>
        </w:tc>
        <w:tc>
          <w:tcPr>
            <w:tcW w:w="0" w:type="auto"/>
          </w:tcPr>
          <w:p w14:paraId="024F702F" w14:textId="77777777" w:rsidR="00A42537" w:rsidRDefault="00A42537" w:rsidP="00A42537">
            <w:pPr>
              <w:rPr>
                <w:rFonts w:ascii="Times New Roman" w:hAnsi="Times New Roman"/>
              </w:rPr>
            </w:pPr>
            <w:r>
              <w:rPr>
                <w:rFonts w:ascii="Times New Roman" w:hAnsi="Times New Roman" w:cs="Times New Roman"/>
              </w:rPr>
              <w:t>phrase</w:t>
            </w:r>
          </w:p>
        </w:tc>
        <w:tc>
          <w:tcPr>
            <w:tcW w:w="0" w:type="auto"/>
          </w:tcPr>
          <w:p w14:paraId="3C8F7B23" w14:textId="77777777" w:rsidR="00A42537" w:rsidRDefault="00A42537" w:rsidP="00A42537">
            <w:pPr>
              <w:rPr>
                <w:rFonts w:ascii="Times New Roman" w:hAnsi="Times New Roman"/>
              </w:rPr>
            </w:pPr>
            <w:r w:rsidRPr="00F16386">
              <w:rPr>
                <w:rFonts w:ascii="Times New Roman" w:eastAsia="Times New Roman" w:hAnsi="Times New Roman" w:cs="Times New Roman"/>
                <w:color w:val="000000"/>
                <w:shd w:val="clear" w:color="auto" w:fill="FFFFFF"/>
              </w:rPr>
              <w:t>the prosecution of a defendant for a criminal offense for which he has already been tried; prohibited in t</w:t>
            </w:r>
            <w:r>
              <w:rPr>
                <w:rFonts w:ascii="Times New Roman" w:eastAsia="Times New Roman" w:hAnsi="Times New Roman" w:cs="Times New Roman"/>
                <w:color w:val="000000"/>
                <w:shd w:val="clear" w:color="auto" w:fill="FFFFFF"/>
              </w:rPr>
              <w:t>he Fifth Amendment to the U. S.</w:t>
            </w:r>
            <w:r w:rsidRPr="00F16386">
              <w:rPr>
                <w:rFonts w:ascii="Times New Roman" w:eastAsia="Times New Roman" w:hAnsi="Times New Roman" w:cs="Times New Roman"/>
                <w:color w:val="000000"/>
                <w:shd w:val="clear" w:color="auto" w:fill="FFFFFF"/>
              </w:rPr>
              <w:t xml:space="preserve"> Constitution</w:t>
            </w:r>
          </w:p>
        </w:tc>
      </w:tr>
      <w:tr w:rsidR="00A42537" w:rsidRPr="00844E77" w14:paraId="2BCAF039" w14:textId="77777777" w:rsidTr="00A42537">
        <w:trPr>
          <w:trHeight w:val="432"/>
          <w:jc w:val="center"/>
        </w:trPr>
        <w:tc>
          <w:tcPr>
            <w:tcW w:w="0" w:type="auto"/>
          </w:tcPr>
          <w:p w14:paraId="61790737" w14:textId="77777777" w:rsidR="00A42537" w:rsidRPr="0047740C" w:rsidRDefault="00A42537" w:rsidP="00A42537">
            <w:pPr>
              <w:rPr>
                <w:rFonts w:ascii="Times New Roman" w:hAnsi="Times New Roman"/>
                <w:b/>
                <w:i/>
              </w:rPr>
            </w:pPr>
            <w:r>
              <w:rPr>
                <w:rFonts w:ascii="Times New Roman" w:hAnsi="Times New Roman" w:cs="Times New Roman"/>
                <w:b/>
              </w:rPr>
              <w:t>due process</w:t>
            </w:r>
          </w:p>
        </w:tc>
        <w:tc>
          <w:tcPr>
            <w:tcW w:w="0" w:type="auto"/>
          </w:tcPr>
          <w:p w14:paraId="7B16A6B6" w14:textId="77777777" w:rsidR="00A42537" w:rsidRPr="00F6130B" w:rsidRDefault="00A42537" w:rsidP="00A42537">
            <w:pPr>
              <w:rPr>
                <w:rFonts w:ascii="Times New Roman" w:hAnsi="Times New Roman" w:cs="Times New Roman"/>
                <w:color w:val="000000"/>
              </w:rPr>
            </w:pPr>
            <w:r>
              <w:rPr>
                <w:rFonts w:ascii="Times New Roman" w:hAnsi="Times New Roman" w:cs="Times New Roman"/>
              </w:rPr>
              <w:t>phrase</w:t>
            </w:r>
          </w:p>
        </w:tc>
        <w:tc>
          <w:tcPr>
            <w:tcW w:w="0" w:type="auto"/>
          </w:tcPr>
          <w:p w14:paraId="2F069D3D" w14:textId="77777777" w:rsidR="00A42537" w:rsidRPr="00F6130B" w:rsidRDefault="00A42537" w:rsidP="00A42537">
            <w:pPr>
              <w:rPr>
                <w:rFonts w:ascii="Times New Roman" w:hAnsi="Times New Roman" w:cs="Times New Roman"/>
              </w:rPr>
            </w:pPr>
            <w:r w:rsidRPr="00F90FED">
              <w:rPr>
                <w:rFonts w:ascii="Times New Roman" w:eastAsia="Times New Roman" w:hAnsi="Times New Roman" w:cs="Times New Roman"/>
                <w:color w:val="000000"/>
                <w:shd w:val="clear" w:color="auto" w:fill="FFFFFF"/>
              </w:rPr>
              <w:t>the right of people accused of crimes to have laws that treat them fairly, so that they cannot lose their life or freedom without having their legal rights protected</w:t>
            </w:r>
          </w:p>
        </w:tc>
      </w:tr>
      <w:tr w:rsidR="00A42537" w:rsidRPr="00844E77" w14:paraId="11E64587" w14:textId="77777777" w:rsidTr="00A42537">
        <w:trPr>
          <w:trHeight w:val="432"/>
          <w:jc w:val="center"/>
        </w:trPr>
        <w:tc>
          <w:tcPr>
            <w:tcW w:w="0" w:type="auto"/>
            <w:tcBorders>
              <w:top w:val="single" w:sz="4" w:space="0" w:color="000000"/>
              <w:left w:val="single" w:sz="4" w:space="0" w:color="000000"/>
              <w:bottom w:val="single" w:sz="4" w:space="0" w:color="000000"/>
              <w:right w:val="single" w:sz="4" w:space="0" w:color="000000"/>
            </w:tcBorders>
          </w:tcPr>
          <w:p w14:paraId="236E83FD" w14:textId="77777777" w:rsidR="00A42537" w:rsidRPr="00D10B09" w:rsidRDefault="00A42537" w:rsidP="00A42537">
            <w:pPr>
              <w:rPr>
                <w:rFonts w:ascii="Times New Roman" w:hAnsi="Times New Roman"/>
                <w:b/>
              </w:rPr>
            </w:pPr>
            <w:r>
              <w:rPr>
                <w:rFonts w:ascii="Times New Roman" w:hAnsi="Times New Roman" w:cs="Times New Roman"/>
                <w:b/>
              </w:rPr>
              <w:t>eminent domain</w:t>
            </w:r>
          </w:p>
        </w:tc>
        <w:tc>
          <w:tcPr>
            <w:tcW w:w="0" w:type="auto"/>
            <w:tcBorders>
              <w:top w:val="single" w:sz="4" w:space="0" w:color="000000"/>
              <w:left w:val="single" w:sz="4" w:space="0" w:color="000000"/>
              <w:bottom w:val="single" w:sz="4" w:space="0" w:color="000000"/>
              <w:right w:val="single" w:sz="4" w:space="0" w:color="000000"/>
            </w:tcBorders>
          </w:tcPr>
          <w:p w14:paraId="61CA4D1C" w14:textId="77777777" w:rsidR="00A42537" w:rsidRDefault="00A42537" w:rsidP="00A42537">
            <w:pPr>
              <w:rPr>
                <w:rFonts w:ascii="Times New Roman" w:hAnsi="Times New Roman" w:cs="Times New Roman"/>
                <w:color w:val="000000"/>
              </w:rPr>
            </w:pPr>
            <w:r>
              <w:rPr>
                <w:rFonts w:ascii="Times New Roman" w:hAnsi="Times New Roman" w:cs="Times New Roman"/>
                <w:color w:val="000000"/>
              </w:rPr>
              <w:t>phrase</w:t>
            </w:r>
          </w:p>
        </w:tc>
        <w:tc>
          <w:tcPr>
            <w:tcW w:w="0" w:type="auto"/>
            <w:tcBorders>
              <w:top w:val="single" w:sz="4" w:space="0" w:color="000000"/>
              <w:left w:val="single" w:sz="4" w:space="0" w:color="000000"/>
              <w:bottom w:val="single" w:sz="4" w:space="0" w:color="000000"/>
              <w:right w:val="single" w:sz="4" w:space="0" w:color="000000"/>
            </w:tcBorders>
          </w:tcPr>
          <w:p w14:paraId="28FD20F6" w14:textId="77777777" w:rsidR="00A42537" w:rsidRDefault="00A42537" w:rsidP="00A42537">
            <w:pPr>
              <w:rPr>
                <w:rFonts w:ascii="Times New Roman" w:hAnsi="Times New Roman" w:cs="Times New Roman"/>
                <w:color w:val="000000"/>
              </w:rPr>
            </w:pPr>
            <w:r w:rsidRPr="002B4CB4">
              <w:rPr>
                <w:rFonts w:ascii="Times New Roman" w:eastAsia="Times New Roman" w:hAnsi="Times New Roman" w:cs="Times New Roman"/>
                <w:color w:val="000000"/>
                <w:shd w:val="clear" w:color="auto" w:fill="FFFFFF"/>
              </w:rPr>
              <w:t>the right of the government to take private property for public use; the Fifth Amendment requires that  people be paid fairly (compensated) for their property if it is taken by the government</w:t>
            </w:r>
          </w:p>
        </w:tc>
      </w:tr>
      <w:tr w:rsidR="00A42537" w:rsidRPr="00844E77" w14:paraId="475148E2" w14:textId="77777777" w:rsidTr="00A42537">
        <w:trPr>
          <w:trHeight w:val="432"/>
          <w:jc w:val="center"/>
        </w:trPr>
        <w:tc>
          <w:tcPr>
            <w:tcW w:w="0" w:type="auto"/>
            <w:tcBorders>
              <w:top w:val="single" w:sz="4" w:space="0" w:color="000000"/>
              <w:left w:val="single" w:sz="4" w:space="0" w:color="000000"/>
              <w:bottom w:val="single" w:sz="4" w:space="0" w:color="000000"/>
              <w:right w:val="single" w:sz="4" w:space="0" w:color="000000"/>
            </w:tcBorders>
          </w:tcPr>
          <w:p w14:paraId="4A05FC72" w14:textId="77777777" w:rsidR="00A42537" w:rsidRDefault="00A42537" w:rsidP="00A42537">
            <w:pPr>
              <w:rPr>
                <w:rFonts w:ascii="Times New Roman" w:hAnsi="Times New Roman"/>
                <w:b/>
              </w:rPr>
            </w:pPr>
            <w:r>
              <w:rPr>
                <w:rFonts w:ascii="Times New Roman" w:hAnsi="Times New Roman" w:cs="Times New Roman"/>
                <w:b/>
              </w:rPr>
              <w:t>equal protection</w:t>
            </w:r>
            <w:r w:rsidRPr="009270D5">
              <w:rPr>
                <w:rFonts w:ascii="Times New Roman" w:hAnsi="Times New Roman" w:cs="Times New Roman"/>
                <w:b/>
              </w:rPr>
              <w:t xml:space="preserve"> </w:t>
            </w:r>
            <w:r>
              <w:rPr>
                <w:rFonts w:ascii="Times New Roman" w:hAnsi="Times New Roman" w:cs="Times New Roman"/>
                <w:b/>
              </w:rPr>
              <w:t>under the law</w:t>
            </w:r>
          </w:p>
        </w:tc>
        <w:tc>
          <w:tcPr>
            <w:tcW w:w="0" w:type="auto"/>
            <w:tcBorders>
              <w:top w:val="single" w:sz="4" w:space="0" w:color="000000"/>
              <w:left w:val="single" w:sz="4" w:space="0" w:color="000000"/>
              <w:bottom w:val="single" w:sz="4" w:space="0" w:color="000000"/>
              <w:right w:val="single" w:sz="4" w:space="0" w:color="000000"/>
            </w:tcBorders>
          </w:tcPr>
          <w:p w14:paraId="62B2884A" w14:textId="77777777" w:rsidR="00A42537" w:rsidRDefault="00A42537" w:rsidP="00A42537">
            <w:pPr>
              <w:rPr>
                <w:rFonts w:ascii="Times New Roman" w:hAnsi="Times New Roman" w:cs="Times New Roman"/>
                <w:color w:val="000000"/>
              </w:rPr>
            </w:pPr>
            <w:r>
              <w:rPr>
                <w:rFonts w:ascii="Times New Roman" w:hAnsi="Times New Roman" w:cs="Times New Roman"/>
                <w:color w:val="000000"/>
              </w:rPr>
              <w:t>phrase</w:t>
            </w:r>
          </w:p>
        </w:tc>
        <w:tc>
          <w:tcPr>
            <w:tcW w:w="0" w:type="auto"/>
            <w:tcBorders>
              <w:top w:val="single" w:sz="4" w:space="0" w:color="000000"/>
              <w:left w:val="single" w:sz="4" w:space="0" w:color="000000"/>
              <w:bottom w:val="single" w:sz="4" w:space="0" w:color="000000"/>
              <w:right w:val="single" w:sz="4" w:space="0" w:color="000000"/>
            </w:tcBorders>
          </w:tcPr>
          <w:p w14:paraId="762367C8" w14:textId="77777777" w:rsidR="00A42537" w:rsidRDefault="00A42537" w:rsidP="00A42537">
            <w:pPr>
              <w:rPr>
                <w:rFonts w:ascii="Times New Roman" w:hAnsi="Times New Roman" w:cs="Times New Roman"/>
                <w:color w:val="000000"/>
              </w:rPr>
            </w:pPr>
            <w:r w:rsidRPr="002C017D">
              <w:rPr>
                <w:rFonts w:ascii="Times New Roman" w:eastAsia="Times New Roman" w:hAnsi="Times New Roman" w:cs="Times New Roman"/>
                <w:color w:val="000000"/>
                <w:shd w:val="clear" w:color="auto" w:fill="FFFFFF"/>
              </w:rPr>
              <w:t xml:space="preserve">a </w:t>
            </w:r>
            <w:r w:rsidRPr="00C36436">
              <w:rPr>
                <w:rFonts w:ascii="Times New Roman" w:eastAsia="Times New Roman" w:hAnsi="Times New Roman" w:cs="Times New Roman"/>
                <w:color w:val="000000"/>
                <w:shd w:val="clear" w:color="auto" w:fill="FFFFFF"/>
              </w:rPr>
              <w:t>guarantee under the 14th Amendment that a state must treat a citizen  or class of citizens the same as it treats other citizens  or classes in like circumstances</w:t>
            </w:r>
          </w:p>
        </w:tc>
      </w:tr>
      <w:tr w:rsidR="00A42537" w:rsidRPr="00844E77" w14:paraId="5391CCAC" w14:textId="77777777" w:rsidTr="00A42537">
        <w:trPr>
          <w:trHeight w:val="432"/>
          <w:jc w:val="center"/>
        </w:trPr>
        <w:tc>
          <w:tcPr>
            <w:tcW w:w="0" w:type="auto"/>
            <w:tcBorders>
              <w:top w:val="single" w:sz="4" w:space="0" w:color="000000"/>
              <w:left w:val="single" w:sz="4" w:space="0" w:color="000000"/>
              <w:bottom w:val="single" w:sz="4" w:space="0" w:color="000000"/>
              <w:right w:val="single" w:sz="4" w:space="0" w:color="000000"/>
            </w:tcBorders>
          </w:tcPr>
          <w:p w14:paraId="1465EF3B" w14:textId="77777777" w:rsidR="00A42537" w:rsidRDefault="00A42537" w:rsidP="00A42537">
            <w:pPr>
              <w:rPr>
                <w:rFonts w:ascii="Times New Roman" w:hAnsi="Times New Roman" w:cs="Times New Roman"/>
                <w:b/>
              </w:rPr>
            </w:pPr>
            <w:r>
              <w:rPr>
                <w:rFonts w:ascii="Times New Roman" w:hAnsi="Times New Roman" w:cs="Times New Roman"/>
                <w:b/>
              </w:rPr>
              <w:t>First Amendment</w:t>
            </w:r>
          </w:p>
        </w:tc>
        <w:tc>
          <w:tcPr>
            <w:tcW w:w="0" w:type="auto"/>
            <w:tcBorders>
              <w:top w:val="single" w:sz="4" w:space="0" w:color="000000"/>
              <w:left w:val="single" w:sz="4" w:space="0" w:color="000000"/>
              <w:bottom w:val="single" w:sz="4" w:space="0" w:color="000000"/>
              <w:right w:val="single" w:sz="4" w:space="0" w:color="000000"/>
            </w:tcBorders>
          </w:tcPr>
          <w:p w14:paraId="259757D8" w14:textId="77777777" w:rsidR="00A42537" w:rsidRDefault="00A42537" w:rsidP="00A42537">
            <w:pPr>
              <w:rPr>
                <w:rFonts w:ascii="Times New Roman" w:hAnsi="Times New Roman" w:cs="Times New Roman"/>
                <w:color w:val="000000"/>
              </w:rPr>
            </w:pPr>
            <w:r>
              <w:rPr>
                <w:rFonts w:ascii="Times New Roman" w:hAnsi="Times New Roman" w:cs="Times New Roman"/>
                <w:color w:val="000000"/>
              </w:rPr>
              <w:t>proper noun</w:t>
            </w:r>
          </w:p>
        </w:tc>
        <w:tc>
          <w:tcPr>
            <w:tcW w:w="0" w:type="auto"/>
            <w:tcBorders>
              <w:top w:val="single" w:sz="4" w:space="0" w:color="000000"/>
              <w:left w:val="single" w:sz="4" w:space="0" w:color="000000"/>
              <w:bottom w:val="single" w:sz="4" w:space="0" w:color="000000"/>
              <w:right w:val="single" w:sz="4" w:space="0" w:color="000000"/>
            </w:tcBorders>
          </w:tcPr>
          <w:p w14:paraId="3A11AFCB" w14:textId="77777777" w:rsidR="00A42537" w:rsidRPr="002C017D" w:rsidRDefault="00A42537" w:rsidP="00A42537">
            <w:pPr>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an amendment to the U.S. Constitution prohibiting Congress from establishing a religion, and from interfering with freedom of religious exercise, press, speech, assembly, or petition</w:t>
            </w:r>
          </w:p>
        </w:tc>
      </w:tr>
      <w:tr w:rsidR="00A42537" w:rsidRPr="00844E77" w14:paraId="5864B77D" w14:textId="77777777" w:rsidTr="00A42537">
        <w:trPr>
          <w:trHeight w:val="432"/>
          <w:jc w:val="center"/>
        </w:trPr>
        <w:tc>
          <w:tcPr>
            <w:tcW w:w="0" w:type="auto"/>
            <w:tcBorders>
              <w:top w:val="single" w:sz="4" w:space="0" w:color="000000"/>
              <w:left w:val="single" w:sz="4" w:space="0" w:color="000000"/>
              <w:bottom w:val="single" w:sz="4" w:space="0" w:color="000000"/>
              <w:right w:val="single" w:sz="4" w:space="0" w:color="000000"/>
            </w:tcBorders>
          </w:tcPr>
          <w:p w14:paraId="1B65B8BB" w14:textId="77777777" w:rsidR="00A42537" w:rsidRDefault="00A42537" w:rsidP="00A42537">
            <w:pPr>
              <w:rPr>
                <w:rFonts w:ascii="Times New Roman" w:hAnsi="Times New Roman"/>
                <w:b/>
              </w:rPr>
            </w:pPr>
            <w:r>
              <w:rPr>
                <w:rFonts w:ascii="Times New Roman" w:hAnsi="Times New Roman" w:cs="Times New Roman"/>
                <w:b/>
              </w:rPr>
              <w:t>pleading the fifth</w:t>
            </w:r>
          </w:p>
        </w:tc>
        <w:tc>
          <w:tcPr>
            <w:tcW w:w="0" w:type="auto"/>
            <w:tcBorders>
              <w:top w:val="single" w:sz="4" w:space="0" w:color="000000"/>
              <w:left w:val="single" w:sz="4" w:space="0" w:color="000000"/>
              <w:bottom w:val="single" w:sz="4" w:space="0" w:color="000000"/>
              <w:right w:val="single" w:sz="4" w:space="0" w:color="000000"/>
            </w:tcBorders>
          </w:tcPr>
          <w:p w14:paraId="286C9409" w14:textId="77777777" w:rsidR="00A42537" w:rsidRDefault="00A42537" w:rsidP="00A42537">
            <w:pPr>
              <w:rPr>
                <w:rFonts w:ascii="Times New Roman" w:hAnsi="Times New Roman" w:cs="Times New Roman"/>
                <w:color w:val="000000"/>
              </w:rPr>
            </w:pPr>
            <w:r>
              <w:rPr>
                <w:rFonts w:ascii="Times New Roman" w:hAnsi="Times New Roman" w:cs="Times New Roman"/>
                <w:color w:val="000000"/>
              </w:rPr>
              <w:t>phrase</w:t>
            </w:r>
          </w:p>
        </w:tc>
        <w:tc>
          <w:tcPr>
            <w:tcW w:w="0" w:type="auto"/>
            <w:tcBorders>
              <w:top w:val="single" w:sz="4" w:space="0" w:color="000000"/>
              <w:left w:val="single" w:sz="4" w:space="0" w:color="000000"/>
              <w:bottom w:val="single" w:sz="4" w:space="0" w:color="000000"/>
              <w:right w:val="single" w:sz="4" w:space="0" w:color="000000"/>
            </w:tcBorders>
          </w:tcPr>
          <w:p w14:paraId="6877D64A" w14:textId="77777777" w:rsidR="00A42537" w:rsidRPr="00A0635F" w:rsidRDefault="00A42537" w:rsidP="00A42537">
            <w:pPr>
              <w:rPr>
                <w:rFonts w:ascii="Times New Roman" w:hAnsi="Times New Roman" w:cs="Times New Roman"/>
                <w:color w:val="000000"/>
              </w:rPr>
            </w:pPr>
            <w:r w:rsidRPr="00B1219D">
              <w:rPr>
                <w:rFonts w:ascii="Times New Roman" w:eastAsia="Times New Roman" w:hAnsi="Times New Roman" w:cs="Times New Roman"/>
                <w:color w:val="000000"/>
                <w:shd w:val="clear" w:color="auto" w:fill="FFFFFF"/>
              </w:rPr>
              <w:t>the right of a person to refuse to testify under oath in a court of law on the grounds that the answers could be used as evidence against him to convict him of a criminal offense</w:t>
            </w:r>
          </w:p>
        </w:tc>
      </w:tr>
      <w:tr w:rsidR="00A42537" w:rsidRPr="00844E77" w14:paraId="5FF5D0FB" w14:textId="77777777" w:rsidTr="00A42537">
        <w:trPr>
          <w:trHeight w:val="432"/>
          <w:jc w:val="center"/>
        </w:trPr>
        <w:tc>
          <w:tcPr>
            <w:tcW w:w="0" w:type="auto"/>
            <w:tcBorders>
              <w:top w:val="single" w:sz="4" w:space="0" w:color="000000"/>
              <w:left w:val="single" w:sz="4" w:space="0" w:color="000000"/>
              <w:bottom w:val="single" w:sz="4" w:space="0" w:color="000000"/>
              <w:right w:val="single" w:sz="4" w:space="0" w:color="000000"/>
            </w:tcBorders>
          </w:tcPr>
          <w:p w14:paraId="2AE011C0" w14:textId="77777777" w:rsidR="00A42537" w:rsidRDefault="00A42537" w:rsidP="00A42537">
            <w:pPr>
              <w:rPr>
                <w:rFonts w:ascii="Times New Roman" w:hAnsi="Times New Roman"/>
                <w:b/>
              </w:rPr>
            </w:pPr>
            <w:r>
              <w:rPr>
                <w:rFonts w:ascii="Times New Roman" w:hAnsi="Times New Roman" w:cs="Times New Roman"/>
                <w:b/>
              </w:rPr>
              <w:t>right to bear arms</w:t>
            </w:r>
          </w:p>
        </w:tc>
        <w:tc>
          <w:tcPr>
            <w:tcW w:w="0" w:type="auto"/>
            <w:tcBorders>
              <w:top w:val="single" w:sz="4" w:space="0" w:color="000000"/>
              <w:left w:val="single" w:sz="4" w:space="0" w:color="000000"/>
              <w:bottom w:val="single" w:sz="4" w:space="0" w:color="000000"/>
              <w:right w:val="single" w:sz="4" w:space="0" w:color="000000"/>
            </w:tcBorders>
          </w:tcPr>
          <w:p w14:paraId="7115B655" w14:textId="77777777" w:rsidR="00A42537" w:rsidRDefault="00A42537" w:rsidP="00A42537">
            <w:pPr>
              <w:rPr>
                <w:rFonts w:ascii="Times New Roman" w:hAnsi="Times New Roman" w:cs="Times New Roman"/>
                <w:color w:val="000000"/>
              </w:rPr>
            </w:pPr>
            <w:r>
              <w:rPr>
                <w:rFonts w:ascii="Times New Roman" w:hAnsi="Times New Roman" w:cs="Times New Roman"/>
                <w:color w:val="000000"/>
              </w:rPr>
              <w:t>phrase</w:t>
            </w:r>
          </w:p>
        </w:tc>
        <w:tc>
          <w:tcPr>
            <w:tcW w:w="0" w:type="auto"/>
            <w:tcBorders>
              <w:top w:val="single" w:sz="4" w:space="0" w:color="000000"/>
              <w:left w:val="single" w:sz="4" w:space="0" w:color="000000"/>
              <w:bottom w:val="single" w:sz="4" w:space="0" w:color="000000"/>
              <w:right w:val="single" w:sz="4" w:space="0" w:color="000000"/>
            </w:tcBorders>
          </w:tcPr>
          <w:p w14:paraId="6900D4EF" w14:textId="77777777" w:rsidR="00A42537" w:rsidRPr="00A0635F" w:rsidRDefault="00A42537" w:rsidP="00A42537">
            <w:pPr>
              <w:rPr>
                <w:rFonts w:ascii="Times New Roman" w:hAnsi="Times New Roman" w:cs="Times New Roman"/>
                <w:color w:val="000000"/>
              </w:rPr>
            </w:pPr>
            <w:r w:rsidRPr="002C017D">
              <w:rPr>
                <w:rFonts w:ascii="Times New Roman" w:eastAsia="Times New Roman" w:hAnsi="Times New Roman" w:cs="Times New Roman"/>
                <w:color w:val="000000"/>
                <w:shd w:val="clear" w:color="auto" w:fill="FFFFFF"/>
              </w:rPr>
              <w:t>the idea in the Second Amendment that people have an individual right to own and carry weapons</w:t>
            </w:r>
          </w:p>
        </w:tc>
      </w:tr>
      <w:tr w:rsidR="00A42537" w:rsidRPr="00844E77" w14:paraId="47327C6F" w14:textId="77777777" w:rsidTr="00A42537">
        <w:trPr>
          <w:trHeight w:val="432"/>
          <w:jc w:val="center"/>
        </w:trPr>
        <w:tc>
          <w:tcPr>
            <w:tcW w:w="0" w:type="auto"/>
            <w:tcBorders>
              <w:top w:val="single" w:sz="4" w:space="0" w:color="000000"/>
              <w:left w:val="single" w:sz="4" w:space="0" w:color="000000"/>
              <w:bottom w:val="single" w:sz="4" w:space="0" w:color="000000"/>
              <w:right w:val="single" w:sz="4" w:space="0" w:color="000000"/>
            </w:tcBorders>
          </w:tcPr>
          <w:p w14:paraId="745F0632" w14:textId="77777777" w:rsidR="00A42537" w:rsidRDefault="00A42537" w:rsidP="00A42537">
            <w:pPr>
              <w:rPr>
                <w:rFonts w:ascii="Times New Roman" w:hAnsi="Times New Roman"/>
                <w:b/>
              </w:rPr>
            </w:pPr>
            <w:r>
              <w:rPr>
                <w:rFonts w:ascii="Times New Roman" w:hAnsi="Times New Roman" w:cs="Times New Roman"/>
                <w:b/>
              </w:rPr>
              <w:t>right to legal counsel</w:t>
            </w:r>
          </w:p>
        </w:tc>
        <w:tc>
          <w:tcPr>
            <w:tcW w:w="0" w:type="auto"/>
            <w:tcBorders>
              <w:top w:val="single" w:sz="4" w:space="0" w:color="000000"/>
              <w:left w:val="single" w:sz="4" w:space="0" w:color="000000"/>
              <w:bottom w:val="single" w:sz="4" w:space="0" w:color="000000"/>
              <w:right w:val="single" w:sz="4" w:space="0" w:color="000000"/>
            </w:tcBorders>
          </w:tcPr>
          <w:p w14:paraId="7C7DA445" w14:textId="77777777" w:rsidR="00A42537" w:rsidRDefault="00A42537" w:rsidP="00A42537">
            <w:pPr>
              <w:rPr>
                <w:rFonts w:ascii="Times New Roman" w:hAnsi="Times New Roman" w:cs="Times New Roman"/>
                <w:color w:val="000000"/>
              </w:rPr>
            </w:pPr>
            <w:r>
              <w:rPr>
                <w:rFonts w:ascii="Times New Roman" w:hAnsi="Times New Roman" w:cs="Times New Roman"/>
                <w:color w:val="000000"/>
              </w:rPr>
              <w:t>phrase</w:t>
            </w:r>
          </w:p>
        </w:tc>
        <w:tc>
          <w:tcPr>
            <w:tcW w:w="0" w:type="auto"/>
            <w:tcBorders>
              <w:top w:val="single" w:sz="4" w:space="0" w:color="000000"/>
              <w:left w:val="single" w:sz="4" w:space="0" w:color="000000"/>
              <w:bottom w:val="single" w:sz="4" w:space="0" w:color="000000"/>
              <w:right w:val="single" w:sz="4" w:space="0" w:color="000000"/>
            </w:tcBorders>
          </w:tcPr>
          <w:p w14:paraId="7B13F1DC" w14:textId="77777777" w:rsidR="00A42537" w:rsidRPr="00A0635F" w:rsidRDefault="00A42537" w:rsidP="00A42537">
            <w:pPr>
              <w:rPr>
                <w:rFonts w:ascii="Times New Roman" w:hAnsi="Times New Roman" w:cs="Times New Roman"/>
                <w:color w:val="000000"/>
              </w:rPr>
            </w:pPr>
            <w:r w:rsidRPr="002C017D">
              <w:rPr>
                <w:rFonts w:ascii="Times New Roman" w:eastAsia="Times New Roman" w:hAnsi="Times New Roman" w:cs="Times New Roman"/>
                <w:color w:val="000000"/>
                <w:shd w:val="clear" w:color="auto" w:fill="FFFFFF"/>
              </w:rPr>
              <w:t>the right of a defendant to be assisted by an attorney, and if he cannot afford his own lawyer, the government must appoint one for him; established in the Sixth Amendment</w:t>
            </w:r>
          </w:p>
        </w:tc>
      </w:tr>
      <w:tr w:rsidR="00A42537" w:rsidRPr="00844E77" w14:paraId="4A9356F7" w14:textId="77777777" w:rsidTr="00A42537">
        <w:trPr>
          <w:trHeight w:val="432"/>
          <w:jc w:val="center"/>
        </w:trPr>
        <w:tc>
          <w:tcPr>
            <w:tcW w:w="0" w:type="auto"/>
            <w:tcBorders>
              <w:top w:val="single" w:sz="4" w:space="0" w:color="000000"/>
              <w:left w:val="single" w:sz="4" w:space="0" w:color="000000"/>
              <w:bottom w:val="single" w:sz="4" w:space="0" w:color="000000"/>
              <w:right w:val="single" w:sz="4" w:space="0" w:color="000000"/>
            </w:tcBorders>
          </w:tcPr>
          <w:p w14:paraId="76DC7D5F" w14:textId="77777777" w:rsidR="00A42537" w:rsidRDefault="00A42537" w:rsidP="00A42537">
            <w:pPr>
              <w:rPr>
                <w:rFonts w:ascii="Times New Roman" w:hAnsi="Times New Roman"/>
                <w:b/>
              </w:rPr>
            </w:pPr>
            <w:r>
              <w:rPr>
                <w:rFonts w:ascii="Times New Roman" w:hAnsi="Times New Roman" w:cs="Times New Roman"/>
                <w:b/>
              </w:rPr>
              <w:t>search and seizure</w:t>
            </w:r>
          </w:p>
        </w:tc>
        <w:tc>
          <w:tcPr>
            <w:tcW w:w="0" w:type="auto"/>
            <w:tcBorders>
              <w:top w:val="single" w:sz="4" w:space="0" w:color="000000"/>
              <w:left w:val="single" w:sz="4" w:space="0" w:color="000000"/>
              <w:bottom w:val="single" w:sz="4" w:space="0" w:color="000000"/>
              <w:right w:val="single" w:sz="4" w:space="0" w:color="000000"/>
            </w:tcBorders>
          </w:tcPr>
          <w:p w14:paraId="03C2978E" w14:textId="77777777" w:rsidR="00A42537" w:rsidRDefault="00A42537" w:rsidP="00A42537">
            <w:pPr>
              <w:rPr>
                <w:rFonts w:ascii="Times New Roman" w:hAnsi="Times New Roman" w:cs="Times New Roman"/>
                <w:color w:val="000000"/>
              </w:rPr>
            </w:pPr>
            <w:r>
              <w:rPr>
                <w:rFonts w:ascii="Times New Roman" w:hAnsi="Times New Roman" w:cs="Times New Roman"/>
                <w:color w:val="000000"/>
              </w:rPr>
              <w:t>phrase</w:t>
            </w:r>
          </w:p>
        </w:tc>
        <w:tc>
          <w:tcPr>
            <w:tcW w:w="0" w:type="auto"/>
            <w:tcBorders>
              <w:top w:val="single" w:sz="4" w:space="0" w:color="000000"/>
              <w:left w:val="single" w:sz="4" w:space="0" w:color="000000"/>
              <w:bottom w:val="single" w:sz="4" w:space="0" w:color="000000"/>
              <w:right w:val="single" w:sz="4" w:space="0" w:color="000000"/>
            </w:tcBorders>
          </w:tcPr>
          <w:p w14:paraId="5B3CE7BE" w14:textId="77777777" w:rsidR="00A42537" w:rsidRPr="00A0635F" w:rsidRDefault="00A42537" w:rsidP="00A42537">
            <w:pPr>
              <w:rPr>
                <w:rFonts w:ascii="Times New Roman" w:hAnsi="Times New Roman" w:cs="Times New Roman"/>
                <w:color w:val="000000"/>
              </w:rPr>
            </w:pPr>
            <w:r w:rsidRPr="002C017D">
              <w:rPr>
                <w:rFonts w:ascii="Times New Roman" w:hAnsi="Times New Roman" w:cs="Times New Roman"/>
                <w:color w:val="000000"/>
              </w:rPr>
              <w:t xml:space="preserve">the process by which </w:t>
            </w:r>
            <w:r w:rsidRPr="002C017D">
              <w:rPr>
                <w:rFonts w:ascii="Times New Roman" w:eastAsia="Times New Roman" w:hAnsi="Times New Roman" w:cs="Times New Roman"/>
                <w:shd w:val="clear" w:color="auto" w:fill="FFFFFF"/>
              </w:rPr>
              <w:t>police</w:t>
            </w:r>
            <w:r w:rsidRPr="002C017D">
              <w:rPr>
                <w:rFonts w:ascii="Times New Roman" w:eastAsia="Times New Roman" w:hAnsi="Times New Roman" w:cs="Times New Roman"/>
                <w:color w:val="000000"/>
                <w:shd w:val="clear" w:color="auto" w:fill="FFFFFF"/>
              </w:rPr>
              <w:t xml:space="preserve"> or other authorities who suspect that a</w:t>
            </w:r>
            <w:r w:rsidRPr="002C017D">
              <w:rPr>
                <w:rStyle w:val="apple-converted-space"/>
                <w:rFonts w:ascii="Times New Roman" w:eastAsia="Times New Roman" w:hAnsi="Times New Roman" w:cs="Times New Roman"/>
                <w:color w:val="000000"/>
                <w:shd w:val="clear" w:color="auto" w:fill="FFFFFF"/>
              </w:rPr>
              <w:t> </w:t>
            </w:r>
            <w:r w:rsidRPr="002C017D">
              <w:rPr>
                <w:rFonts w:ascii="Times New Roman" w:eastAsia="Times New Roman" w:hAnsi="Times New Roman" w:cs="Times New Roman"/>
                <w:shd w:val="clear" w:color="auto" w:fill="FFFFFF"/>
              </w:rPr>
              <w:t>crime</w:t>
            </w:r>
            <w:r w:rsidRPr="002C017D">
              <w:rPr>
                <w:rStyle w:val="apple-converted-space"/>
                <w:rFonts w:ascii="Times New Roman" w:eastAsia="Times New Roman" w:hAnsi="Times New Roman" w:cs="Times New Roman"/>
                <w:color w:val="000000"/>
                <w:shd w:val="clear" w:color="auto" w:fill="FFFFFF"/>
              </w:rPr>
              <w:t> </w:t>
            </w:r>
            <w:r w:rsidRPr="002C017D">
              <w:rPr>
                <w:rFonts w:ascii="Times New Roman" w:eastAsia="Times New Roman" w:hAnsi="Times New Roman" w:cs="Times New Roman"/>
                <w:color w:val="000000"/>
                <w:shd w:val="clear" w:color="auto" w:fill="FFFFFF"/>
              </w:rPr>
              <w:t>has been committed do a search of a person's p</w:t>
            </w:r>
            <w:r>
              <w:rPr>
                <w:rFonts w:ascii="Times New Roman" w:eastAsia="Times New Roman" w:hAnsi="Times New Roman" w:cs="Times New Roman"/>
                <w:color w:val="000000"/>
                <w:shd w:val="clear" w:color="auto" w:fill="FFFFFF"/>
              </w:rPr>
              <w:t>roperty and collect evidence related</w:t>
            </w:r>
            <w:r w:rsidRPr="002C017D">
              <w:rPr>
                <w:rFonts w:ascii="Times New Roman" w:eastAsia="Times New Roman" w:hAnsi="Times New Roman" w:cs="Times New Roman"/>
                <w:color w:val="000000"/>
                <w:shd w:val="clear" w:color="auto" w:fill="FFFFFF"/>
              </w:rPr>
              <w:t xml:space="preserve"> to the crime; protection from illegal search and seizure is in the Fourth Amendment</w:t>
            </w:r>
          </w:p>
        </w:tc>
      </w:tr>
      <w:tr w:rsidR="00A42537" w:rsidRPr="00844E77" w14:paraId="4F078FBD" w14:textId="77777777" w:rsidTr="00A42537">
        <w:trPr>
          <w:trHeight w:val="432"/>
          <w:jc w:val="center"/>
        </w:trPr>
        <w:tc>
          <w:tcPr>
            <w:tcW w:w="0" w:type="auto"/>
            <w:tcBorders>
              <w:top w:val="single" w:sz="4" w:space="0" w:color="000000"/>
              <w:left w:val="single" w:sz="4" w:space="0" w:color="000000"/>
              <w:bottom w:val="single" w:sz="4" w:space="0" w:color="000000"/>
              <w:right w:val="single" w:sz="4" w:space="0" w:color="000000"/>
            </w:tcBorders>
          </w:tcPr>
          <w:p w14:paraId="117C0DA3" w14:textId="77777777" w:rsidR="00A42537" w:rsidRDefault="00A42537" w:rsidP="00A42537">
            <w:pPr>
              <w:rPr>
                <w:rFonts w:ascii="Times New Roman" w:hAnsi="Times New Roman" w:cs="Times New Roman"/>
                <w:b/>
              </w:rPr>
            </w:pPr>
            <w:r>
              <w:rPr>
                <w:rFonts w:ascii="Times New Roman" w:hAnsi="Times New Roman" w:cs="Times New Roman"/>
                <w:b/>
              </w:rPr>
              <w:t>suffrage</w:t>
            </w:r>
          </w:p>
        </w:tc>
        <w:tc>
          <w:tcPr>
            <w:tcW w:w="0" w:type="auto"/>
            <w:tcBorders>
              <w:top w:val="single" w:sz="4" w:space="0" w:color="000000"/>
              <w:left w:val="single" w:sz="4" w:space="0" w:color="000000"/>
              <w:bottom w:val="single" w:sz="4" w:space="0" w:color="000000"/>
              <w:right w:val="single" w:sz="4" w:space="0" w:color="000000"/>
            </w:tcBorders>
          </w:tcPr>
          <w:p w14:paraId="5F23D9C4" w14:textId="77777777" w:rsidR="00A42537" w:rsidRDefault="00A42537" w:rsidP="00A42537">
            <w:pPr>
              <w:rPr>
                <w:rFonts w:ascii="Times New Roman" w:hAnsi="Times New Roman" w:cs="Times New Roman"/>
                <w:color w:val="000000"/>
              </w:rPr>
            </w:pPr>
            <w:r w:rsidRPr="009270D5">
              <w:rPr>
                <w:rFonts w:ascii="Times New Roman" w:hAnsi="Times New Roman" w:cs="Times New Roman"/>
                <w:color w:val="000000"/>
              </w:rPr>
              <w:t>noun</w:t>
            </w:r>
          </w:p>
        </w:tc>
        <w:tc>
          <w:tcPr>
            <w:tcW w:w="0" w:type="auto"/>
            <w:tcBorders>
              <w:top w:val="single" w:sz="4" w:space="0" w:color="000000"/>
              <w:left w:val="single" w:sz="4" w:space="0" w:color="000000"/>
              <w:bottom w:val="single" w:sz="4" w:space="0" w:color="000000"/>
              <w:right w:val="single" w:sz="4" w:space="0" w:color="000000"/>
            </w:tcBorders>
          </w:tcPr>
          <w:p w14:paraId="7D660CD7" w14:textId="77777777" w:rsidR="00A42537" w:rsidRPr="002C017D" w:rsidRDefault="00A42537" w:rsidP="00A42537">
            <w:pPr>
              <w:rPr>
                <w:rFonts w:ascii="Times New Roman" w:hAnsi="Times New Roman" w:cs="Times New Roman"/>
                <w:color w:val="000000"/>
              </w:rPr>
            </w:pPr>
            <w:r w:rsidRPr="002C017D">
              <w:rPr>
                <w:rFonts w:ascii="Times New Roman" w:hAnsi="Times New Roman" w:cs="Times New Roman"/>
                <w:color w:val="000000"/>
              </w:rPr>
              <w:t>the right to vote; protected in the 15</w:t>
            </w:r>
            <w:r w:rsidRPr="002C017D">
              <w:rPr>
                <w:rFonts w:ascii="Times New Roman" w:hAnsi="Times New Roman" w:cs="Times New Roman"/>
                <w:color w:val="000000"/>
                <w:vertAlign w:val="superscript"/>
              </w:rPr>
              <w:t>th</w:t>
            </w:r>
            <w:r w:rsidRPr="002C017D">
              <w:rPr>
                <w:rFonts w:ascii="Times New Roman" w:hAnsi="Times New Roman" w:cs="Times New Roman"/>
                <w:color w:val="000000"/>
              </w:rPr>
              <w:t>, 19</w:t>
            </w:r>
            <w:r w:rsidRPr="002C017D">
              <w:rPr>
                <w:rFonts w:ascii="Times New Roman" w:hAnsi="Times New Roman" w:cs="Times New Roman"/>
                <w:color w:val="000000"/>
                <w:vertAlign w:val="superscript"/>
              </w:rPr>
              <w:t>th</w:t>
            </w:r>
            <w:r>
              <w:rPr>
                <w:rFonts w:ascii="Times New Roman" w:hAnsi="Times New Roman" w:cs="Times New Roman"/>
                <w:color w:val="000000"/>
              </w:rPr>
              <w:t>,</w:t>
            </w:r>
            <w:r w:rsidRPr="002C017D">
              <w:rPr>
                <w:rFonts w:ascii="Times New Roman" w:hAnsi="Times New Roman" w:cs="Times New Roman"/>
                <w:color w:val="000000"/>
              </w:rPr>
              <w:t xml:space="preserve"> 24</w:t>
            </w:r>
            <w:r w:rsidRPr="002C017D">
              <w:rPr>
                <w:rFonts w:ascii="Times New Roman" w:hAnsi="Times New Roman" w:cs="Times New Roman"/>
                <w:color w:val="000000"/>
                <w:vertAlign w:val="superscript"/>
              </w:rPr>
              <w:t>th</w:t>
            </w:r>
            <w:r w:rsidRPr="002C017D">
              <w:rPr>
                <w:rFonts w:ascii="Times New Roman" w:hAnsi="Times New Roman" w:cs="Times New Roman"/>
                <w:color w:val="000000"/>
              </w:rPr>
              <w:t xml:space="preserve"> </w:t>
            </w:r>
            <w:r>
              <w:rPr>
                <w:rFonts w:ascii="Times New Roman" w:hAnsi="Times New Roman" w:cs="Times New Roman"/>
                <w:color w:val="000000"/>
              </w:rPr>
              <w:t>and 26</w:t>
            </w:r>
            <w:r w:rsidRPr="00C36436">
              <w:rPr>
                <w:rFonts w:ascii="Times New Roman" w:hAnsi="Times New Roman" w:cs="Times New Roman"/>
                <w:color w:val="000000"/>
                <w:vertAlign w:val="superscript"/>
              </w:rPr>
              <w:t>th</w:t>
            </w:r>
            <w:r>
              <w:rPr>
                <w:rFonts w:ascii="Times New Roman" w:hAnsi="Times New Roman" w:cs="Times New Roman"/>
                <w:color w:val="000000"/>
              </w:rPr>
              <w:t xml:space="preserve"> </w:t>
            </w:r>
            <w:r w:rsidRPr="002C017D">
              <w:rPr>
                <w:rFonts w:ascii="Times New Roman" w:hAnsi="Times New Roman" w:cs="Times New Roman"/>
                <w:color w:val="000000"/>
              </w:rPr>
              <w:t>Amendments</w:t>
            </w:r>
          </w:p>
        </w:tc>
      </w:tr>
      <w:tr w:rsidR="00A42537" w:rsidRPr="00844E77" w14:paraId="3DDB3AD5" w14:textId="77777777" w:rsidTr="00A42537">
        <w:trPr>
          <w:trHeight w:val="432"/>
          <w:jc w:val="center"/>
        </w:trPr>
        <w:tc>
          <w:tcPr>
            <w:tcW w:w="0" w:type="auto"/>
            <w:tcBorders>
              <w:top w:val="single" w:sz="4" w:space="0" w:color="000000"/>
              <w:left w:val="single" w:sz="4" w:space="0" w:color="000000"/>
              <w:bottom w:val="single" w:sz="4" w:space="0" w:color="000000"/>
              <w:right w:val="single" w:sz="4" w:space="0" w:color="000000"/>
            </w:tcBorders>
          </w:tcPr>
          <w:p w14:paraId="70221468" w14:textId="77777777" w:rsidR="00A42537" w:rsidRDefault="00A42537" w:rsidP="00A42537">
            <w:pPr>
              <w:rPr>
                <w:rFonts w:ascii="Times New Roman" w:hAnsi="Times New Roman" w:cs="Times New Roman"/>
                <w:b/>
              </w:rPr>
            </w:pPr>
            <w:r>
              <w:rPr>
                <w:rFonts w:ascii="Times New Roman" w:hAnsi="Times New Roman" w:cs="Times New Roman"/>
                <w:b/>
              </w:rPr>
              <w:t>trial by jury</w:t>
            </w:r>
          </w:p>
        </w:tc>
        <w:tc>
          <w:tcPr>
            <w:tcW w:w="0" w:type="auto"/>
            <w:tcBorders>
              <w:top w:val="single" w:sz="4" w:space="0" w:color="000000"/>
              <w:left w:val="single" w:sz="4" w:space="0" w:color="000000"/>
              <w:bottom w:val="single" w:sz="4" w:space="0" w:color="000000"/>
              <w:right w:val="single" w:sz="4" w:space="0" w:color="000000"/>
            </w:tcBorders>
          </w:tcPr>
          <w:p w14:paraId="6675D64F" w14:textId="77777777" w:rsidR="00A42537" w:rsidRDefault="00A42537" w:rsidP="00A42537">
            <w:pPr>
              <w:rPr>
                <w:rFonts w:ascii="Times New Roman" w:hAnsi="Times New Roman" w:cs="Times New Roman"/>
                <w:color w:val="000000"/>
              </w:rPr>
            </w:pPr>
            <w:r>
              <w:rPr>
                <w:rFonts w:ascii="Times New Roman" w:hAnsi="Times New Roman" w:cs="Times New Roman"/>
                <w:color w:val="000000"/>
              </w:rPr>
              <w:t>phrase</w:t>
            </w:r>
          </w:p>
        </w:tc>
        <w:tc>
          <w:tcPr>
            <w:tcW w:w="0" w:type="auto"/>
            <w:tcBorders>
              <w:top w:val="single" w:sz="4" w:space="0" w:color="000000"/>
              <w:left w:val="single" w:sz="4" w:space="0" w:color="000000"/>
              <w:bottom w:val="single" w:sz="4" w:space="0" w:color="000000"/>
              <w:right w:val="single" w:sz="4" w:space="0" w:color="000000"/>
            </w:tcBorders>
          </w:tcPr>
          <w:p w14:paraId="51AB90B4" w14:textId="77777777" w:rsidR="00A42537" w:rsidRPr="002C017D" w:rsidRDefault="00A42537" w:rsidP="00A42537">
            <w:pPr>
              <w:rPr>
                <w:rFonts w:ascii="Times New Roman" w:hAnsi="Times New Roman" w:cs="Times New Roman"/>
                <w:color w:val="000000"/>
              </w:rPr>
            </w:pPr>
            <w:r w:rsidRPr="002C017D">
              <w:rPr>
                <w:rFonts w:ascii="Times New Roman" w:eastAsia="Times New Roman" w:hAnsi="Times New Roman" w:cs="Times New Roman"/>
                <w:color w:val="000000"/>
                <w:shd w:val="clear" w:color="auto" w:fill="FFFFFF"/>
              </w:rPr>
              <w:t>a trial in which the issue is determined by a judge and a jury, usually with 12 members, whose job is to determine facts and make a judgment of guilty or not guilty; protected in the Sixth Amendment</w:t>
            </w:r>
          </w:p>
        </w:tc>
      </w:tr>
      <w:tr w:rsidR="00A42537" w:rsidRPr="00844E77" w14:paraId="0031D01B" w14:textId="77777777" w:rsidTr="00A42537">
        <w:trPr>
          <w:trHeight w:val="432"/>
          <w:jc w:val="center"/>
        </w:trPr>
        <w:tc>
          <w:tcPr>
            <w:tcW w:w="0" w:type="auto"/>
            <w:tcBorders>
              <w:top w:val="single" w:sz="4" w:space="0" w:color="000000"/>
              <w:left w:val="single" w:sz="4" w:space="0" w:color="000000"/>
              <w:bottom w:val="single" w:sz="4" w:space="0" w:color="000000"/>
              <w:right w:val="single" w:sz="4" w:space="0" w:color="000000"/>
            </w:tcBorders>
          </w:tcPr>
          <w:p w14:paraId="1E6CD75F" w14:textId="77777777" w:rsidR="00A42537" w:rsidRDefault="00A42537" w:rsidP="00A42537">
            <w:pPr>
              <w:rPr>
                <w:rFonts w:ascii="Times New Roman" w:hAnsi="Times New Roman" w:cs="Times New Roman"/>
                <w:b/>
              </w:rPr>
            </w:pPr>
            <w:r>
              <w:rPr>
                <w:rFonts w:ascii="Times New Roman" w:hAnsi="Times New Roman" w:cs="Times New Roman"/>
                <w:b/>
              </w:rPr>
              <w:t>unenumerated rights</w:t>
            </w:r>
          </w:p>
        </w:tc>
        <w:tc>
          <w:tcPr>
            <w:tcW w:w="0" w:type="auto"/>
            <w:tcBorders>
              <w:top w:val="single" w:sz="4" w:space="0" w:color="000000"/>
              <w:left w:val="single" w:sz="4" w:space="0" w:color="000000"/>
              <w:bottom w:val="single" w:sz="4" w:space="0" w:color="000000"/>
              <w:right w:val="single" w:sz="4" w:space="0" w:color="000000"/>
            </w:tcBorders>
          </w:tcPr>
          <w:p w14:paraId="508F10C2" w14:textId="77777777" w:rsidR="00A42537" w:rsidRDefault="00A42537" w:rsidP="00A42537">
            <w:pPr>
              <w:rPr>
                <w:rFonts w:ascii="Times New Roman" w:hAnsi="Times New Roman" w:cs="Times New Roman"/>
                <w:color w:val="000000"/>
              </w:rPr>
            </w:pPr>
            <w:r>
              <w:rPr>
                <w:rFonts w:ascii="Times New Roman" w:hAnsi="Times New Roman" w:cs="Times New Roman"/>
                <w:color w:val="000000"/>
              </w:rPr>
              <w:t>phrase</w:t>
            </w:r>
          </w:p>
        </w:tc>
        <w:tc>
          <w:tcPr>
            <w:tcW w:w="0" w:type="auto"/>
            <w:tcBorders>
              <w:top w:val="single" w:sz="4" w:space="0" w:color="000000"/>
              <w:left w:val="single" w:sz="4" w:space="0" w:color="000000"/>
              <w:bottom w:val="single" w:sz="4" w:space="0" w:color="000000"/>
              <w:right w:val="single" w:sz="4" w:space="0" w:color="000000"/>
            </w:tcBorders>
          </w:tcPr>
          <w:p w14:paraId="1B82B3A0" w14:textId="77777777" w:rsidR="00A42537" w:rsidRPr="002C017D" w:rsidRDefault="00A42537" w:rsidP="00A42537">
            <w:pPr>
              <w:rPr>
                <w:rFonts w:ascii="Times New Roman" w:hAnsi="Times New Roman" w:cs="Times New Roman"/>
                <w:color w:val="000000"/>
              </w:rPr>
            </w:pPr>
            <w:r>
              <w:rPr>
                <w:rFonts w:ascii="Times New Roman" w:hAnsi="Times New Roman" w:cs="Times New Roman"/>
                <w:color w:val="000000"/>
              </w:rPr>
              <w:t xml:space="preserve">according to the Ninth Amendment, any right that is not specifically addressed in the Constitution still may be protected (e.g., privacy) </w:t>
            </w:r>
          </w:p>
        </w:tc>
      </w:tr>
    </w:tbl>
    <w:p w14:paraId="79931B63" w14:textId="77777777" w:rsidR="00A42537" w:rsidRDefault="00A42537" w:rsidP="002E531A">
      <w:pPr>
        <w:pStyle w:val="ListParagraph"/>
        <w:ind w:left="450"/>
        <w:rPr>
          <w:rFonts w:ascii="Times New Roman" w:hAnsi="Times New Roman"/>
        </w:rPr>
        <w:sectPr w:rsidR="00A42537" w:rsidSect="00EF177A">
          <w:pgSz w:w="12240" w:h="15840"/>
          <w:pgMar w:top="1152" w:right="1152" w:bottom="1152" w:left="1152" w:header="720" w:footer="720" w:gutter="0"/>
          <w:cols w:space="720"/>
          <w:docGrid w:linePitch="360"/>
        </w:sectPr>
      </w:pPr>
    </w:p>
    <w:p w14:paraId="4FA0A1E1" w14:textId="6137CEDD" w:rsidR="00A42537" w:rsidRDefault="00A42537" w:rsidP="00CC270B">
      <w:pPr>
        <w:jc w:val="center"/>
        <w:rPr>
          <w:rFonts w:ascii="Times New Roman" w:hAnsi="Times New Roman" w:cs="Times New Roman"/>
          <w:b/>
          <w:i/>
          <w:szCs w:val="22"/>
        </w:rPr>
      </w:pPr>
      <w:r w:rsidRPr="00050A93">
        <w:rPr>
          <w:rFonts w:ascii="Times New Roman" w:hAnsi="Times New Roman" w:cs="Times New Roman"/>
          <w:b/>
          <w:i/>
          <w:szCs w:val="22"/>
        </w:rPr>
        <w:lastRenderedPageBreak/>
        <w:t xml:space="preserve">Essential </w:t>
      </w:r>
      <w:r w:rsidR="00C3724D">
        <w:rPr>
          <w:rFonts w:ascii="Times New Roman" w:hAnsi="Times New Roman" w:cs="Times New Roman"/>
          <w:b/>
          <w:i/>
          <w:szCs w:val="22"/>
        </w:rPr>
        <w:t xml:space="preserve">Teacher </w:t>
      </w:r>
      <w:r w:rsidRPr="00050A93">
        <w:rPr>
          <w:rFonts w:ascii="Times New Roman" w:hAnsi="Times New Roman" w:cs="Times New Roman"/>
          <w:b/>
          <w:i/>
          <w:szCs w:val="22"/>
        </w:rPr>
        <w:t>Content Background</w:t>
      </w:r>
      <w:r w:rsidR="00C3724D">
        <w:rPr>
          <w:rFonts w:ascii="Times New Roman" w:hAnsi="Times New Roman" w:cs="Times New Roman"/>
          <w:b/>
          <w:i/>
          <w:szCs w:val="22"/>
        </w:rPr>
        <w:t xml:space="preserve"> Information</w:t>
      </w:r>
    </w:p>
    <w:p w14:paraId="3507DF22" w14:textId="77777777" w:rsidR="00C3724D" w:rsidRDefault="00C3724D" w:rsidP="00CC270B">
      <w:pPr>
        <w:jc w:val="center"/>
        <w:rPr>
          <w:rFonts w:ascii="Times New Roman" w:hAnsi="Times New Roman" w:cs="Times New Roman"/>
          <w:b/>
          <w:i/>
          <w:szCs w:val="22"/>
        </w:rPr>
      </w:pPr>
    </w:p>
    <w:tbl>
      <w:tblPr>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576"/>
      </w:tblGrid>
      <w:tr w:rsidR="00A42537" w14:paraId="1C203AA6" w14:textId="77777777" w:rsidTr="00A42537">
        <w:tc>
          <w:tcPr>
            <w:tcW w:w="9576" w:type="dxa"/>
            <w:shd w:val="clear" w:color="auto" w:fill="auto"/>
          </w:tcPr>
          <w:p w14:paraId="606F22F5" w14:textId="77777777" w:rsidR="00A42537" w:rsidRPr="00CC270B" w:rsidRDefault="00A42537" w:rsidP="00A42537">
            <w:pPr>
              <w:spacing w:beforeLines="1" w:before="2" w:afterLines="1" w:after="2"/>
              <w:rPr>
                <w:rFonts w:ascii="Times New Roman" w:eastAsia="MS Mincho" w:hAnsi="Times New Roman" w:cs="Times New Roman"/>
                <w:b/>
                <w:sz w:val="23"/>
                <w:szCs w:val="23"/>
              </w:rPr>
            </w:pPr>
            <w:r w:rsidRPr="00CC270B">
              <w:rPr>
                <w:rFonts w:ascii="Times New Roman" w:eastAsia="MS Mincho" w:hAnsi="Times New Roman" w:cs="Times New Roman"/>
                <w:b/>
                <w:sz w:val="23"/>
                <w:szCs w:val="23"/>
              </w:rPr>
              <w:t xml:space="preserve">This section addresses the following issues: </w:t>
            </w:r>
          </w:p>
          <w:p w14:paraId="229CF243" w14:textId="77777777" w:rsidR="00A42537" w:rsidRPr="00CC270B" w:rsidRDefault="00A42537" w:rsidP="00A42537">
            <w:pPr>
              <w:spacing w:beforeLines="1" w:before="2" w:afterLines="1" w:after="2"/>
              <w:rPr>
                <w:rFonts w:ascii="Times New Roman" w:eastAsia="MS Mincho" w:hAnsi="Times New Roman" w:cs="Times New Roman"/>
                <w:sz w:val="12"/>
                <w:szCs w:val="12"/>
              </w:rPr>
            </w:pPr>
          </w:p>
          <w:p w14:paraId="7A06C556" w14:textId="77777777" w:rsidR="00A42537" w:rsidRPr="00CC270B" w:rsidRDefault="00A42537" w:rsidP="00A42537">
            <w:pPr>
              <w:pStyle w:val="ListParagraph"/>
              <w:numPr>
                <w:ilvl w:val="0"/>
                <w:numId w:val="20"/>
              </w:numPr>
              <w:spacing w:beforeLines="1" w:before="2" w:afterLines="1" w:after="2"/>
              <w:rPr>
                <w:rFonts w:ascii="Times New Roman" w:hAnsi="Times New Roman"/>
                <w:sz w:val="23"/>
                <w:szCs w:val="23"/>
              </w:rPr>
            </w:pPr>
            <w:r w:rsidRPr="00CC270B">
              <w:rPr>
                <w:rFonts w:ascii="Times New Roman" w:hAnsi="Times New Roman"/>
                <w:color w:val="000000"/>
                <w:sz w:val="23"/>
                <w:szCs w:val="23"/>
              </w:rPr>
              <w:t>The U.S. Bill of Rights: Substance, Background and Ratification</w:t>
            </w:r>
          </w:p>
          <w:p w14:paraId="70CD5BA4" w14:textId="77777777" w:rsidR="00A42537" w:rsidRPr="00CC270B" w:rsidRDefault="00A42537" w:rsidP="00A42537">
            <w:pPr>
              <w:pStyle w:val="ListParagraph"/>
              <w:numPr>
                <w:ilvl w:val="0"/>
                <w:numId w:val="20"/>
              </w:numPr>
              <w:spacing w:beforeLines="1" w:before="2" w:afterLines="1" w:after="2"/>
              <w:rPr>
                <w:rFonts w:ascii="Times New Roman" w:hAnsi="Times New Roman"/>
                <w:sz w:val="23"/>
                <w:szCs w:val="23"/>
              </w:rPr>
            </w:pPr>
            <w:r w:rsidRPr="00CC270B">
              <w:rPr>
                <w:rFonts w:ascii="Times New Roman" w:hAnsi="Times New Roman"/>
                <w:sz w:val="23"/>
                <w:szCs w:val="23"/>
              </w:rPr>
              <w:t xml:space="preserve">Extension of the Bill of Rights to the States </w:t>
            </w:r>
          </w:p>
          <w:p w14:paraId="114195E5" w14:textId="77777777" w:rsidR="00A42537" w:rsidRPr="00BC10CC" w:rsidRDefault="00A42537" w:rsidP="00A42537">
            <w:pPr>
              <w:pStyle w:val="ListParagraph"/>
              <w:numPr>
                <w:ilvl w:val="0"/>
                <w:numId w:val="20"/>
              </w:numPr>
              <w:spacing w:beforeLines="1" w:before="2" w:afterLines="1" w:after="2"/>
              <w:rPr>
                <w:rFonts w:ascii="Times New Roman" w:hAnsi="Times New Roman"/>
                <w:sz w:val="24"/>
                <w:szCs w:val="24"/>
              </w:rPr>
            </w:pPr>
            <w:r w:rsidRPr="00CC270B">
              <w:rPr>
                <w:rFonts w:ascii="Times New Roman" w:hAnsi="Times New Roman"/>
                <w:sz w:val="23"/>
                <w:szCs w:val="23"/>
              </w:rPr>
              <w:t>The Florida Declaration of Rights:  Substance, Background and Ratification</w:t>
            </w:r>
          </w:p>
        </w:tc>
      </w:tr>
    </w:tbl>
    <w:p w14:paraId="1B76BE96" w14:textId="77777777" w:rsidR="00A42537" w:rsidRPr="00CC270B" w:rsidRDefault="00A42537" w:rsidP="00A42537">
      <w:pPr>
        <w:rPr>
          <w:rFonts w:ascii="Times New Roman" w:hAnsi="Times New Roman" w:cs="Times New Roman"/>
          <w:color w:val="000000"/>
          <w:sz w:val="12"/>
          <w:szCs w:val="12"/>
        </w:rPr>
      </w:pPr>
    </w:p>
    <w:p w14:paraId="357A3086" w14:textId="77777777" w:rsidR="00A42537" w:rsidRPr="00AF04D6" w:rsidRDefault="00A42537" w:rsidP="00A42537">
      <w:pPr>
        <w:rPr>
          <w:rFonts w:ascii="Times New Roman" w:hAnsi="Times New Roman" w:cs="Times New Roman"/>
          <w:b/>
          <w:bCs/>
          <w:color w:val="000000"/>
          <w:sz w:val="23"/>
          <w:szCs w:val="23"/>
        </w:rPr>
      </w:pPr>
      <w:r w:rsidRPr="00AF04D6">
        <w:rPr>
          <w:rFonts w:ascii="Times New Roman" w:hAnsi="Times New Roman" w:cs="Times New Roman"/>
          <w:b/>
          <w:bCs/>
          <w:color w:val="000000"/>
          <w:sz w:val="23"/>
          <w:szCs w:val="23"/>
        </w:rPr>
        <w:t>1.  The U.S. Bill of Rights: Substance, Background and Ratification</w:t>
      </w:r>
    </w:p>
    <w:p w14:paraId="2BA448B7" w14:textId="77777777" w:rsidR="00A42537" w:rsidRPr="00AF04D6" w:rsidRDefault="00A42537" w:rsidP="00A425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8"/>
          <w:szCs w:val="8"/>
        </w:rPr>
      </w:pPr>
      <w:r w:rsidRPr="00AF04D6">
        <w:rPr>
          <w:rFonts w:ascii="Times New Roman" w:hAnsi="Times New Roman" w:cs="Times New Roman"/>
        </w:rPr>
        <w:tab/>
      </w:r>
    </w:p>
    <w:p w14:paraId="58866B9F" w14:textId="77777777" w:rsidR="00A42537" w:rsidRPr="00AF04D6" w:rsidRDefault="00A42537" w:rsidP="00A425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3"/>
          <w:szCs w:val="23"/>
        </w:rPr>
      </w:pPr>
      <w:r w:rsidRPr="00AF04D6">
        <w:rPr>
          <w:rFonts w:ascii="Times New Roman" w:hAnsi="Times New Roman" w:cs="Times New Roman"/>
        </w:rPr>
        <w:tab/>
      </w:r>
      <w:r w:rsidRPr="00AF04D6">
        <w:rPr>
          <w:rFonts w:ascii="Times New Roman" w:hAnsi="Times New Roman" w:cs="Times New Roman"/>
          <w:sz w:val="23"/>
          <w:szCs w:val="23"/>
        </w:rPr>
        <w:t xml:space="preserve">The “Bill of Rights” is the first ten amendments of the U.S. Constitution; the Bill of Rights was ratified in 1791.  It was intended to protect the people from the federal government abusing its power, specifically as to the rights of political and religious expression, the rights and protections accorded individuals accused of crimes, private property protection, and the rights of the people as they relate to federal and state laws.  The Bill of Rights also includes rights related to gun ownership and the housing (quartering) of soldiers.   </w:t>
      </w:r>
    </w:p>
    <w:p w14:paraId="37DB961E" w14:textId="77777777" w:rsidR="00A42537" w:rsidRPr="00AF04D6" w:rsidRDefault="00A42537" w:rsidP="00A425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8"/>
          <w:szCs w:val="8"/>
        </w:rPr>
      </w:pPr>
    </w:p>
    <w:p w14:paraId="7E1AD130" w14:textId="77777777" w:rsidR="00A42537" w:rsidRPr="00AF04D6" w:rsidRDefault="00A42537" w:rsidP="00A425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3"/>
          <w:szCs w:val="23"/>
        </w:rPr>
      </w:pPr>
      <w:r w:rsidRPr="00AF04D6">
        <w:rPr>
          <w:rFonts w:ascii="Times New Roman" w:hAnsi="Times New Roman" w:cs="Times New Roman"/>
        </w:rPr>
        <w:tab/>
      </w:r>
      <w:r w:rsidRPr="00AF04D6">
        <w:rPr>
          <w:rFonts w:ascii="Times New Roman" w:hAnsi="Times New Roman" w:cs="Times New Roman"/>
          <w:sz w:val="23"/>
          <w:szCs w:val="23"/>
        </w:rPr>
        <w:t xml:space="preserve">While the Bill of Rights was not included in the original U.S. Constitution, the notion that the federal government would abuse its powers relative to the people was very much a part of the constitutional debate.  The Anti-Federalists, who advocated states ’ rights and decentralized government, strongly opposed the federal, shared powers arrangement advocated by the Federalists reflected in the U.S. Constitution.  The Anti-Federalists feared that the failure of the Federalists to include rights that would protect the people from the federal government would result in that government abusing its newly acquired power.  The Anti-Federalists suggested a compromise position where, once the Constitution was ratified, a series of amendments enumerating specific protections would be considered by the new Congress.  </w:t>
      </w:r>
    </w:p>
    <w:p w14:paraId="65D82BE6" w14:textId="77777777" w:rsidR="00A42537" w:rsidRPr="00AF04D6" w:rsidRDefault="00A42537" w:rsidP="00A425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8"/>
          <w:szCs w:val="8"/>
        </w:rPr>
      </w:pPr>
    </w:p>
    <w:p w14:paraId="3119145C" w14:textId="77777777" w:rsidR="00A42537" w:rsidRPr="00AF04D6" w:rsidRDefault="00A42537" w:rsidP="00A425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3"/>
          <w:szCs w:val="23"/>
        </w:rPr>
      </w:pPr>
      <w:r w:rsidRPr="00AF04D6">
        <w:rPr>
          <w:rFonts w:ascii="Times New Roman" w:hAnsi="Times New Roman" w:cs="Times New Roman"/>
        </w:rPr>
        <w:tab/>
      </w:r>
      <w:r w:rsidRPr="00AF04D6">
        <w:rPr>
          <w:rFonts w:ascii="Times New Roman" w:hAnsi="Times New Roman" w:cs="Times New Roman"/>
          <w:sz w:val="23"/>
          <w:szCs w:val="23"/>
        </w:rPr>
        <w:t xml:space="preserve">The first word of the Bill of Rights, “Congress”, speaks to the focus of the Bill of Rights on the federal government.  Under the Bill of Rights, citizens are guaranteed the right to free speech, free press, free religious exercise, assembly, and the right to petition the government.  Citizens are also guaranteed that Congress will not establish a religion, which is a right related to, though different from, free religious exercise.  The Bill of Rights also protects those accused of a crime in that they are entitled to due process of law, and are protected from incriminating themselves, “cruel and unusual” punishment, unreasonable search and seizure and being tried twice for committing the same crime.  The concept of “due process” also includes the right to legal representation in criminal trials, the right to face one’s accuser, and the right to trial by jury.  The Bill of Rights also protects property rights in that citizens may not be forced to house military personnel during peacetime and only during wartime by an Act of Congress, and that citizens’ property may only be taken with “just compensation”.  </w:t>
      </w:r>
    </w:p>
    <w:p w14:paraId="2A2EE64A" w14:textId="77777777" w:rsidR="00A42537" w:rsidRPr="00AF04D6" w:rsidRDefault="00A42537" w:rsidP="00A425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8"/>
          <w:szCs w:val="8"/>
        </w:rPr>
      </w:pPr>
    </w:p>
    <w:p w14:paraId="644568B1" w14:textId="77777777" w:rsidR="00A42537" w:rsidRPr="00AF04D6" w:rsidRDefault="00A42537" w:rsidP="00A425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3"/>
          <w:szCs w:val="23"/>
        </w:rPr>
      </w:pPr>
      <w:r w:rsidRPr="00AF04D6">
        <w:rPr>
          <w:rFonts w:ascii="Times New Roman" w:hAnsi="Times New Roman" w:cs="Times New Roman"/>
        </w:rPr>
        <w:tab/>
      </w:r>
      <w:r w:rsidRPr="00AF04D6">
        <w:rPr>
          <w:rFonts w:ascii="Times New Roman" w:hAnsi="Times New Roman" w:cs="Times New Roman"/>
          <w:sz w:val="23"/>
          <w:szCs w:val="23"/>
        </w:rPr>
        <w:t xml:space="preserve">The Ninth Amendment recognizes that the Bill of Rights does not include all rights that are protected by the Bill of Rights.  The Ninth Amendment states that rights that are not otherwise listed (enumerated) remain extended to the people.  Rights not listed in the first eight amendments that have been recognized by the U.S. Supreme Court as Ninth Amendment rights include the right to privacy and the right to have children.  </w:t>
      </w:r>
    </w:p>
    <w:p w14:paraId="55CE36E6" w14:textId="77777777" w:rsidR="00A42537" w:rsidRPr="00AF04D6" w:rsidRDefault="00A42537" w:rsidP="00A425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8"/>
          <w:szCs w:val="8"/>
        </w:rPr>
      </w:pPr>
    </w:p>
    <w:p w14:paraId="631D0545" w14:textId="77777777" w:rsidR="00A42537" w:rsidRPr="00AF04D6" w:rsidRDefault="00A42537" w:rsidP="00A425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
          <w:sz w:val="23"/>
          <w:szCs w:val="23"/>
        </w:rPr>
      </w:pPr>
      <w:r w:rsidRPr="00AF04D6">
        <w:rPr>
          <w:rFonts w:ascii="Times New Roman" w:hAnsi="Times New Roman" w:cs="Times New Roman"/>
        </w:rPr>
        <w:tab/>
      </w:r>
      <w:r w:rsidRPr="00AF04D6">
        <w:rPr>
          <w:rFonts w:ascii="Times New Roman" w:hAnsi="Times New Roman" w:cs="Times New Roman"/>
          <w:sz w:val="23"/>
          <w:szCs w:val="23"/>
        </w:rPr>
        <w:t>Other rights that have been extended to citizens linked to political expression include the right to vote (suffrage).  These rights are enumerated in the 14</w:t>
      </w:r>
      <w:r w:rsidRPr="00AF04D6">
        <w:rPr>
          <w:rFonts w:ascii="Times New Roman" w:hAnsi="Times New Roman" w:cs="Times New Roman"/>
          <w:sz w:val="23"/>
          <w:szCs w:val="23"/>
          <w:vertAlign w:val="superscript"/>
        </w:rPr>
        <w:t>th</w:t>
      </w:r>
      <w:r w:rsidRPr="00AF04D6">
        <w:rPr>
          <w:rFonts w:ascii="Times New Roman" w:hAnsi="Times New Roman" w:cs="Times New Roman"/>
          <w:sz w:val="23"/>
          <w:szCs w:val="23"/>
        </w:rPr>
        <w:t>, 15</w:t>
      </w:r>
      <w:r w:rsidRPr="00AF04D6">
        <w:rPr>
          <w:rFonts w:ascii="Times New Roman" w:hAnsi="Times New Roman" w:cs="Times New Roman"/>
          <w:sz w:val="23"/>
          <w:szCs w:val="23"/>
          <w:vertAlign w:val="superscript"/>
        </w:rPr>
        <w:t>th</w:t>
      </w:r>
      <w:r w:rsidRPr="00AF04D6">
        <w:rPr>
          <w:rFonts w:ascii="Times New Roman" w:hAnsi="Times New Roman" w:cs="Times New Roman"/>
          <w:sz w:val="23"/>
          <w:szCs w:val="23"/>
        </w:rPr>
        <w:t>, 19</w:t>
      </w:r>
      <w:r w:rsidRPr="00AF04D6">
        <w:rPr>
          <w:rFonts w:ascii="Times New Roman" w:hAnsi="Times New Roman" w:cs="Times New Roman"/>
          <w:sz w:val="23"/>
          <w:szCs w:val="23"/>
          <w:vertAlign w:val="superscript"/>
        </w:rPr>
        <w:t>th</w:t>
      </w:r>
      <w:r w:rsidRPr="00AF04D6">
        <w:rPr>
          <w:rFonts w:ascii="Times New Roman" w:hAnsi="Times New Roman" w:cs="Times New Roman"/>
          <w:sz w:val="23"/>
          <w:szCs w:val="23"/>
        </w:rPr>
        <w:t xml:space="preserve"> and 26</w:t>
      </w:r>
      <w:r w:rsidRPr="00AF04D6">
        <w:rPr>
          <w:rFonts w:ascii="Times New Roman" w:hAnsi="Times New Roman" w:cs="Times New Roman"/>
          <w:sz w:val="23"/>
          <w:szCs w:val="23"/>
          <w:vertAlign w:val="superscript"/>
        </w:rPr>
        <w:t>th</w:t>
      </w:r>
      <w:r w:rsidRPr="00AF04D6">
        <w:rPr>
          <w:rFonts w:ascii="Times New Roman" w:hAnsi="Times New Roman" w:cs="Times New Roman"/>
          <w:sz w:val="23"/>
          <w:szCs w:val="23"/>
        </w:rPr>
        <w:t xml:space="preserve"> amendments as they extend to specific populations, as well as other voting rights related to election procedures (24</w:t>
      </w:r>
      <w:r w:rsidRPr="00AF04D6">
        <w:rPr>
          <w:rFonts w:ascii="Times New Roman" w:hAnsi="Times New Roman" w:cs="Times New Roman"/>
          <w:sz w:val="23"/>
          <w:szCs w:val="23"/>
          <w:vertAlign w:val="superscript"/>
        </w:rPr>
        <w:t>th</w:t>
      </w:r>
      <w:r w:rsidRPr="00AF04D6">
        <w:rPr>
          <w:rFonts w:ascii="Times New Roman" w:hAnsi="Times New Roman" w:cs="Times New Roman"/>
          <w:sz w:val="23"/>
          <w:szCs w:val="23"/>
        </w:rPr>
        <w:t xml:space="preserve"> Amendment).  </w:t>
      </w:r>
      <w:r w:rsidRPr="00AF04D6">
        <w:rPr>
          <w:rFonts w:ascii="Times New Roman" w:hAnsi="Times New Roman" w:cs="Times New Roman"/>
          <w:i/>
          <w:sz w:val="23"/>
          <w:szCs w:val="23"/>
        </w:rPr>
        <w:t>For more information related to the 14</w:t>
      </w:r>
      <w:r w:rsidRPr="00AF04D6">
        <w:rPr>
          <w:rFonts w:ascii="Times New Roman" w:hAnsi="Times New Roman" w:cs="Times New Roman"/>
          <w:i/>
          <w:sz w:val="23"/>
          <w:szCs w:val="23"/>
          <w:vertAlign w:val="superscript"/>
        </w:rPr>
        <w:t>th</w:t>
      </w:r>
      <w:r w:rsidRPr="00AF04D6">
        <w:rPr>
          <w:rFonts w:ascii="Times New Roman" w:hAnsi="Times New Roman" w:cs="Times New Roman"/>
          <w:i/>
          <w:sz w:val="23"/>
          <w:szCs w:val="23"/>
        </w:rPr>
        <w:t>, 15</w:t>
      </w:r>
      <w:r w:rsidRPr="00AF04D6">
        <w:rPr>
          <w:rFonts w:ascii="Times New Roman" w:hAnsi="Times New Roman" w:cs="Times New Roman"/>
          <w:i/>
          <w:sz w:val="23"/>
          <w:szCs w:val="23"/>
          <w:vertAlign w:val="superscript"/>
        </w:rPr>
        <w:t>th</w:t>
      </w:r>
      <w:r w:rsidRPr="00AF04D6">
        <w:rPr>
          <w:rFonts w:ascii="Times New Roman" w:hAnsi="Times New Roman" w:cs="Times New Roman"/>
          <w:i/>
          <w:sz w:val="23"/>
          <w:szCs w:val="23"/>
        </w:rPr>
        <w:t>, 19</w:t>
      </w:r>
      <w:r w:rsidRPr="00AF04D6">
        <w:rPr>
          <w:rFonts w:ascii="Times New Roman" w:hAnsi="Times New Roman" w:cs="Times New Roman"/>
          <w:i/>
          <w:sz w:val="23"/>
          <w:szCs w:val="23"/>
          <w:vertAlign w:val="superscript"/>
        </w:rPr>
        <w:t>th</w:t>
      </w:r>
      <w:r w:rsidRPr="00AF04D6">
        <w:rPr>
          <w:rFonts w:ascii="Times New Roman" w:hAnsi="Times New Roman" w:cs="Times New Roman"/>
          <w:i/>
          <w:sz w:val="23"/>
          <w:szCs w:val="23"/>
        </w:rPr>
        <w:t>, 24</w:t>
      </w:r>
      <w:r w:rsidRPr="00AF04D6">
        <w:rPr>
          <w:rFonts w:ascii="Times New Roman" w:hAnsi="Times New Roman" w:cs="Times New Roman"/>
          <w:i/>
          <w:sz w:val="23"/>
          <w:szCs w:val="23"/>
          <w:vertAlign w:val="superscript"/>
        </w:rPr>
        <w:t>th</w:t>
      </w:r>
      <w:r w:rsidRPr="00AF04D6">
        <w:rPr>
          <w:rFonts w:ascii="Times New Roman" w:hAnsi="Times New Roman" w:cs="Times New Roman"/>
          <w:i/>
          <w:sz w:val="23"/>
          <w:szCs w:val="23"/>
        </w:rPr>
        <w:t>, and 26</w:t>
      </w:r>
      <w:r w:rsidRPr="00AF04D6">
        <w:rPr>
          <w:rFonts w:ascii="Times New Roman" w:hAnsi="Times New Roman" w:cs="Times New Roman"/>
          <w:i/>
          <w:sz w:val="23"/>
          <w:szCs w:val="23"/>
          <w:vertAlign w:val="superscript"/>
        </w:rPr>
        <w:t>th</w:t>
      </w:r>
      <w:r w:rsidRPr="00AF04D6">
        <w:rPr>
          <w:rFonts w:ascii="Times New Roman" w:hAnsi="Times New Roman" w:cs="Times New Roman"/>
          <w:i/>
          <w:sz w:val="23"/>
          <w:szCs w:val="23"/>
        </w:rPr>
        <w:t xml:space="preserve"> amendments, see the lesson for SS.7.C.3.7 – Analyze the impact of the 13</w:t>
      </w:r>
      <w:r w:rsidRPr="00AF04D6">
        <w:rPr>
          <w:rFonts w:ascii="Times New Roman" w:hAnsi="Times New Roman" w:cs="Times New Roman"/>
          <w:i/>
          <w:sz w:val="23"/>
          <w:szCs w:val="23"/>
          <w:vertAlign w:val="superscript"/>
        </w:rPr>
        <w:t>th</w:t>
      </w:r>
      <w:r w:rsidRPr="00AF04D6">
        <w:rPr>
          <w:rFonts w:ascii="Times New Roman" w:hAnsi="Times New Roman" w:cs="Times New Roman"/>
          <w:i/>
          <w:sz w:val="23"/>
          <w:szCs w:val="23"/>
        </w:rPr>
        <w:t>, 14</w:t>
      </w:r>
      <w:r w:rsidRPr="00AF04D6">
        <w:rPr>
          <w:rFonts w:ascii="Times New Roman" w:hAnsi="Times New Roman" w:cs="Times New Roman"/>
          <w:i/>
          <w:sz w:val="23"/>
          <w:szCs w:val="23"/>
          <w:vertAlign w:val="superscript"/>
        </w:rPr>
        <w:t>th</w:t>
      </w:r>
      <w:r w:rsidRPr="00AF04D6">
        <w:rPr>
          <w:rFonts w:ascii="Times New Roman" w:hAnsi="Times New Roman" w:cs="Times New Roman"/>
          <w:i/>
          <w:sz w:val="23"/>
          <w:szCs w:val="23"/>
        </w:rPr>
        <w:t>, 15</w:t>
      </w:r>
      <w:r w:rsidRPr="00AF04D6">
        <w:rPr>
          <w:rFonts w:ascii="Times New Roman" w:hAnsi="Times New Roman" w:cs="Times New Roman"/>
          <w:i/>
          <w:sz w:val="23"/>
          <w:szCs w:val="23"/>
          <w:vertAlign w:val="superscript"/>
        </w:rPr>
        <w:t>th</w:t>
      </w:r>
      <w:r w:rsidRPr="00AF04D6">
        <w:rPr>
          <w:rFonts w:ascii="Times New Roman" w:hAnsi="Times New Roman" w:cs="Times New Roman"/>
          <w:i/>
          <w:sz w:val="23"/>
          <w:szCs w:val="23"/>
        </w:rPr>
        <w:t>, 19</w:t>
      </w:r>
      <w:r w:rsidRPr="00AF04D6">
        <w:rPr>
          <w:rFonts w:ascii="Times New Roman" w:hAnsi="Times New Roman" w:cs="Times New Roman"/>
          <w:i/>
          <w:sz w:val="23"/>
          <w:szCs w:val="23"/>
          <w:vertAlign w:val="superscript"/>
        </w:rPr>
        <w:t>th</w:t>
      </w:r>
      <w:r w:rsidRPr="00AF04D6">
        <w:rPr>
          <w:rFonts w:ascii="Times New Roman" w:hAnsi="Times New Roman" w:cs="Times New Roman"/>
          <w:i/>
          <w:sz w:val="23"/>
          <w:szCs w:val="23"/>
        </w:rPr>
        <w:t>, 24</w:t>
      </w:r>
      <w:r w:rsidRPr="00AF04D6">
        <w:rPr>
          <w:rFonts w:ascii="Times New Roman" w:hAnsi="Times New Roman" w:cs="Times New Roman"/>
          <w:i/>
          <w:sz w:val="23"/>
          <w:szCs w:val="23"/>
          <w:vertAlign w:val="superscript"/>
        </w:rPr>
        <w:t>th</w:t>
      </w:r>
      <w:r w:rsidRPr="00AF04D6">
        <w:rPr>
          <w:rFonts w:ascii="Times New Roman" w:hAnsi="Times New Roman" w:cs="Times New Roman"/>
          <w:i/>
          <w:sz w:val="23"/>
          <w:szCs w:val="23"/>
        </w:rPr>
        <w:t>, and 26</w:t>
      </w:r>
      <w:r w:rsidRPr="00AF04D6">
        <w:rPr>
          <w:rFonts w:ascii="Times New Roman" w:hAnsi="Times New Roman" w:cs="Times New Roman"/>
          <w:i/>
          <w:sz w:val="23"/>
          <w:szCs w:val="23"/>
          <w:vertAlign w:val="superscript"/>
        </w:rPr>
        <w:t>th</w:t>
      </w:r>
      <w:r w:rsidRPr="00AF04D6">
        <w:rPr>
          <w:rFonts w:ascii="Times New Roman" w:hAnsi="Times New Roman" w:cs="Times New Roman"/>
          <w:i/>
          <w:sz w:val="23"/>
          <w:szCs w:val="23"/>
        </w:rPr>
        <w:t xml:space="preserve"> amendments on participation of minority groups in the American political process. </w:t>
      </w:r>
    </w:p>
    <w:p w14:paraId="6B602199" w14:textId="77777777" w:rsidR="00A42537" w:rsidRPr="007F62FC" w:rsidRDefault="00A42537" w:rsidP="00A42537">
      <w:pPr>
        <w:rPr>
          <w:rFonts w:ascii="Times New Roman" w:hAnsi="Times New Roman" w:cs="Times New Roman"/>
          <w:color w:val="000000"/>
          <w:sz w:val="8"/>
          <w:szCs w:val="8"/>
        </w:rPr>
      </w:pPr>
    </w:p>
    <w:p w14:paraId="61F5DC3F" w14:textId="77777777" w:rsidR="00A42537" w:rsidRPr="00CC270B" w:rsidRDefault="00A42537" w:rsidP="00A42537">
      <w:pPr>
        <w:rPr>
          <w:rFonts w:ascii="Times New Roman" w:hAnsi="Times New Roman" w:cs="Times New Roman"/>
          <w:b/>
          <w:color w:val="000000"/>
          <w:sz w:val="23"/>
          <w:szCs w:val="23"/>
        </w:rPr>
      </w:pPr>
      <w:r w:rsidRPr="00CC270B">
        <w:rPr>
          <w:rFonts w:ascii="Times New Roman" w:hAnsi="Times New Roman" w:cs="Times New Roman"/>
          <w:b/>
          <w:color w:val="000000"/>
          <w:sz w:val="23"/>
          <w:szCs w:val="23"/>
        </w:rPr>
        <w:t>2.  Extension of the Bill of Rights to the States</w:t>
      </w:r>
    </w:p>
    <w:p w14:paraId="300F4BDB" w14:textId="77777777" w:rsidR="00A42537" w:rsidRPr="007F62FC" w:rsidRDefault="00A42537" w:rsidP="00A42537">
      <w:pPr>
        <w:ind w:firstLine="720"/>
        <w:rPr>
          <w:rFonts w:ascii="Times New Roman" w:hAnsi="Times New Roman" w:cs="Times New Roman"/>
          <w:color w:val="000000"/>
          <w:sz w:val="8"/>
          <w:szCs w:val="8"/>
        </w:rPr>
      </w:pPr>
    </w:p>
    <w:p w14:paraId="55DDEAC5" w14:textId="77777777" w:rsidR="00A42537" w:rsidRPr="00CC270B" w:rsidRDefault="00A42537" w:rsidP="00A42537">
      <w:pPr>
        <w:ind w:firstLine="720"/>
        <w:rPr>
          <w:rFonts w:ascii="Times New Roman" w:hAnsi="Times New Roman" w:cs="Times New Roman"/>
          <w:color w:val="000000"/>
          <w:sz w:val="23"/>
          <w:szCs w:val="23"/>
        </w:rPr>
      </w:pPr>
      <w:r w:rsidRPr="00CC270B">
        <w:rPr>
          <w:rFonts w:ascii="Times New Roman" w:hAnsi="Times New Roman" w:cs="Times New Roman"/>
          <w:color w:val="000000"/>
          <w:sz w:val="23"/>
          <w:szCs w:val="23"/>
        </w:rPr>
        <w:t>The Bill of Rights has been subject to extensive interpretation by the U.S. Supreme Court.  Many argue that the most notable interpretation occurred when the Court decided, in Gitlow v. New York (1925), that the 14th amendment could serve as a tool for applying the Bill of Rights to state law.  The 14th amendment includes “No State shall make or enforce any law which shall abridge the privileges or immunities of citizens of the United States; nor shall any State deprive any person of life, liberty, or property, without due process of law; nor deny to any person within its jurisdiction the equal protection of the laws.”  The Gitlow case extended the “equal protection” and “due process” clauses of the Bill of Rights to the states on a selective basis.  Because states may not deny U.S. citizens their due process and equal protection rights under the 14th amendment, U.S. citizens are protected when state laws deny them their rights under the federal Bill of Rights.</w:t>
      </w:r>
    </w:p>
    <w:p w14:paraId="3D847C15" w14:textId="77777777" w:rsidR="00A42537" w:rsidRPr="007F62FC" w:rsidRDefault="00A42537" w:rsidP="00A42537">
      <w:pPr>
        <w:rPr>
          <w:rFonts w:ascii="Times New Roman" w:hAnsi="Times New Roman" w:cs="Times New Roman"/>
          <w:color w:val="000000"/>
          <w:sz w:val="8"/>
          <w:szCs w:val="8"/>
        </w:rPr>
      </w:pPr>
    </w:p>
    <w:p w14:paraId="1E98F66A" w14:textId="77777777" w:rsidR="00A42537" w:rsidRPr="00CC270B" w:rsidRDefault="00A42537" w:rsidP="00A42537">
      <w:pPr>
        <w:rPr>
          <w:rFonts w:ascii="Times New Roman" w:hAnsi="Times New Roman" w:cs="Times New Roman"/>
          <w:color w:val="000000"/>
          <w:sz w:val="23"/>
          <w:szCs w:val="23"/>
        </w:rPr>
      </w:pPr>
      <w:r w:rsidRPr="00BC10CC">
        <w:rPr>
          <w:rFonts w:ascii="Times New Roman" w:hAnsi="Times New Roman" w:cs="Times New Roman"/>
          <w:color w:val="000000"/>
        </w:rPr>
        <w:tab/>
      </w:r>
      <w:r w:rsidRPr="00CC270B">
        <w:rPr>
          <w:rFonts w:ascii="Times New Roman" w:hAnsi="Times New Roman" w:cs="Times New Roman"/>
          <w:color w:val="000000"/>
          <w:sz w:val="23"/>
          <w:szCs w:val="23"/>
        </w:rPr>
        <w:t>The process where the U.S. Supreme Court interprets state laws according to the protections established in the Bill of Rights is called “selective incorporation”—the court “selects” cases dealing with specific laws that, if found to violate the federal Bill of Rights, are “incorporated” into the Bill of Rights.  This holds true even though the Bill of Rights was intended to protect citizens from the federal government and not the state governments.</w:t>
      </w:r>
    </w:p>
    <w:p w14:paraId="0FB78DFB" w14:textId="77777777" w:rsidR="007F62FC" w:rsidRPr="007F62FC" w:rsidRDefault="007F62FC" w:rsidP="00A42537">
      <w:pPr>
        <w:rPr>
          <w:rFonts w:ascii="Times New Roman" w:hAnsi="Times New Roman" w:cs="Times New Roman"/>
          <w:color w:val="000000"/>
          <w:sz w:val="8"/>
          <w:szCs w:val="8"/>
        </w:rPr>
      </w:pPr>
    </w:p>
    <w:p w14:paraId="53578CFA" w14:textId="3370F6C4" w:rsidR="00A42537" w:rsidRPr="007F62FC" w:rsidRDefault="00A42537" w:rsidP="00A42537">
      <w:pPr>
        <w:rPr>
          <w:rFonts w:ascii="Times New Roman" w:hAnsi="Times New Roman" w:cs="Times New Roman"/>
          <w:color w:val="000000"/>
        </w:rPr>
      </w:pPr>
      <w:r w:rsidRPr="007F62FC">
        <w:rPr>
          <w:rFonts w:ascii="Times New Roman" w:hAnsi="Times New Roman" w:cs="Times New Roman"/>
          <w:color w:val="000000"/>
          <w:sz w:val="23"/>
          <w:szCs w:val="23"/>
        </w:rPr>
        <w:t>Below is a table of key cases where state laws have been found to violate the Bill of Rights:</w:t>
      </w:r>
    </w:p>
    <w:p w14:paraId="60C84289" w14:textId="77777777" w:rsidR="00A42537" w:rsidRPr="00BC10CC" w:rsidRDefault="00A42537" w:rsidP="00A42537">
      <w:pPr>
        <w:rPr>
          <w:rFonts w:ascii="Times New Roman" w:hAnsi="Times New Roman" w:cs="Times New Roman"/>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7"/>
        <w:gridCol w:w="1443"/>
        <w:gridCol w:w="4857"/>
        <w:gridCol w:w="2006"/>
      </w:tblGrid>
      <w:tr w:rsidR="00A42537" w:rsidRPr="009261C1" w14:paraId="3E422409" w14:textId="77777777" w:rsidTr="007F62FC">
        <w:trPr>
          <w:jc w:val="center"/>
        </w:trPr>
        <w:tc>
          <w:tcPr>
            <w:tcW w:w="2547" w:type="dxa"/>
          </w:tcPr>
          <w:p w14:paraId="7DAD7B4D" w14:textId="77777777" w:rsidR="00A42537" w:rsidRPr="00BC10CC" w:rsidRDefault="00A42537" w:rsidP="00A42537">
            <w:pPr>
              <w:rPr>
                <w:rFonts w:ascii="Times New Roman" w:hAnsi="Times New Roman" w:cs="Times New Roman"/>
                <w:b/>
                <w:bCs/>
                <w:color w:val="000000"/>
              </w:rPr>
            </w:pPr>
            <w:r w:rsidRPr="00BC10CC">
              <w:rPr>
                <w:rFonts w:ascii="Times New Roman" w:hAnsi="Times New Roman" w:cs="Times New Roman"/>
                <w:b/>
                <w:bCs/>
                <w:color w:val="000000"/>
              </w:rPr>
              <w:t>Case</w:t>
            </w:r>
          </w:p>
        </w:tc>
        <w:tc>
          <w:tcPr>
            <w:tcW w:w="1443" w:type="dxa"/>
          </w:tcPr>
          <w:p w14:paraId="03602AA5" w14:textId="77777777" w:rsidR="00A42537" w:rsidRPr="00BC10CC" w:rsidRDefault="00A42537" w:rsidP="00A42537">
            <w:pPr>
              <w:rPr>
                <w:rFonts w:ascii="Times New Roman" w:hAnsi="Times New Roman" w:cs="Times New Roman"/>
                <w:b/>
                <w:bCs/>
                <w:color w:val="000000"/>
              </w:rPr>
            </w:pPr>
            <w:r w:rsidRPr="00BC10CC">
              <w:rPr>
                <w:rFonts w:ascii="Times New Roman" w:hAnsi="Times New Roman" w:cs="Times New Roman"/>
                <w:b/>
                <w:bCs/>
                <w:color w:val="000000"/>
              </w:rPr>
              <w:t>Year</w:t>
            </w:r>
          </w:p>
        </w:tc>
        <w:tc>
          <w:tcPr>
            <w:tcW w:w="4857" w:type="dxa"/>
          </w:tcPr>
          <w:p w14:paraId="1B509E30" w14:textId="77777777" w:rsidR="00A42537" w:rsidRPr="00BC10CC" w:rsidRDefault="00A42537" w:rsidP="00A42537">
            <w:pPr>
              <w:rPr>
                <w:rFonts w:ascii="Times New Roman" w:hAnsi="Times New Roman" w:cs="Times New Roman"/>
                <w:b/>
                <w:bCs/>
                <w:color w:val="000000"/>
              </w:rPr>
            </w:pPr>
            <w:r w:rsidRPr="00BC10CC">
              <w:rPr>
                <w:rFonts w:ascii="Times New Roman" w:hAnsi="Times New Roman" w:cs="Times New Roman"/>
                <w:b/>
                <w:bCs/>
                <w:color w:val="000000"/>
              </w:rPr>
              <w:t>Provision</w:t>
            </w:r>
          </w:p>
        </w:tc>
        <w:tc>
          <w:tcPr>
            <w:tcW w:w="2006" w:type="dxa"/>
          </w:tcPr>
          <w:p w14:paraId="7ED14B49" w14:textId="77777777" w:rsidR="00A42537" w:rsidRPr="00BC10CC" w:rsidRDefault="00A42537" w:rsidP="00A42537">
            <w:pPr>
              <w:rPr>
                <w:rFonts w:ascii="Times New Roman" w:hAnsi="Times New Roman" w:cs="Times New Roman"/>
                <w:b/>
                <w:bCs/>
                <w:color w:val="000000"/>
              </w:rPr>
            </w:pPr>
            <w:r w:rsidRPr="00BC10CC">
              <w:rPr>
                <w:rFonts w:ascii="Times New Roman" w:hAnsi="Times New Roman" w:cs="Times New Roman"/>
                <w:b/>
                <w:bCs/>
                <w:color w:val="000000"/>
              </w:rPr>
              <w:t>Amendment</w:t>
            </w:r>
          </w:p>
        </w:tc>
      </w:tr>
      <w:tr w:rsidR="00A42537" w:rsidRPr="009261C1" w14:paraId="6CBC113C" w14:textId="77777777" w:rsidTr="007F62FC">
        <w:trPr>
          <w:jc w:val="center"/>
        </w:trPr>
        <w:tc>
          <w:tcPr>
            <w:tcW w:w="2547" w:type="dxa"/>
          </w:tcPr>
          <w:p w14:paraId="0A6D3222" w14:textId="77777777" w:rsidR="00A42537" w:rsidRPr="00BC10CC" w:rsidRDefault="00A42537" w:rsidP="00A42537">
            <w:pPr>
              <w:rPr>
                <w:rFonts w:ascii="Times New Roman" w:hAnsi="Times New Roman" w:cs="Times New Roman"/>
                <w:color w:val="000000"/>
                <w:sz w:val="23"/>
                <w:szCs w:val="23"/>
              </w:rPr>
            </w:pPr>
            <w:r w:rsidRPr="00BC10CC">
              <w:rPr>
                <w:rFonts w:ascii="Times New Roman" w:hAnsi="Times New Roman" w:cs="Times New Roman"/>
                <w:color w:val="000000"/>
                <w:sz w:val="23"/>
                <w:szCs w:val="23"/>
              </w:rPr>
              <w:t>Gitlow v. New York</w:t>
            </w:r>
          </w:p>
        </w:tc>
        <w:tc>
          <w:tcPr>
            <w:tcW w:w="1443" w:type="dxa"/>
          </w:tcPr>
          <w:p w14:paraId="1A28F30F" w14:textId="77777777" w:rsidR="00A42537" w:rsidRPr="00BC10CC" w:rsidRDefault="00A42537" w:rsidP="00A42537">
            <w:pPr>
              <w:rPr>
                <w:rFonts w:ascii="Times New Roman" w:hAnsi="Times New Roman" w:cs="Times New Roman"/>
                <w:color w:val="000000"/>
                <w:sz w:val="23"/>
                <w:szCs w:val="23"/>
              </w:rPr>
            </w:pPr>
            <w:r w:rsidRPr="00BC10CC">
              <w:rPr>
                <w:rFonts w:ascii="Times New Roman" w:hAnsi="Times New Roman" w:cs="Times New Roman"/>
                <w:color w:val="000000"/>
                <w:sz w:val="23"/>
                <w:szCs w:val="23"/>
              </w:rPr>
              <w:t>1925</w:t>
            </w:r>
          </w:p>
        </w:tc>
        <w:tc>
          <w:tcPr>
            <w:tcW w:w="4857" w:type="dxa"/>
          </w:tcPr>
          <w:p w14:paraId="30013C79" w14:textId="77777777" w:rsidR="00A42537" w:rsidRPr="00BC10CC" w:rsidRDefault="00A42537" w:rsidP="00A42537">
            <w:pPr>
              <w:rPr>
                <w:rFonts w:ascii="Times New Roman" w:hAnsi="Times New Roman" w:cs="Times New Roman"/>
                <w:color w:val="000000"/>
                <w:sz w:val="23"/>
                <w:szCs w:val="23"/>
              </w:rPr>
            </w:pPr>
            <w:r w:rsidRPr="00BC10CC">
              <w:rPr>
                <w:rFonts w:ascii="Times New Roman" w:hAnsi="Times New Roman" w:cs="Times New Roman"/>
                <w:color w:val="000000"/>
                <w:sz w:val="23"/>
                <w:szCs w:val="23"/>
              </w:rPr>
              <w:t>Freedom of Speech</w:t>
            </w:r>
          </w:p>
        </w:tc>
        <w:tc>
          <w:tcPr>
            <w:tcW w:w="2006" w:type="dxa"/>
          </w:tcPr>
          <w:p w14:paraId="3A79C660" w14:textId="77777777" w:rsidR="00A42537" w:rsidRPr="00BC10CC" w:rsidRDefault="00A42537" w:rsidP="00A42537">
            <w:pPr>
              <w:rPr>
                <w:rFonts w:ascii="Times New Roman" w:hAnsi="Times New Roman" w:cs="Times New Roman"/>
                <w:color w:val="000000"/>
                <w:sz w:val="23"/>
                <w:szCs w:val="23"/>
              </w:rPr>
            </w:pPr>
            <w:r w:rsidRPr="00BC10CC">
              <w:rPr>
                <w:rFonts w:ascii="Times New Roman" w:hAnsi="Times New Roman" w:cs="Times New Roman"/>
                <w:color w:val="000000"/>
                <w:sz w:val="23"/>
                <w:szCs w:val="23"/>
              </w:rPr>
              <w:t>First</w:t>
            </w:r>
          </w:p>
        </w:tc>
      </w:tr>
      <w:tr w:rsidR="00A42537" w:rsidRPr="009261C1" w14:paraId="1517A8A4" w14:textId="77777777" w:rsidTr="007F62FC">
        <w:trPr>
          <w:jc w:val="center"/>
        </w:trPr>
        <w:tc>
          <w:tcPr>
            <w:tcW w:w="2547" w:type="dxa"/>
          </w:tcPr>
          <w:p w14:paraId="05EE2C21" w14:textId="77777777" w:rsidR="00A42537" w:rsidRPr="00BC10CC" w:rsidRDefault="00A42537" w:rsidP="00A42537">
            <w:pPr>
              <w:rPr>
                <w:rFonts w:ascii="Times New Roman" w:hAnsi="Times New Roman" w:cs="Times New Roman"/>
                <w:color w:val="000000"/>
                <w:sz w:val="23"/>
                <w:szCs w:val="23"/>
              </w:rPr>
            </w:pPr>
            <w:r w:rsidRPr="00BC10CC">
              <w:rPr>
                <w:rFonts w:ascii="Times New Roman" w:hAnsi="Times New Roman" w:cs="Times New Roman"/>
                <w:color w:val="000000"/>
                <w:sz w:val="23"/>
                <w:szCs w:val="23"/>
              </w:rPr>
              <w:t>Near v. Minnesota</w:t>
            </w:r>
          </w:p>
        </w:tc>
        <w:tc>
          <w:tcPr>
            <w:tcW w:w="1443" w:type="dxa"/>
          </w:tcPr>
          <w:p w14:paraId="1D1F8EE2" w14:textId="77777777" w:rsidR="00A42537" w:rsidRPr="00BC10CC" w:rsidRDefault="00A42537" w:rsidP="00A42537">
            <w:pPr>
              <w:rPr>
                <w:rFonts w:ascii="Times New Roman" w:hAnsi="Times New Roman" w:cs="Times New Roman"/>
                <w:color w:val="000000"/>
                <w:sz w:val="23"/>
                <w:szCs w:val="23"/>
              </w:rPr>
            </w:pPr>
            <w:r w:rsidRPr="00BC10CC">
              <w:rPr>
                <w:rFonts w:ascii="Times New Roman" w:hAnsi="Times New Roman" w:cs="Times New Roman"/>
                <w:color w:val="000000"/>
                <w:sz w:val="23"/>
                <w:szCs w:val="23"/>
              </w:rPr>
              <w:t>1931</w:t>
            </w:r>
          </w:p>
        </w:tc>
        <w:tc>
          <w:tcPr>
            <w:tcW w:w="4857" w:type="dxa"/>
          </w:tcPr>
          <w:p w14:paraId="5EB943F9" w14:textId="77777777" w:rsidR="00A42537" w:rsidRPr="00BC10CC" w:rsidRDefault="00A42537" w:rsidP="00A42537">
            <w:pPr>
              <w:rPr>
                <w:rFonts w:ascii="Times New Roman" w:hAnsi="Times New Roman" w:cs="Times New Roman"/>
                <w:color w:val="000000"/>
                <w:sz w:val="23"/>
                <w:szCs w:val="23"/>
              </w:rPr>
            </w:pPr>
            <w:r w:rsidRPr="00BC10CC">
              <w:rPr>
                <w:rFonts w:ascii="Times New Roman" w:hAnsi="Times New Roman" w:cs="Times New Roman"/>
                <w:color w:val="000000"/>
                <w:sz w:val="23"/>
                <w:szCs w:val="23"/>
              </w:rPr>
              <w:t>Freedom of the Press</w:t>
            </w:r>
          </w:p>
        </w:tc>
        <w:tc>
          <w:tcPr>
            <w:tcW w:w="2006" w:type="dxa"/>
          </w:tcPr>
          <w:p w14:paraId="0471996D" w14:textId="77777777" w:rsidR="00A42537" w:rsidRPr="00BC10CC" w:rsidRDefault="00A42537" w:rsidP="00A42537">
            <w:pPr>
              <w:rPr>
                <w:rFonts w:ascii="Times New Roman" w:hAnsi="Times New Roman" w:cs="Times New Roman"/>
                <w:color w:val="000000"/>
                <w:sz w:val="23"/>
                <w:szCs w:val="23"/>
              </w:rPr>
            </w:pPr>
            <w:r w:rsidRPr="00BC10CC">
              <w:rPr>
                <w:rFonts w:ascii="Times New Roman" w:hAnsi="Times New Roman" w:cs="Times New Roman"/>
                <w:color w:val="000000"/>
                <w:sz w:val="23"/>
                <w:szCs w:val="23"/>
              </w:rPr>
              <w:t>First</w:t>
            </w:r>
          </w:p>
        </w:tc>
      </w:tr>
      <w:tr w:rsidR="00A42537" w:rsidRPr="009261C1" w14:paraId="608C1A67" w14:textId="77777777" w:rsidTr="007F62FC">
        <w:trPr>
          <w:jc w:val="center"/>
        </w:trPr>
        <w:tc>
          <w:tcPr>
            <w:tcW w:w="2547" w:type="dxa"/>
          </w:tcPr>
          <w:p w14:paraId="47AD5E57" w14:textId="77777777" w:rsidR="00A42537" w:rsidRPr="00BC10CC" w:rsidRDefault="00A42537" w:rsidP="00A42537">
            <w:pPr>
              <w:rPr>
                <w:rFonts w:ascii="Times New Roman" w:hAnsi="Times New Roman" w:cs="Times New Roman"/>
                <w:color w:val="000000"/>
                <w:sz w:val="23"/>
                <w:szCs w:val="23"/>
              </w:rPr>
            </w:pPr>
            <w:r w:rsidRPr="00BC10CC">
              <w:rPr>
                <w:rFonts w:ascii="Times New Roman" w:hAnsi="Times New Roman" w:cs="Times New Roman"/>
                <w:color w:val="000000"/>
                <w:sz w:val="23"/>
                <w:szCs w:val="23"/>
              </w:rPr>
              <w:t>Powell v. Alabama</w:t>
            </w:r>
          </w:p>
        </w:tc>
        <w:tc>
          <w:tcPr>
            <w:tcW w:w="1443" w:type="dxa"/>
          </w:tcPr>
          <w:p w14:paraId="61090360" w14:textId="77777777" w:rsidR="00A42537" w:rsidRPr="00BC10CC" w:rsidRDefault="00A42537" w:rsidP="00A42537">
            <w:pPr>
              <w:rPr>
                <w:rFonts w:ascii="Times New Roman" w:hAnsi="Times New Roman" w:cs="Times New Roman"/>
                <w:color w:val="000000"/>
                <w:sz w:val="23"/>
                <w:szCs w:val="23"/>
              </w:rPr>
            </w:pPr>
            <w:r w:rsidRPr="00BC10CC">
              <w:rPr>
                <w:rFonts w:ascii="Times New Roman" w:hAnsi="Times New Roman" w:cs="Times New Roman"/>
                <w:color w:val="000000"/>
                <w:sz w:val="23"/>
                <w:szCs w:val="23"/>
              </w:rPr>
              <w:t>1932</w:t>
            </w:r>
          </w:p>
        </w:tc>
        <w:tc>
          <w:tcPr>
            <w:tcW w:w="4857" w:type="dxa"/>
          </w:tcPr>
          <w:p w14:paraId="31D35690" w14:textId="77777777" w:rsidR="00A42537" w:rsidRPr="00BC10CC" w:rsidRDefault="00A42537" w:rsidP="00A42537">
            <w:pPr>
              <w:rPr>
                <w:rFonts w:ascii="Times New Roman" w:hAnsi="Times New Roman" w:cs="Times New Roman"/>
                <w:color w:val="000000"/>
                <w:sz w:val="23"/>
                <w:szCs w:val="23"/>
              </w:rPr>
            </w:pPr>
            <w:r w:rsidRPr="00BC10CC">
              <w:rPr>
                <w:rFonts w:ascii="Times New Roman" w:hAnsi="Times New Roman" w:cs="Times New Roman"/>
                <w:color w:val="000000"/>
                <w:sz w:val="23"/>
                <w:szCs w:val="23"/>
              </w:rPr>
              <w:t>Right to counsel in capital cases</w:t>
            </w:r>
          </w:p>
        </w:tc>
        <w:tc>
          <w:tcPr>
            <w:tcW w:w="2006" w:type="dxa"/>
          </w:tcPr>
          <w:p w14:paraId="13ACA03E" w14:textId="77777777" w:rsidR="00A42537" w:rsidRPr="00BC10CC" w:rsidRDefault="00A42537" w:rsidP="00A42537">
            <w:pPr>
              <w:rPr>
                <w:rFonts w:ascii="Times New Roman" w:hAnsi="Times New Roman" w:cs="Times New Roman"/>
                <w:color w:val="000000"/>
                <w:sz w:val="23"/>
                <w:szCs w:val="23"/>
              </w:rPr>
            </w:pPr>
            <w:r w:rsidRPr="00BC10CC">
              <w:rPr>
                <w:rFonts w:ascii="Times New Roman" w:hAnsi="Times New Roman" w:cs="Times New Roman"/>
                <w:color w:val="000000"/>
                <w:sz w:val="23"/>
                <w:szCs w:val="23"/>
              </w:rPr>
              <w:t>Sixth</w:t>
            </w:r>
          </w:p>
        </w:tc>
      </w:tr>
      <w:tr w:rsidR="00A42537" w:rsidRPr="009261C1" w14:paraId="64359962" w14:textId="77777777" w:rsidTr="007F62FC">
        <w:trPr>
          <w:jc w:val="center"/>
        </w:trPr>
        <w:tc>
          <w:tcPr>
            <w:tcW w:w="2547" w:type="dxa"/>
          </w:tcPr>
          <w:p w14:paraId="79DDBDE0" w14:textId="77777777" w:rsidR="00A42537" w:rsidRPr="00BC10CC" w:rsidRDefault="00A42537" w:rsidP="00A42537">
            <w:pPr>
              <w:rPr>
                <w:rFonts w:ascii="Times New Roman" w:hAnsi="Times New Roman" w:cs="Times New Roman"/>
                <w:color w:val="000000"/>
                <w:sz w:val="23"/>
                <w:szCs w:val="23"/>
              </w:rPr>
            </w:pPr>
            <w:r w:rsidRPr="00BC10CC">
              <w:rPr>
                <w:rFonts w:ascii="Times New Roman" w:hAnsi="Times New Roman" w:cs="Times New Roman"/>
                <w:color w:val="000000"/>
                <w:sz w:val="23"/>
                <w:szCs w:val="23"/>
              </w:rPr>
              <w:t xml:space="preserve">De Jonge v. Oregon </w:t>
            </w:r>
          </w:p>
        </w:tc>
        <w:tc>
          <w:tcPr>
            <w:tcW w:w="1443" w:type="dxa"/>
          </w:tcPr>
          <w:p w14:paraId="4ACA401F" w14:textId="77777777" w:rsidR="00A42537" w:rsidRPr="00BC10CC" w:rsidRDefault="00A42537" w:rsidP="00A42537">
            <w:pPr>
              <w:rPr>
                <w:rFonts w:ascii="Times New Roman" w:hAnsi="Times New Roman" w:cs="Times New Roman"/>
                <w:color w:val="000000"/>
                <w:sz w:val="23"/>
                <w:szCs w:val="23"/>
              </w:rPr>
            </w:pPr>
            <w:r w:rsidRPr="00BC10CC">
              <w:rPr>
                <w:rFonts w:ascii="Times New Roman" w:hAnsi="Times New Roman" w:cs="Times New Roman"/>
                <w:color w:val="000000"/>
                <w:sz w:val="23"/>
                <w:szCs w:val="23"/>
              </w:rPr>
              <w:t>1937</w:t>
            </w:r>
          </w:p>
        </w:tc>
        <w:tc>
          <w:tcPr>
            <w:tcW w:w="4857" w:type="dxa"/>
          </w:tcPr>
          <w:p w14:paraId="4C0AC7F1" w14:textId="77777777" w:rsidR="00A42537" w:rsidRPr="00BC10CC" w:rsidRDefault="00A42537" w:rsidP="00A42537">
            <w:pPr>
              <w:rPr>
                <w:rFonts w:ascii="Times New Roman" w:hAnsi="Times New Roman" w:cs="Times New Roman"/>
                <w:color w:val="000000"/>
                <w:sz w:val="23"/>
                <w:szCs w:val="23"/>
              </w:rPr>
            </w:pPr>
            <w:r w:rsidRPr="00BC10CC">
              <w:rPr>
                <w:rFonts w:ascii="Times New Roman" w:hAnsi="Times New Roman" w:cs="Times New Roman"/>
                <w:color w:val="000000"/>
                <w:sz w:val="23"/>
                <w:szCs w:val="23"/>
              </w:rPr>
              <w:t>Freedom of assembly; Right to petition</w:t>
            </w:r>
          </w:p>
        </w:tc>
        <w:tc>
          <w:tcPr>
            <w:tcW w:w="2006" w:type="dxa"/>
          </w:tcPr>
          <w:p w14:paraId="54A54ADB" w14:textId="77777777" w:rsidR="00A42537" w:rsidRPr="00BC10CC" w:rsidRDefault="00A42537" w:rsidP="00A42537">
            <w:pPr>
              <w:rPr>
                <w:rFonts w:ascii="Times New Roman" w:hAnsi="Times New Roman" w:cs="Times New Roman"/>
                <w:color w:val="000000"/>
                <w:sz w:val="23"/>
                <w:szCs w:val="23"/>
              </w:rPr>
            </w:pPr>
            <w:r w:rsidRPr="00BC10CC">
              <w:rPr>
                <w:rFonts w:ascii="Times New Roman" w:hAnsi="Times New Roman" w:cs="Times New Roman"/>
                <w:color w:val="000000"/>
                <w:sz w:val="23"/>
                <w:szCs w:val="23"/>
              </w:rPr>
              <w:t>First</w:t>
            </w:r>
          </w:p>
        </w:tc>
      </w:tr>
      <w:tr w:rsidR="00A42537" w:rsidRPr="009261C1" w14:paraId="264DDF3A" w14:textId="77777777" w:rsidTr="007F62FC">
        <w:trPr>
          <w:jc w:val="center"/>
        </w:trPr>
        <w:tc>
          <w:tcPr>
            <w:tcW w:w="2547" w:type="dxa"/>
          </w:tcPr>
          <w:p w14:paraId="774A3F08" w14:textId="77777777" w:rsidR="00A42537" w:rsidRPr="00BC10CC" w:rsidRDefault="00A42537" w:rsidP="00A42537">
            <w:pPr>
              <w:rPr>
                <w:rFonts w:ascii="Times New Roman" w:hAnsi="Times New Roman" w:cs="Times New Roman"/>
                <w:color w:val="000000"/>
                <w:sz w:val="23"/>
                <w:szCs w:val="23"/>
              </w:rPr>
            </w:pPr>
            <w:r w:rsidRPr="00BC10CC">
              <w:rPr>
                <w:rFonts w:ascii="Times New Roman" w:hAnsi="Times New Roman" w:cs="Times New Roman"/>
                <w:color w:val="000000"/>
                <w:sz w:val="23"/>
                <w:szCs w:val="23"/>
              </w:rPr>
              <w:t>Cantwell v. Connecticut</w:t>
            </w:r>
          </w:p>
        </w:tc>
        <w:tc>
          <w:tcPr>
            <w:tcW w:w="1443" w:type="dxa"/>
          </w:tcPr>
          <w:p w14:paraId="76610E76" w14:textId="77777777" w:rsidR="00A42537" w:rsidRPr="00BC10CC" w:rsidRDefault="00A42537" w:rsidP="00A42537">
            <w:pPr>
              <w:rPr>
                <w:rFonts w:ascii="Times New Roman" w:hAnsi="Times New Roman" w:cs="Times New Roman"/>
                <w:color w:val="000000"/>
                <w:sz w:val="23"/>
                <w:szCs w:val="23"/>
              </w:rPr>
            </w:pPr>
            <w:r w:rsidRPr="00BC10CC">
              <w:rPr>
                <w:rFonts w:ascii="Times New Roman" w:hAnsi="Times New Roman" w:cs="Times New Roman"/>
                <w:color w:val="000000"/>
                <w:sz w:val="23"/>
                <w:szCs w:val="23"/>
              </w:rPr>
              <w:t>1940</w:t>
            </w:r>
          </w:p>
        </w:tc>
        <w:tc>
          <w:tcPr>
            <w:tcW w:w="4857" w:type="dxa"/>
          </w:tcPr>
          <w:p w14:paraId="0474CF1D" w14:textId="77777777" w:rsidR="00A42537" w:rsidRPr="00BC10CC" w:rsidRDefault="00A42537" w:rsidP="00A42537">
            <w:pPr>
              <w:rPr>
                <w:rFonts w:ascii="Times New Roman" w:hAnsi="Times New Roman" w:cs="Times New Roman"/>
                <w:color w:val="000000"/>
                <w:sz w:val="23"/>
                <w:szCs w:val="23"/>
              </w:rPr>
            </w:pPr>
            <w:r w:rsidRPr="00BC10CC">
              <w:rPr>
                <w:rFonts w:ascii="Times New Roman" w:hAnsi="Times New Roman" w:cs="Times New Roman"/>
                <w:color w:val="000000"/>
                <w:sz w:val="23"/>
                <w:szCs w:val="23"/>
              </w:rPr>
              <w:t>Free exercise of religion</w:t>
            </w:r>
          </w:p>
        </w:tc>
        <w:tc>
          <w:tcPr>
            <w:tcW w:w="2006" w:type="dxa"/>
          </w:tcPr>
          <w:p w14:paraId="103A43F6" w14:textId="77777777" w:rsidR="00A42537" w:rsidRPr="00BC10CC" w:rsidRDefault="00A42537" w:rsidP="00A42537">
            <w:pPr>
              <w:rPr>
                <w:rFonts w:ascii="Times New Roman" w:hAnsi="Times New Roman" w:cs="Times New Roman"/>
                <w:color w:val="000000"/>
                <w:sz w:val="23"/>
                <w:szCs w:val="23"/>
              </w:rPr>
            </w:pPr>
            <w:r w:rsidRPr="00BC10CC">
              <w:rPr>
                <w:rFonts w:ascii="Times New Roman" w:hAnsi="Times New Roman" w:cs="Times New Roman"/>
                <w:color w:val="000000"/>
                <w:sz w:val="23"/>
                <w:szCs w:val="23"/>
              </w:rPr>
              <w:t>First</w:t>
            </w:r>
          </w:p>
        </w:tc>
      </w:tr>
      <w:tr w:rsidR="00A42537" w:rsidRPr="009261C1" w14:paraId="709E29BB" w14:textId="77777777" w:rsidTr="007F62FC">
        <w:trPr>
          <w:jc w:val="center"/>
        </w:trPr>
        <w:tc>
          <w:tcPr>
            <w:tcW w:w="2547" w:type="dxa"/>
          </w:tcPr>
          <w:p w14:paraId="14798A04" w14:textId="77777777" w:rsidR="00A42537" w:rsidRPr="00BC10CC" w:rsidRDefault="00A42537" w:rsidP="00A42537">
            <w:pPr>
              <w:rPr>
                <w:rFonts w:ascii="Times New Roman" w:hAnsi="Times New Roman" w:cs="Times New Roman"/>
                <w:color w:val="000000"/>
                <w:sz w:val="23"/>
                <w:szCs w:val="23"/>
              </w:rPr>
            </w:pPr>
            <w:r w:rsidRPr="00BC10CC">
              <w:rPr>
                <w:rFonts w:ascii="Times New Roman" w:hAnsi="Times New Roman" w:cs="Times New Roman"/>
                <w:color w:val="000000"/>
                <w:sz w:val="23"/>
                <w:szCs w:val="23"/>
              </w:rPr>
              <w:t>Everson v. Board of Education</w:t>
            </w:r>
          </w:p>
        </w:tc>
        <w:tc>
          <w:tcPr>
            <w:tcW w:w="1443" w:type="dxa"/>
          </w:tcPr>
          <w:p w14:paraId="15B07C0B" w14:textId="77777777" w:rsidR="00A42537" w:rsidRPr="00BC10CC" w:rsidRDefault="00A42537" w:rsidP="00A42537">
            <w:pPr>
              <w:rPr>
                <w:rFonts w:ascii="Times New Roman" w:hAnsi="Times New Roman" w:cs="Times New Roman"/>
                <w:color w:val="000000"/>
                <w:sz w:val="23"/>
                <w:szCs w:val="23"/>
              </w:rPr>
            </w:pPr>
            <w:r w:rsidRPr="00BC10CC">
              <w:rPr>
                <w:rFonts w:ascii="Times New Roman" w:hAnsi="Times New Roman" w:cs="Times New Roman"/>
                <w:color w:val="000000"/>
                <w:sz w:val="23"/>
                <w:szCs w:val="23"/>
              </w:rPr>
              <w:t>1947</w:t>
            </w:r>
          </w:p>
        </w:tc>
        <w:tc>
          <w:tcPr>
            <w:tcW w:w="4857" w:type="dxa"/>
          </w:tcPr>
          <w:p w14:paraId="2E937B81" w14:textId="77777777" w:rsidR="00A42537" w:rsidRPr="00BC10CC" w:rsidRDefault="00A42537" w:rsidP="00A42537">
            <w:pPr>
              <w:rPr>
                <w:rFonts w:ascii="Times New Roman" w:hAnsi="Times New Roman" w:cs="Times New Roman"/>
                <w:color w:val="000000"/>
                <w:sz w:val="23"/>
                <w:szCs w:val="23"/>
              </w:rPr>
            </w:pPr>
            <w:r w:rsidRPr="00BC10CC">
              <w:rPr>
                <w:rFonts w:ascii="Times New Roman" w:hAnsi="Times New Roman" w:cs="Times New Roman"/>
                <w:color w:val="000000"/>
                <w:sz w:val="23"/>
                <w:szCs w:val="23"/>
              </w:rPr>
              <w:t>No establishment of religion</w:t>
            </w:r>
          </w:p>
        </w:tc>
        <w:tc>
          <w:tcPr>
            <w:tcW w:w="2006" w:type="dxa"/>
          </w:tcPr>
          <w:p w14:paraId="6AF5BE9B" w14:textId="77777777" w:rsidR="00A42537" w:rsidRPr="00BC10CC" w:rsidRDefault="00A42537" w:rsidP="00A42537">
            <w:pPr>
              <w:rPr>
                <w:rFonts w:ascii="Times New Roman" w:hAnsi="Times New Roman" w:cs="Times New Roman"/>
                <w:color w:val="000000"/>
                <w:sz w:val="23"/>
                <w:szCs w:val="23"/>
              </w:rPr>
            </w:pPr>
            <w:r w:rsidRPr="00BC10CC">
              <w:rPr>
                <w:rFonts w:ascii="Times New Roman" w:hAnsi="Times New Roman" w:cs="Times New Roman"/>
                <w:color w:val="000000"/>
                <w:sz w:val="23"/>
                <w:szCs w:val="23"/>
              </w:rPr>
              <w:t>First</w:t>
            </w:r>
          </w:p>
        </w:tc>
      </w:tr>
      <w:tr w:rsidR="00A42537" w:rsidRPr="009261C1" w14:paraId="720C0055" w14:textId="77777777" w:rsidTr="007F62FC">
        <w:trPr>
          <w:jc w:val="center"/>
        </w:trPr>
        <w:tc>
          <w:tcPr>
            <w:tcW w:w="2547" w:type="dxa"/>
          </w:tcPr>
          <w:p w14:paraId="7EB3DAA6" w14:textId="77777777" w:rsidR="00A42537" w:rsidRPr="00BC10CC" w:rsidRDefault="00A42537" w:rsidP="00A42537">
            <w:pPr>
              <w:rPr>
                <w:rFonts w:ascii="Times New Roman" w:hAnsi="Times New Roman" w:cs="Times New Roman"/>
                <w:color w:val="000000"/>
                <w:sz w:val="23"/>
                <w:szCs w:val="23"/>
              </w:rPr>
            </w:pPr>
            <w:r w:rsidRPr="00BC10CC">
              <w:rPr>
                <w:rFonts w:ascii="Times New Roman" w:hAnsi="Times New Roman" w:cs="Times New Roman"/>
                <w:color w:val="000000"/>
                <w:sz w:val="23"/>
                <w:szCs w:val="23"/>
              </w:rPr>
              <w:t>In re Oliver</w:t>
            </w:r>
          </w:p>
        </w:tc>
        <w:tc>
          <w:tcPr>
            <w:tcW w:w="1443" w:type="dxa"/>
          </w:tcPr>
          <w:p w14:paraId="54D80BEA" w14:textId="77777777" w:rsidR="00A42537" w:rsidRPr="00BC10CC" w:rsidRDefault="00A42537" w:rsidP="00A42537">
            <w:pPr>
              <w:rPr>
                <w:rFonts w:ascii="Times New Roman" w:hAnsi="Times New Roman" w:cs="Times New Roman"/>
                <w:color w:val="000000"/>
                <w:sz w:val="23"/>
                <w:szCs w:val="23"/>
              </w:rPr>
            </w:pPr>
            <w:r w:rsidRPr="00BC10CC">
              <w:rPr>
                <w:rFonts w:ascii="Times New Roman" w:hAnsi="Times New Roman" w:cs="Times New Roman"/>
                <w:color w:val="000000"/>
                <w:sz w:val="23"/>
                <w:szCs w:val="23"/>
              </w:rPr>
              <w:t>1948</w:t>
            </w:r>
          </w:p>
        </w:tc>
        <w:tc>
          <w:tcPr>
            <w:tcW w:w="4857" w:type="dxa"/>
          </w:tcPr>
          <w:p w14:paraId="7F4DE25A" w14:textId="77777777" w:rsidR="00A42537" w:rsidRPr="00BC10CC" w:rsidRDefault="00A42537" w:rsidP="00A42537">
            <w:pPr>
              <w:rPr>
                <w:rFonts w:ascii="Times New Roman" w:hAnsi="Times New Roman" w:cs="Times New Roman"/>
                <w:color w:val="000000"/>
                <w:sz w:val="23"/>
                <w:szCs w:val="23"/>
              </w:rPr>
            </w:pPr>
            <w:r w:rsidRPr="00BC10CC">
              <w:rPr>
                <w:rFonts w:ascii="Times New Roman" w:hAnsi="Times New Roman" w:cs="Times New Roman"/>
                <w:color w:val="000000"/>
                <w:sz w:val="23"/>
                <w:szCs w:val="23"/>
              </w:rPr>
              <w:t>Right to public trial</w:t>
            </w:r>
          </w:p>
        </w:tc>
        <w:tc>
          <w:tcPr>
            <w:tcW w:w="2006" w:type="dxa"/>
          </w:tcPr>
          <w:p w14:paraId="69F1886F" w14:textId="77777777" w:rsidR="00A42537" w:rsidRPr="00BC10CC" w:rsidRDefault="00A42537" w:rsidP="00A42537">
            <w:pPr>
              <w:rPr>
                <w:rFonts w:ascii="Times New Roman" w:hAnsi="Times New Roman" w:cs="Times New Roman"/>
                <w:color w:val="000000"/>
                <w:sz w:val="23"/>
                <w:szCs w:val="23"/>
              </w:rPr>
            </w:pPr>
            <w:r w:rsidRPr="00BC10CC">
              <w:rPr>
                <w:rFonts w:ascii="Times New Roman" w:hAnsi="Times New Roman" w:cs="Times New Roman"/>
                <w:color w:val="000000"/>
                <w:sz w:val="23"/>
                <w:szCs w:val="23"/>
              </w:rPr>
              <w:t>Sixth</w:t>
            </w:r>
          </w:p>
        </w:tc>
      </w:tr>
      <w:tr w:rsidR="00A42537" w:rsidRPr="009261C1" w14:paraId="4943ED1D" w14:textId="77777777" w:rsidTr="007F62FC">
        <w:trPr>
          <w:jc w:val="center"/>
        </w:trPr>
        <w:tc>
          <w:tcPr>
            <w:tcW w:w="2547" w:type="dxa"/>
          </w:tcPr>
          <w:p w14:paraId="5175C04D" w14:textId="77777777" w:rsidR="00A42537" w:rsidRPr="00BC10CC" w:rsidRDefault="00A42537" w:rsidP="00A42537">
            <w:pPr>
              <w:rPr>
                <w:rFonts w:ascii="Times New Roman" w:hAnsi="Times New Roman" w:cs="Times New Roman"/>
                <w:color w:val="000000"/>
                <w:sz w:val="23"/>
                <w:szCs w:val="23"/>
              </w:rPr>
            </w:pPr>
            <w:r w:rsidRPr="00BC10CC">
              <w:rPr>
                <w:rFonts w:ascii="Times New Roman" w:hAnsi="Times New Roman" w:cs="Times New Roman"/>
                <w:color w:val="000000"/>
                <w:sz w:val="23"/>
                <w:szCs w:val="23"/>
              </w:rPr>
              <w:t>Wolf v. Colorado</w:t>
            </w:r>
          </w:p>
        </w:tc>
        <w:tc>
          <w:tcPr>
            <w:tcW w:w="1443" w:type="dxa"/>
          </w:tcPr>
          <w:p w14:paraId="2D5F3AE4" w14:textId="77777777" w:rsidR="00A42537" w:rsidRPr="00BC10CC" w:rsidRDefault="00A42537" w:rsidP="00A42537">
            <w:pPr>
              <w:rPr>
                <w:rFonts w:ascii="Times New Roman" w:hAnsi="Times New Roman" w:cs="Times New Roman"/>
                <w:color w:val="000000"/>
                <w:sz w:val="23"/>
                <w:szCs w:val="23"/>
              </w:rPr>
            </w:pPr>
            <w:r w:rsidRPr="00BC10CC">
              <w:rPr>
                <w:rFonts w:ascii="Times New Roman" w:hAnsi="Times New Roman" w:cs="Times New Roman"/>
                <w:color w:val="000000"/>
                <w:sz w:val="23"/>
                <w:szCs w:val="23"/>
              </w:rPr>
              <w:t>1949</w:t>
            </w:r>
          </w:p>
        </w:tc>
        <w:tc>
          <w:tcPr>
            <w:tcW w:w="4857" w:type="dxa"/>
          </w:tcPr>
          <w:p w14:paraId="39630C67" w14:textId="77777777" w:rsidR="00A42537" w:rsidRPr="00BC10CC" w:rsidRDefault="00A42537" w:rsidP="00A42537">
            <w:pPr>
              <w:rPr>
                <w:rFonts w:ascii="Times New Roman" w:hAnsi="Times New Roman" w:cs="Times New Roman"/>
                <w:color w:val="000000"/>
                <w:sz w:val="23"/>
                <w:szCs w:val="23"/>
              </w:rPr>
            </w:pPr>
            <w:r w:rsidRPr="00BC10CC">
              <w:rPr>
                <w:rFonts w:ascii="Times New Roman" w:hAnsi="Times New Roman" w:cs="Times New Roman"/>
                <w:color w:val="000000"/>
                <w:sz w:val="23"/>
                <w:szCs w:val="23"/>
              </w:rPr>
              <w:t>Rights against unreasonable search and seizure</w:t>
            </w:r>
          </w:p>
        </w:tc>
        <w:tc>
          <w:tcPr>
            <w:tcW w:w="2006" w:type="dxa"/>
          </w:tcPr>
          <w:p w14:paraId="27DFA183" w14:textId="77777777" w:rsidR="00A42537" w:rsidRPr="00BC10CC" w:rsidRDefault="00A42537" w:rsidP="00A42537">
            <w:pPr>
              <w:rPr>
                <w:rFonts w:ascii="Times New Roman" w:hAnsi="Times New Roman" w:cs="Times New Roman"/>
                <w:color w:val="000000"/>
                <w:sz w:val="23"/>
                <w:szCs w:val="23"/>
              </w:rPr>
            </w:pPr>
            <w:r w:rsidRPr="00BC10CC">
              <w:rPr>
                <w:rFonts w:ascii="Times New Roman" w:hAnsi="Times New Roman" w:cs="Times New Roman"/>
                <w:color w:val="000000"/>
                <w:sz w:val="23"/>
                <w:szCs w:val="23"/>
              </w:rPr>
              <w:t>Fourth</w:t>
            </w:r>
          </w:p>
        </w:tc>
      </w:tr>
      <w:tr w:rsidR="00A42537" w:rsidRPr="009261C1" w14:paraId="302F23D7" w14:textId="77777777" w:rsidTr="007F62FC">
        <w:trPr>
          <w:jc w:val="center"/>
        </w:trPr>
        <w:tc>
          <w:tcPr>
            <w:tcW w:w="2547" w:type="dxa"/>
          </w:tcPr>
          <w:p w14:paraId="4DEC5929" w14:textId="77777777" w:rsidR="00A42537" w:rsidRPr="00BC10CC" w:rsidRDefault="00A42537" w:rsidP="00A42537">
            <w:pPr>
              <w:rPr>
                <w:rFonts w:ascii="Times New Roman" w:hAnsi="Times New Roman" w:cs="Times New Roman"/>
                <w:color w:val="000000"/>
                <w:sz w:val="23"/>
                <w:szCs w:val="23"/>
              </w:rPr>
            </w:pPr>
            <w:r w:rsidRPr="00BC10CC">
              <w:rPr>
                <w:rFonts w:ascii="Times New Roman" w:hAnsi="Times New Roman" w:cs="Times New Roman"/>
                <w:color w:val="000000"/>
                <w:sz w:val="23"/>
                <w:szCs w:val="23"/>
              </w:rPr>
              <w:t>Mapp v. Ohio</w:t>
            </w:r>
          </w:p>
        </w:tc>
        <w:tc>
          <w:tcPr>
            <w:tcW w:w="1443" w:type="dxa"/>
          </w:tcPr>
          <w:p w14:paraId="7F255BBF" w14:textId="77777777" w:rsidR="00A42537" w:rsidRPr="00BC10CC" w:rsidRDefault="00A42537" w:rsidP="00A42537">
            <w:pPr>
              <w:rPr>
                <w:rFonts w:ascii="Times New Roman" w:hAnsi="Times New Roman" w:cs="Times New Roman"/>
                <w:color w:val="000000"/>
                <w:sz w:val="23"/>
                <w:szCs w:val="23"/>
              </w:rPr>
            </w:pPr>
            <w:r w:rsidRPr="00BC10CC">
              <w:rPr>
                <w:rFonts w:ascii="Times New Roman" w:hAnsi="Times New Roman" w:cs="Times New Roman"/>
                <w:color w:val="000000"/>
                <w:sz w:val="23"/>
                <w:szCs w:val="23"/>
              </w:rPr>
              <w:t>1961</w:t>
            </w:r>
          </w:p>
        </w:tc>
        <w:tc>
          <w:tcPr>
            <w:tcW w:w="4857" w:type="dxa"/>
          </w:tcPr>
          <w:p w14:paraId="573DB721" w14:textId="77777777" w:rsidR="00A42537" w:rsidRPr="00BC10CC" w:rsidRDefault="00A42537" w:rsidP="00A42537">
            <w:pPr>
              <w:rPr>
                <w:rFonts w:ascii="Times New Roman" w:hAnsi="Times New Roman" w:cs="Times New Roman"/>
                <w:color w:val="000000"/>
                <w:sz w:val="23"/>
                <w:szCs w:val="23"/>
              </w:rPr>
            </w:pPr>
            <w:r w:rsidRPr="00BC10CC">
              <w:rPr>
                <w:rFonts w:ascii="Times New Roman" w:hAnsi="Times New Roman" w:cs="Times New Roman"/>
                <w:color w:val="000000"/>
                <w:sz w:val="23"/>
                <w:szCs w:val="23"/>
              </w:rPr>
              <w:t>Exclusionary rule</w:t>
            </w:r>
          </w:p>
        </w:tc>
        <w:tc>
          <w:tcPr>
            <w:tcW w:w="2006" w:type="dxa"/>
          </w:tcPr>
          <w:p w14:paraId="75A759DB" w14:textId="77777777" w:rsidR="00A42537" w:rsidRPr="00BC10CC" w:rsidRDefault="00A42537" w:rsidP="00A42537">
            <w:pPr>
              <w:rPr>
                <w:rFonts w:ascii="Times New Roman" w:hAnsi="Times New Roman" w:cs="Times New Roman"/>
                <w:color w:val="000000"/>
                <w:sz w:val="23"/>
                <w:szCs w:val="23"/>
              </w:rPr>
            </w:pPr>
            <w:r w:rsidRPr="00BC10CC">
              <w:rPr>
                <w:rFonts w:ascii="Times New Roman" w:hAnsi="Times New Roman" w:cs="Times New Roman"/>
                <w:color w:val="000000"/>
                <w:sz w:val="23"/>
                <w:szCs w:val="23"/>
              </w:rPr>
              <w:t>Fourth (and Fifth)</w:t>
            </w:r>
          </w:p>
        </w:tc>
      </w:tr>
      <w:tr w:rsidR="00A42537" w:rsidRPr="009261C1" w14:paraId="6D6FDA2E" w14:textId="77777777" w:rsidTr="007F62FC">
        <w:trPr>
          <w:jc w:val="center"/>
        </w:trPr>
        <w:tc>
          <w:tcPr>
            <w:tcW w:w="2547" w:type="dxa"/>
          </w:tcPr>
          <w:p w14:paraId="1B7EBD8F" w14:textId="77777777" w:rsidR="00A42537" w:rsidRPr="00BC10CC" w:rsidRDefault="00A42537" w:rsidP="00A42537">
            <w:pPr>
              <w:rPr>
                <w:rFonts w:ascii="Times New Roman" w:hAnsi="Times New Roman" w:cs="Times New Roman"/>
                <w:color w:val="000000"/>
                <w:sz w:val="23"/>
                <w:szCs w:val="23"/>
              </w:rPr>
            </w:pPr>
            <w:r w:rsidRPr="00BC10CC">
              <w:rPr>
                <w:rFonts w:ascii="Times New Roman" w:hAnsi="Times New Roman" w:cs="Times New Roman"/>
                <w:color w:val="000000"/>
                <w:sz w:val="23"/>
                <w:szCs w:val="23"/>
              </w:rPr>
              <w:t>Robinson v. California</w:t>
            </w:r>
          </w:p>
        </w:tc>
        <w:tc>
          <w:tcPr>
            <w:tcW w:w="1443" w:type="dxa"/>
          </w:tcPr>
          <w:p w14:paraId="683AD13E" w14:textId="77777777" w:rsidR="00A42537" w:rsidRPr="00BC10CC" w:rsidRDefault="00A42537" w:rsidP="00A42537">
            <w:pPr>
              <w:rPr>
                <w:rFonts w:ascii="Times New Roman" w:hAnsi="Times New Roman" w:cs="Times New Roman"/>
                <w:color w:val="000000"/>
                <w:sz w:val="23"/>
                <w:szCs w:val="23"/>
              </w:rPr>
            </w:pPr>
            <w:r w:rsidRPr="00BC10CC">
              <w:rPr>
                <w:rFonts w:ascii="Times New Roman" w:hAnsi="Times New Roman" w:cs="Times New Roman"/>
                <w:color w:val="000000"/>
                <w:sz w:val="23"/>
                <w:szCs w:val="23"/>
              </w:rPr>
              <w:t>1962</w:t>
            </w:r>
          </w:p>
        </w:tc>
        <w:tc>
          <w:tcPr>
            <w:tcW w:w="4857" w:type="dxa"/>
          </w:tcPr>
          <w:p w14:paraId="337A1D80" w14:textId="77777777" w:rsidR="00A42537" w:rsidRPr="00BC10CC" w:rsidRDefault="00A42537" w:rsidP="00A42537">
            <w:pPr>
              <w:rPr>
                <w:rFonts w:ascii="Times New Roman" w:hAnsi="Times New Roman" w:cs="Times New Roman"/>
                <w:color w:val="000000"/>
                <w:sz w:val="23"/>
                <w:szCs w:val="23"/>
              </w:rPr>
            </w:pPr>
            <w:r w:rsidRPr="00BC10CC">
              <w:rPr>
                <w:rFonts w:ascii="Times New Roman" w:hAnsi="Times New Roman" w:cs="Times New Roman"/>
                <w:color w:val="000000"/>
                <w:sz w:val="23"/>
                <w:szCs w:val="23"/>
              </w:rPr>
              <w:t>Right against cruel and unusual punishment</w:t>
            </w:r>
          </w:p>
        </w:tc>
        <w:tc>
          <w:tcPr>
            <w:tcW w:w="2006" w:type="dxa"/>
          </w:tcPr>
          <w:p w14:paraId="6ECA9981" w14:textId="77777777" w:rsidR="00A42537" w:rsidRPr="00BC10CC" w:rsidRDefault="00A42537" w:rsidP="00A42537">
            <w:pPr>
              <w:rPr>
                <w:rFonts w:ascii="Times New Roman" w:hAnsi="Times New Roman" w:cs="Times New Roman"/>
                <w:color w:val="000000"/>
                <w:sz w:val="23"/>
                <w:szCs w:val="23"/>
              </w:rPr>
            </w:pPr>
            <w:r w:rsidRPr="00BC10CC">
              <w:rPr>
                <w:rFonts w:ascii="Times New Roman" w:hAnsi="Times New Roman" w:cs="Times New Roman"/>
                <w:color w:val="000000"/>
                <w:sz w:val="23"/>
                <w:szCs w:val="23"/>
              </w:rPr>
              <w:t>Eighth</w:t>
            </w:r>
          </w:p>
        </w:tc>
      </w:tr>
      <w:tr w:rsidR="00A42537" w:rsidRPr="009261C1" w14:paraId="49EE4C0A" w14:textId="77777777" w:rsidTr="007F62FC">
        <w:trPr>
          <w:jc w:val="center"/>
        </w:trPr>
        <w:tc>
          <w:tcPr>
            <w:tcW w:w="2547" w:type="dxa"/>
          </w:tcPr>
          <w:p w14:paraId="7711FB56" w14:textId="77777777" w:rsidR="00A42537" w:rsidRPr="00BC10CC" w:rsidRDefault="00A42537" w:rsidP="00A42537">
            <w:pPr>
              <w:rPr>
                <w:rFonts w:ascii="Times New Roman" w:hAnsi="Times New Roman" w:cs="Times New Roman"/>
                <w:color w:val="000000"/>
                <w:sz w:val="23"/>
                <w:szCs w:val="23"/>
              </w:rPr>
            </w:pPr>
            <w:r w:rsidRPr="00BC10CC">
              <w:rPr>
                <w:rFonts w:ascii="Times New Roman" w:hAnsi="Times New Roman" w:cs="Times New Roman"/>
                <w:color w:val="000000"/>
                <w:sz w:val="23"/>
                <w:szCs w:val="23"/>
              </w:rPr>
              <w:t>Gideon v. Wainwright</w:t>
            </w:r>
          </w:p>
        </w:tc>
        <w:tc>
          <w:tcPr>
            <w:tcW w:w="1443" w:type="dxa"/>
          </w:tcPr>
          <w:p w14:paraId="07E4105A" w14:textId="77777777" w:rsidR="00A42537" w:rsidRPr="00BC10CC" w:rsidRDefault="00A42537" w:rsidP="00A42537">
            <w:pPr>
              <w:rPr>
                <w:rFonts w:ascii="Times New Roman" w:hAnsi="Times New Roman" w:cs="Times New Roman"/>
                <w:color w:val="000000"/>
                <w:sz w:val="23"/>
                <w:szCs w:val="23"/>
              </w:rPr>
            </w:pPr>
            <w:r w:rsidRPr="00BC10CC">
              <w:rPr>
                <w:rFonts w:ascii="Times New Roman" w:hAnsi="Times New Roman" w:cs="Times New Roman"/>
                <w:color w:val="000000"/>
                <w:sz w:val="23"/>
                <w:szCs w:val="23"/>
              </w:rPr>
              <w:t>1963</w:t>
            </w:r>
          </w:p>
        </w:tc>
        <w:tc>
          <w:tcPr>
            <w:tcW w:w="4857" w:type="dxa"/>
          </w:tcPr>
          <w:p w14:paraId="5353F4C8" w14:textId="77777777" w:rsidR="00A42537" w:rsidRPr="00BC10CC" w:rsidRDefault="00A42537" w:rsidP="00A42537">
            <w:pPr>
              <w:rPr>
                <w:rFonts w:ascii="Times New Roman" w:hAnsi="Times New Roman" w:cs="Times New Roman"/>
                <w:color w:val="000000"/>
                <w:sz w:val="23"/>
                <w:szCs w:val="23"/>
              </w:rPr>
            </w:pPr>
            <w:r w:rsidRPr="00BC10CC">
              <w:rPr>
                <w:rFonts w:ascii="Times New Roman" w:hAnsi="Times New Roman" w:cs="Times New Roman"/>
                <w:color w:val="000000"/>
                <w:sz w:val="23"/>
                <w:szCs w:val="23"/>
              </w:rPr>
              <w:t>Right to counsel in felony cases</w:t>
            </w:r>
          </w:p>
        </w:tc>
        <w:tc>
          <w:tcPr>
            <w:tcW w:w="2006" w:type="dxa"/>
          </w:tcPr>
          <w:p w14:paraId="56E27D50" w14:textId="77777777" w:rsidR="00A42537" w:rsidRPr="00BC10CC" w:rsidRDefault="00A42537" w:rsidP="00A42537">
            <w:pPr>
              <w:rPr>
                <w:rFonts w:ascii="Times New Roman" w:hAnsi="Times New Roman" w:cs="Times New Roman"/>
                <w:color w:val="000000"/>
                <w:sz w:val="23"/>
                <w:szCs w:val="23"/>
              </w:rPr>
            </w:pPr>
            <w:r w:rsidRPr="00BC10CC">
              <w:rPr>
                <w:rFonts w:ascii="Times New Roman" w:hAnsi="Times New Roman" w:cs="Times New Roman"/>
                <w:color w:val="000000"/>
                <w:sz w:val="23"/>
                <w:szCs w:val="23"/>
              </w:rPr>
              <w:t>Sixth</w:t>
            </w:r>
          </w:p>
        </w:tc>
      </w:tr>
      <w:tr w:rsidR="00A42537" w:rsidRPr="009261C1" w14:paraId="2C9318C8" w14:textId="77777777" w:rsidTr="007F62FC">
        <w:trPr>
          <w:jc w:val="center"/>
        </w:trPr>
        <w:tc>
          <w:tcPr>
            <w:tcW w:w="2547" w:type="dxa"/>
          </w:tcPr>
          <w:p w14:paraId="55E7FDA3" w14:textId="77777777" w:rsidR="00A42537" w:rsidRPr="00BC10CC" w:rsidRDefault="00A42537" w:rsidP="00A42537">
            <w:pPr>
              <w:rPr>
                <w:rFonts w:ascii="Times New Roman" w:hAnsi="Times New Roman" w:cs="Times New Roman"/>
                <w:color w:val="000000"/>
                <w:sz w:val="23"/>
                <w:szCs w:val="23"/>
              </w:rPr>
            </w:pPr>
            <w:r w:rsidRPr="00BC10CC">
              <w:rPr>
                <w:rFonts w:ascii="Times New Roman" w:hAnsi="Times New Roman" w:cs="Times New Roman"/>
                <w:color w:val="000000"/>
                <w:sz w:val="23"/>
                <w:szCs w:val="23"/>
              </w:rPr>
              <w:t>Malloy v. Hogan</w:t>
            </w:r>
          </w:p>
        </w:tc>
        <w:tc>
          <w:tcPr>
            <w:tcW w:w="1443" w:type="dxa"/>
          </w:tcPr>
          <w:p w14:paraId="3FFA4688" w14:textId="77777777" w:rsidR="00A42537" w:rsidRPr="00BC10CC" w:rsidRDefault="00A42537" w:rsidP="00A42537">
            <w:pPr>
              <w:rPr>
                <w:rFonts w:ascii="Times New Roman" w:hAnsi="Times New Roman" w:cs="Times New Roman"/>
                <w:color w:val="000000"/>
                <w:sz w:val="23"/>
                <w:szCs w:val="23"/>
              </w:rPr>
            </w:pPr>
            <w:r w:rsidRPr="00BC10CC">
              <w:rPr>
                <w:rFonts w:ascii="Times New Roman" w:hAnsi="Times New Roman" w:cs="Times New Roman"/>
                <w:color w:val="000000"/>
                <w:sz w:val="23"/>
                <w:szCs w:val="23"/>
              </w:rPr>
              <w:t>1964</w:t>
            </w:r>
          </w:p>
        </w:tc>
        <w:tc>
          <w:tcPr>
            <w:tcW w:w="4857" w:type="dxa"/>
          </w:tcPr>
          <w:p w14:paraId="7F70B3F5" w14:textId="77777777" w:rsidR="00A42537" w:rsidRPr="00BC10CC" w:rsidRDefault="00A42537" w:rsidP="00A42537">
            <w:pPr>
              <w:rPr>
                <w:rFonts w:ascii="Times New Roman" w:hAnsi="Times New Roman" w:cs="Times New Roman"/>
                <w:color w:val="000000"/>
                <w:sz w:val="23"/>
                <w:szCs w:val="23"/>
              </w:rPr>
            </w:pPr>
            <w:r w:rsidRPr="00BC10CC">
              <w:rPr>
                <w:rFonts w:ascii="Times New Roman" w:hAnsi="Times New Roman" w:cs="Times New Roman"/>
                <w:color w:val="000000"/>
                <w:sz w:val="23"/>
                <w:szCs w:val="23"/>
              </w:rPr>
              <w:t>Right against self-incrimination</w:t>
            </w:r>
          </w:p>
        </w:tc>
        <w:tc>
          <w:tcPr>
            <w:tcW w:w="2006" w:type="dxa"/>
          </w:tcPr>
          <w:p w14:paraId="21B4B511" w14:textId="77777777" w:rsidR="00A42537" w:rsidRPr="00BC10CC" w:rsidRDefault="00A42537" w:rsidP="00A42537">
            <w:pPr>
              <w:rPr>
                <w:rFonts w:ascii="Times New Roman" w:hAnsi="Times New Roman" w:cs="Times New Roman"/>
                <w:color w:val="000000"/>
                <w:sz w:val="23"/>
                <w:szCs w:val="23"/>
              </w:rPr>
            </w:pPr>
            <w:r w:rsidRPr="00BC10CC">
              <w:rPr>
                <w:rFonts w:ascii="Times New Roman" w:hAnsi="Times New Roman" w:cs="Times New Roman"/>
                <w:color w:val="000000"/>
                <w:sz w:val="23"/>
                <w:szCs w:val="23"/>
              </w:rPr>
              <w:t>Fifth</w:t>
            </w:r>
          </w:p>
        </w:tc>
      </w:tr>
      <w:tr w:rsidR="00A42537" w:rsidRPr="009261C1" w14:paraId="7F105B7B" w14:textId="77777777" w:rsidTr="007F62FC">
        <w:trPr>
          <w:jc w:val="center"/>
        </w:trPr>
        <w:tc>
          <w:tcPr>
            <w:tcW w:w="2547" w:type="dxa"/>
          </w:tcPr>
          <w:p w14:paraId="222A6EB3" w14:textId="77777777" w:rsidR="00A42537" w:rsidRPr="00BC10CC" w:rsidRDefault="00A42537" w:rsidP="00A42537">
            <w:pPr>
              <w:rPr>
                <w:rFonts w:ascii="Times New Roman" w:hAnsi="Times New Roman" w:cs="Times New Roman"/>
                <w:color w:val="000000"/>
                <w:sz w:val="23"/>
                <w:szCs w:val="23"/>
              </w:rPr>
            </w:pPr>
            <w:r w:rsidRPr="00BC10CC">
              <w:rPr>
                <w:rFonts w:ascii="Times New Roman" w:hAnsi="Times New Roman" w:cs="Times New Roman"/>
                <w:color w:val="000000"/>
                <w:sz w:val="23"/>
                <w:szCs w:val="23"/>
              </w:rPr>
              <w:t>Pointer v. Texas</w:t>
            </w:r>
          </w:p>
        </w:tc>
        <w:tc>
          <w:tcPr>
            <w:tcW w:w="1443" w:type="dxa"/>
          </w:tcPr>
          <w:p w14:paraId="50E58BCA" w14:textId="77777777" w:rsidR="00A42537" w:rsidRPr="00BC10CC" w:rsidRDefault="00A42537" w:rsidP="00A42537">
            <w:pPr>
              <w:rPr>
                <w:rFonts w:ascii="Times New Roman" w:hAnsi="Times New Roman" w:cs="Times New Roman"/>
                <w:color w:val="000000"/>
                <w:sz w:val="23"/>
                <w:szCs w:val="23"/>
              </w:rPr>
            </w:pPr>
            <w:r w:rsidRPr="00BC10CC">
              <w:rPr>
                <w:rFonts w:ascii="Times New Roman" w:hAnsi="Times New Roman" w:cs="Times New Roman"/>
                <w:color w:val="000000"/>
                <w:sz w:val="23"/>
                <w:szCs w:val="23"/>
              </w:rPr>
              <w:t>1965</w:t>
            </w:r>
          </w:p>
        </w:tc>
        <w:tc>
          <w:tcPr>
            <w:tcW w:w="4857" w:type="dxa"/>
          </w:tcPr>
          <w:p w14:paraId="11309828" w14:textId="77777777" w:rsidR="00A42537" w:rsidRPr="00BC10CC" w:rsidRDefault="00A42537" w:rsidP="00A42537">
            <w:pPr>
              <w:rPr>
                <w:rFonts w:ascii="Times New Roman" w:hAnsi="Times New Roman" w:cs="Times New Roman"/>
                <w:color w:val="000000"/>
                <w:sz w:val="23"/>
                <w:szCs w:val="23"/>
              </w:rPr>
            </w:pPr>
            <w:r w:rsidRPr="00BC10CC">
              <w:rPr>
                <w:rFonts w:ascii="Times New Roman" w:hAnsi="Times New Roman" w:cs="Times New Roman"/>
                <w:color w:val="000000"/>
                <w:sz w:val="23"/>
                <w:szCs w:val="23"/>
              </w:rPr>
              <w:t>Right to confront witnesses</w:t>
            </w:r>
          </w:p>
        </w:tc>
        <w:tc>
          <w:tcPr>
            <w:tcW w:w="2006" w:type="dxa"/>
          </w:tcPr>
          <w:p w14:paraId="1049ECDC" w14:textId="77777777" w:rsidR="00A42537" w:rsidRPr="00BC10CC" w:rsidRDefault="00A42537" w:rsidP="00A42537">
            <w:pPr>
              <w:rPr>
                <w:rFonts w:ascii="Times New Roman" w:hAnsi="Times New Roman" w:cs="Times New Roman"/>
                <w:color w:val="000000"/>
                <w:sz w:val="23"/>
                <w:szCs w:val="23"/>
              </w:rPr>
            </w:pPr>
            <w:r w:rsidRPr="00BC10CC">
              <w:rPr>
                <w:rFonts w:ascii="Times New Roman" w:hAnsi="Times New Roman" w:cs="Times New Roman"/>
                <w:color w:val="000000"/>
                <w:sz w:val="23"/>
                <w:szCs w:val="23"/>
              </w:rPr>
              <w:t>Sixth</w:t>
            </w:r>
          </w:p>
        </w:tc>
      </w:tr>
      <w:tr w:rsidR="00A42537" w:rsidRPr="009261C1" w14:paraId="44975883" w14:textId="77777777" w:rsidTr="007F62FC">
        <w:trPr>
          <w:jc w:val="center"/>
        </w:trPr>
        <w:tc>
          <w:tcPr>
            <w:tcW w:w="2547" w:type="dxa"/>
          </w:tcPr>
          <w:p w14:paraId="31927A4A" w14:textId="77777777" w:rsidR="00A42537" w:rsidRPr="00BC10CC" w:rsidRDefault="00A42537" w:rsidP="00A42537">
            <w:pPr>
              <w:rPr>
                <w:rFonts w:ascii="Times New Roman" w:hAnsi="Times New Roman" w:cs="Times New Roman"/>
                <w:color w:val="000000"/>
                <w:sz w:val="23"/>
                <w:szCs w:val="23"/>
              </w:rPr>
            </w:pPr>
            <w:r w:rsidRPr="00BC10CC">
              <w:rPr>
                <w:rFonts w:ascii="Times New Roman" w:hAnsi="Times New Roman" w:cs="Times New Roman"/>
                <w:color w:val="000000"/>
                <w:sz w:val="23"/>
                <w:szCs w:val="23"/>
              </w:rPr>
              <w:t>Griswold v. Connecticut</w:t>
            </w:r>
          </w:p>
        </w:tc>
        <w:tc>
          <w:tcPr>
            <w:tcW w:w="1443" w:type="dxa"/>
          </w:tcPr>
          <w:p w14:paraId="5B6A456B" w14:textId="77777777" w:rsidR="00A42537" w:rsidRPr="00BC10CC" w:rsidRDefault="00A42537" w:rsidP="00A42537">
            <w:pPr>
              <w:rPr>
                <w:rFonts w:ascii="Times New Roman" w:hAnsi="Times New Roman" w:cs="Times New Roman"/>
                <w:color w:val="000000"/>
                <w:sz w:val="23"/>
                <w:szCs w:val="23"/>
              </w:rPr>
            </w:pPr>
            <w:r w:rsidRPr="00BC10CC">
              <w:rPr>
                <w:rFonts w:ascii="Times New Roman" w:hAnsi="Times New Roman" w:cs="Times New Roman"/>
                <w:color w:val="000000"/>
                <w:sz w:val="23"/>
                <w:szCs w:val="23"/>
              </w:rPr>
              <w:t>1965</w:t>
            </w:r>
          </w:p>
        </w:tc>
        <w:tc>
          <w:tcPr>
            <w:tcW w:w="4857" w:type="dxa"/>
          </w:tcPr>
          <w:p w14:paraId="16F6003A" w14:textId="77777777" w:rsidR="00A42537" w:rsidRPr="00BC10CC" w:rsidRDefault="00A42537" w:rsidP="00A42537">
            <w:pPr>
              <w:rPr>
                <w:rFonts w:ascii="Times New Roman" w:hAnsi="Times New Roman" w:cs="Times New Roman"/>
                <w:color w:val="000000"/>
                <w:sz w:val="23"/>
                <w:szCs w:val="23"/>
              </w:rPr>
            </w:pPr>
            <w:r w:rsidRPr="00BC10CC">
              <w:rPr>
                <w:rFonts w:ascii="Times New Roman" w:hAnsi="Times New Roman" w:cs="Times New Roman"/>
                <w:color w:val="000000"/>
                <w:sz w:val="23"/>
                <w:szCs w:val="23"/>
              </w:rPr>
              <w:t>Privacy</w:t>
            </w:r>
          </w:p>
        </w:tc>
        <w:tc>
          <w:tcPr>
            <w:tcW w:w="2006" w:type="dxa"/>
          </w:tcPr>
          <w:p w14:paraId="76736930" w14:textId="77777777" w:rsidR="00A42537" w:rsidRPr="00BC10CC" w:rsidRDefault="00A42537" w:rsidP="00A42537">
            <w:pPr>
              <w:rPr>
                <w:rFonts w:ascii="Times New Roman" w:hAnsi="Times New Roman" w:cs="Times New Roman"/>
                <w:color w:val="000000"/>
                <w:sz w:val="23"/>
                <w:szCs w:val="23"/>
              </w:rPr>
            </w:pPr>
            <w:r w:rsidRPr="00BC10CC">
              <w:rPr>
                <w:rFonts w:ascii="Times New Roman" w:hAnsi="Times New Roman" w:cs="Times New Roman"/>
                <w:color w:val="000000"/>
                <w:sz w:val="23"/>
                <w:szCs w:val="23"/>
              </w:rPr>
              <w:t>First, Third, Fourth, Fifth, Sixth, Ninth</w:t>
            </w:r>
          </w:p>
        </w:tc>
      </w:tr>
      <w:tr w:rsidR="00A42537" w:rsidRPr="009261C1" w14:paraId="7718F746" w14:textId="77777777" w:rsidTr="007F62FC">
        <w:trPr>
          <w:jc w:val="center"/>
        </w:trPr>
        <w:tc>
          <w:tcPr>
            <w:tcW w:w="2547" w:type="dxa"/>
          </w:tcPr>
          <w:p w14:paraId="7D2B8003" w14:textId="77777777" w:rsidR="00A42537" w:rsidRPr="00BC10CC" w:rsidRDefault="00A42537" w:rsidP="00A42537">
            <w:pPr>
              <w:rPr>
                <w:rFonts w:ascii="Times New Roman" w:hAnsi="Times New Roman" w:cs="Times New Roman"/>
                <w:color w:val="000000"/>
                <w:sz w:val="23"/>
                <w:szCs w:val="23"/>
              </w:rPr>
            </w:pPr>
            <w:r w:rsidRPr="00BC10CC">
              <w:rPr>
                <w:rFonts w:ascii="Times New Roman" w:hAnsi="Times New Roman" w:cs="Times New Roman"/>
                <w:color w:val="000000"/>
                <w:sz w:val="23"/>
                <w:szCs w:val="23"/>
              </w:rPr>
              <w:t>Miranda v. Arizona</w:t>
            </w:r>
          </w:p>
        </w:tc>
        <w:tc>
          <w:tcPr>
            <w:tcW w:w="1443" w:type="dxa"/>
          </w:tcPr>
          <w:p w14:paraId="08DAFEE9" w14:textId="77777777" w:rsidR="00A42537" w:rsidRPr="00BC10CC" w:rsidRDefault="00A42537" w:rsidP="00A42537">
            <w:pPr>
              <w:rPr>
                <w:rFonts w:ascii="Times New Roman" w:hAnsi="Times New Roman" w:cs="Times New Roman"/>
                <w:color w:val="000000"/>
                <w:sz w:val="23"/>
                <w:szCs w:val="23"/>
              </w:rPr>
            </w:pPr>
            <w:r w:rsidRPr="00BC10CC">
              <w:rPr>
                <w:rFonts w:ascii="Times New Roman" w:hAnsi="Times New Roman" w:cs="Times New Roman"/>
                <w:color w:val="000000"/>
                <w:sz w:val="23"/>
                <w:szCs w:val="23"/>
              </w:rPr>
              <w:t>1966</w:t>
            </w:r>
          </w:p>
        </w:tc>
        <w:tc>
          <w:tcPr>
            <w:tcW w:w="4857" w:type="dxa"/>
          </w:tcPr>
          <w:p w14:paraId="5471E205" w14:textId="77777777" w:rsidR="00A42537" w:rsidRPr="00BC10CC" w:rsidRDefault="00A42537" w:rsidP="00A42537">
            <w:pPr>
              <w:rPr>
                <w:rFonts w:ascii="Times New Roman" w:hAnsi="Times New Roman" w:cs="Times New Roman"/>
                <w:color w:val="000000"/>
                <w:sz w:val="23"/>
                <w:szCs w:val="23"/>
              </w:rPr>
            </w:pPr>
            <w:r w:rsidRPr="00BC10CC">
              <w:rPr>
                <w:rFonts w:ascii="Times New Roman" w:hAnsi="Times New Roman" w:cs="Times New Roman"/>
                <w:color w:val="000000"/>
                <w:sz w:val="23"/>
                <w:szCs w:val="23"/>
              </w:rPr>
              <w:t>Protection from self-incrimination</w:t>
            </w:r>
          </w:p>
        </w:tc>
        <w:tc>
          <w:tcPr>
            <w:tcW w:w="2006" w:type="dxa"/>
          </w:tcPr>
          <w:p w14:paraId="2FF8CE8E" w14:textId="77777777" w:rsidR="00A42537" w:rsidRPr="00BC10CC" w:rsidRDefault="00A42537" w:rsidP="00A42537">
            <w:pPr>
              <w:rPr>
                <w:rFonts w:ascii="Times New Roman" w:hAnsi="Times New Roman" w:cs="Times New Roman"/>
                <w:color w:val="000000"/>
                <w:sz w:val="23"/>
                <w:szCs w:val="23"/>
              </w:rPr>
            </w:pPr>
            <w:r w:rsidRPr="00BC10CC">
              <w:rPr>
                <w:rFonts w:ascii="Times New Roman" w:hAnsi="Times New Roman" w:cs="Times New Roman"/>
                <w:color w:val="000000"/>
                <w:sz w:val="23"/>
                <w:szCs w:val="23"/>
              </w:rPr>
              <w:t>Fifth</w:t>
            </w:r>
          </w:p>
        </w:tc>
      </w:tr>
      <w:tr w:rsidR="00A42537" w:rsidRPr="009261C1" w14:paraId="3D768B1A" w14:textId="77777777" w:rsidTr="007F62FC">
        <w:trPr>
          <w:jc w:val="center"/>
        </w:trPr>
        <w:tc>
          <w:tcPr>
            <w:tcW w:w="2547" w:type="dxa"/>
          </w:tcPr>
          <w:p w14:paraId="13D32288" w14:textId="77777777" w:rsidR="00A42537" w:rsidRPr="00BC10CC" w:rsidRDefault="00A42537" w:rsidP="00A42537">
            <w:pPr>
              <w:rPr>
                <w:rFonts w:ascii="Times New Roman" w:hAnsi="Times New Roman" w:cs="Times New Roman"/>
                <w:color w:val="000000"/>
                <w:sz w:val="23"/>
                <w:szCs w:val="23"/>
              </w:rPr>
            </w:pPr>
            <w:r w:rsidRPr="00BC10CC">
              <w:rPr>
                <w:rFonts w:ascii="Times New Roman" w:hAnsi="Times New Roman" w:cs="Times New Roman"/>
                <w:color w:val="000000"/>
                <w:sz w:val="23"/>
                <w:szCs w:val="23"/>
              </w:rPr>
              <w:t>Parker v. Gladden</w:t>
            </w:r>
          </w:p>
        </w:tc>
        <w:tc>
          <w:tcPr>
            <w:tcW w:w="1443" w:type="dxa"/>
          </w:tcPr>
          <w:p w14:paraId="25E076AD" w14:textId="77777777" w:rsidR="00A42537" w:rsidRPr="00BC10CC" w:rsidRDefault="00A42537" w:rsidP="00A42537">
            <w:pPr>
              <w:rPr>
                <w:rFonts w:ascii="Times New Roman" w:hAnsi="Times New Roman" w:cs="Times New Roman"/>
                <w:color w:val="000000"/>
                <w:sz w:val="23"/>
                <w:szCs w:val="23"/>
              </w:rPr>
            </w:pPr>
            <w:r w:rsidRPr="00BC10CC">
              <w:rPr>
                <w:rFonts w:ascii="Times New Roman" w:hAnsi="Times New Roman" w:cs="Times New Roman"/>
                <w:color w:val="000000"/>
                <w:sz w:val="23"/>
                <w:szCs w:val="23"/>
              </w:rPr>
              <w:t>1966</w:t>
            </w:r>
          </w:p>
        </w:tc>
        <w:tc>
          <w:tcPr>
            <w:tcW w:w="4857" w:type="dxa"/>
          </w:tcPr>
          <w:p w14:paraId="2F359853" w14:textId="77777777" w:rsidR="00A42537" w:rsidRPr="00BC10CC" w:rsidRDefault="00A42537" w:rsidP="00A42537">
            <w:pPr>
              <w:rPr>
                <w:rFonts w:ascii="Times New Roman" w:hAnsi="Times New Roman" w:cs="Times New Roman"/>
                <w:color w:val="000000"/>
                <w:sz w:val="23"/>
                <w:szCs w:val="23"/>
              </w:rPr>
            </w:pPr>
            <w:r w:rsidRPr="00BC10CC">
              <w:rPr>
                <w:rFonts w:ascii="Times New Roman" w:hAnsi="Times New Roman" w:cs="Times New Roman"/>
                <w:color w:val="000000"/>
                <w:sz w:val="23"/>
                <w:szCs w:val="23"/>
              </w:rPr>
              <w:t>Right to impartial jury</w:t>
            </w:r>
          </w:p>
        </w:tc>
        <w:tc>
          <w:tcPr>
            <w:tcW w:w="2006" w:type="dxa"/>
          </w:tcPr>
          <w:p w14:paraId="36217AF3" w14:textId="77777777" w:rsidR="00A42537" w:rsidRPr="00BC10CC" w:rsidRDefault="00A42537" w:rsidP="00A42537">
            <w:pPr>
              <w:rPr>
                <w:rFonts w:ascii="Times New Roman" w:hAnsi="Times New Roman" w:cs="Times New Roman"/>
                <w:color w:val="000000"/>
                <w:sz w:val="23"/>
                <w:szCs w:val="23"/>
              </w:rPr>
            </w:pPr>
            <w:r w:rsidRPr="00BC10CC">
              <w:rPr>
                <w:rFonts w:ascii="Times New Roman" w:hAnsi="Times New Roman" w:cs="Times New Roman"/>
                <w:color w:val="000000"/>
                <w:sz w:val="23"/>
                <w:szCs w:val="23"/>
              </w:rPr>
              <w:t>Sixth</w:t>
            </w:r>
          </w:p>
        </w:tc>
      </w:tr>
      <w:tr w:rsidR="00A42537" w:rsidRPr="009261C1" w14:paraId="6E0E8B87" w14:textId="77777777" w:rsidTr="007F62FC">
        <w:trPr>
          <w:jc w:val="center"/>
        </w:trPr>
        <w:tc>
          <w:tcPr>
            <w:tcW w:w="2547" w:type="dxa"/>
          </w:tcPr>
          <w:p w14:paraId="07C34196" w14:textId="77777777" w:rsidR="00A42537" w:rsidRPr="00BC10CC" w:rsidRDefault="00A42537" w:rsidP="00A42537">
            <w:pPr>
              <w:rPr>
                <w:rFonts w:ascii="Times New Roman" w:hAnsi="Times New Roman" w:cs="Times New Roman"/>
                <w:color w:val="000000"/>
                <w:sz w:val="23"/>
                <w:szCs w:val="23"/>
              </w:rPr>
            </w:pPr>
            <w:r w:rsidRPr="00BC10CC">
              <w:rPr>
                <w:rFonts w:ascii="Times New Roman" w:hAnsi="Times New Roman" w:cs="Times New Roman"/>
                <w:color w:val="000000"/>
                <w:sz w:val="23"/>
                <w:szCs w:val="23"/>
              </w:rPr>
              <w:t>In re Gault</w:t>
            </w:r>
          </w:p>
        </w:tc>
        <w:tc>
          <w:tcPr>
            <w:tcW w:w="1443" w:type="dxa"/>
          </w:tcPr>
          <w:p w14:paraId="68B7C280" w14:textId="77777777" w:rsidR="00A42537" w:rsidRPr="00BC10CC" w:rsidRDefault="00A42537" w:rsidP="00A42537">
            <w:pPr>
              <w:rPr>
                <w:rFonts w:ascii="Times New Roman" w:hAnsi="Times New Roman" w:cs="Times New Roman"/>
                <w:color w:val="000000"/>
                <w:sz w:val="23"/>
                <w:szCs w:val="23"/>
              </w:rPr>
            </w:pPr>
            <w:r w:rsidRPr="00BC10CC">
              <w:rPr>
                <w:rFonts w:ascii="Times New Roman" w:hAnsi="Times New Roman" w:cs="Times New Roman"/>
                <w:color w:val="000000"/>
                <w:sz w:val="23"/>
                <w:szCs w:val="23"/>
              </w:rPr>
              <w:t>1966</w:t>
            </w:r>
          </w:p>
        </w:tc>
        <w:tc>
          <w:tcPr>
            <w:tcW w:w="4857" w:type="dxa"/>
          </w:tcPr>
          <w:p w14:paraId="6CAD8C61" w14:textId="77777777" w:rsidR="00A42537" w:rsidRPr="00BC10CC" w:rsidRDefault="00A42537" w:rsidP="00A42537">
            <w:pPr>
              <w:rPr>
                <w:rFonts w:ascii="Times New Roman" w:hAnsi="Times New Roman" w:cs="Times New Roman"/>
                <w:color w:val="000000"/>
                <w:sz w:val="23"/>
                <w:szCs w:val="23"/>
              </w:rPr>
            </w:pPr>
            <w:r w:rsidRPr="00BC10CC">
              <w:rPr>
                <w:rFonts w:ascii="Times New Roman" w:hAnsi="Times New Roman" w:cs="Times New Roman"/>
                <w:color w:val="000000"/>
                <w:sz w:val="23"/>
                <w:szCs w:val="23"/>
              </w:rPr>
              <w:t>Right to due process</w:t>
            </w:r>
          </w:p>
        </w:tc>
        <w:tc>
          <w:tcPr>
            <w:tcW w:w="2006" w:type="dxa"/>
          </w:tcPr>
          <w:p w14:paraId="58EF43F2" w14:textId="77777777" w:rsidR="00A42537" w:rsidRPr="00BC10CC" w:rsidRDefault="00A42537" w:rsidP="00A42537">
            <w:pPr>
              <w:rPr>
                <w:rFonts w:ascii="Times New Roman" w:hAnsi="Times New Roman" w:cs="Times New Roman"/>
                <w:color w:val="000000"/>
                <w:sz w:val="23"/>
                <w:szCs w:val="23"/>
              </w:rPr>
            </w:pPr>
            <w:r w:rsidRPr="00BC10CC">
              <w:rPr>
                <w:rFonts w:ascii="Times New Roman" w:hAnsi="Times New Roman" w:cs="Times New Roman"/>
                <w:color w:val="000000"/>
                <w:sz w:val="23"/>
                <w:szCs w:val="23"/>
              </w:rPr>
              <w:t>Fourteenth</w:t>
            </w:r>
          </w:p>
        </w:tc>
      </w:tr>
      <w:tr w:rsidR="00A42537" w:rsidRPr="009261C1" w14:paraId="3AB1DBB8" w14:textId="77777777" w:rsidTr="007F62FC">
        <w:trPr>
          <w:jc w:val="center"/>
        </w:trPr>
        <w:tc>
          <w:tcPr>
            <w:tcW w:w="2547" w:type="dxa"/>
          </w:tcPr>
          <w:p w14:paraId="3F0BBA78" w14:textId="77777777" w:rsidR="00A42537" w:rsidRPr="00BC10CC" w:rsidRDefault="00A42537" w:rsidP="00A42537">
            <w:pPr>
              <w:rPr>
                <w:rFonts w:ascii="Times New Roman" w:hAnsi="Times New Roman" w:cs="Times New Roman"/>
                <w:color w:val="000000"/>
                <w:sz w:val="23"/>
                <w:szCs w:val="23"/>
              </w:rPr>
            </w:pPr>
            <w:r w:rsidRPr="00BC10CC">
              <w:rPr>
                <w:rFonts w:ascii="Times New Roman" w:hAnsi="Times New Roman" w:cs="Times New Roman"/>
                <w:color w:val="000000"/>
                <w:sz w:val="23"/>
                <w:szCs w:val="23"/>
              </w:rPr>
              <w:t>Klopfer v. North Carolina</w:t>
            </w:r>
          </w:p>
        </w:tc>
        <w:tc>
          <w:tcPr>
            <w:tcW w:w="1443" w:type="dxa"/>
          </w:tcPr>
          <w:p w14:paraId="3FFD7452" w14:textId="77777777" w:rsidR="00A42537" w:rsidRPr="00BC10CC" w:rsidRDefault="00A42537" w:rsidP="00A42537">
            <w:pPr>
              <w:rPr>
                <w:rFonts w:ascii="Times New Roman" w:hAnsi="Times New Roman" w:cs="Times New Roman"/>
                <w:color w:val="000000"/>
                <w:sz w:val="23"/>
                <w:szCs w:val="23"/>
              </w:rPr>
            </w:pPr>
            <w:r w:rsidRPr="00BC10CC">
              <w:rPr>
                <w:rFonts w:ascii="Times New Roman" w:hAnsi="Times New Roman" w:cs="Times New Roman"/>
                <w:color w:val="000000"/>
                <w:sz w:val="23"/>
                <w:szCs w:val="23"/>
              </w:rPr>
              <w:t>1967</w:t>
            </w:r>
          </w:p>
        </w:tc>
        <w:tc>
          <w:tcPr>
            <w:tcW w:w="4857" w:type="dxa"/>
          </w:tcPr>
          <w:p w14:paraId="796448C0" w14:textId="77777777" w:rsidR="00A42537" w:rsidRPr="00BC10CC" w:rsidRDefault="00A42537" w:rsidP="00A42537">
            <w:pPr>
              <w:rPr>
                <w:rFonts w:ascii="Times New Roman" w:hAnsi="Times New Roman" w:cs="Times New Roman"/>
                <w:color w:val="000000"/>
                <w:sz w:val="23"/>
                <w:szCs w:val="23"/>
              </w:rPr>
            </w:pPr>
            <w:r w:rsidRPr="00BC10CC">
              <w:rPr>
                <w:rFonts w:ascii="Times New Roman" w:hAnsi="Times New Roman" w:cs="Times New Roman"/>
                <w:color w:val="000000"/>
                <w:sz w:val="23"/>
                <w:szCs w:val="23"/>
              </w:rPr>
              <w:t>Right to speedy trial</w:t>
            </w:r>
          </w:p>
        </w:tc>
        <w:tc>
          <w:tcPr>
            <w:tcW w:w="2006" w:type="dxa"/>
          </w:tcPr>
          <w:p w14:paraId="1747DB39" w14:textId="77777777" w:rsidR="00A42537" w:rsidRPr="00BC10CC" w:rsidRDefault="00A42537" w:rsidP="00A42537">
            <w:pPr>
              <w:rPr>
                <w:rFonts w:ascii="Times New Roman" w:hAnsi="Times New Roman" w:cs="Times New Roman"/>
                <w:color w:val="000000"/>
                <w:sz w:val="23"/>
                <w:szCs w:val="23"/>
              </w:rPr>
            </w:pPr>
            <w:r w:rsidRPr="00BC10CC">
              <w:rPr>
                <w:rFonts w:ascii="Times New Roman" w:hAnsi="Times New Roman" w:cs="Times New Roman"/>
                <w:color w:val="000000"/>
                <w:sz w:val="23"/>
                <w:szCs w:val="23"/>
              </w:rPr>
              <w:t>Sixth</w:t>
            </w:r>
          </w:p>
        </w:tc>
      </w:tr>
      <w:tr w:rsidR="00A42537" w:rsidRPr="009261C1" w14:paraId="0916215F" w14:textId="77777777" w:rsidTr="007F62FC">
        <w:trPr>
          <w:jc w:val="center"/>
        </w:trPr>
        <w:tc>
          <w:tcPr>
            <w:tcW w:w="2547" w:type="dxa"/>
          </w:tcPr>
          <w:p w14:paraId="5446FCA8" w14:textId="77777777" w:rsidR="00A42537" w:rsidRPr="00BC10CC" w:rsidRDefault="00A42537" w:rsidP="00A42537">
            <w:pPr>
              <w:rPr>
                <w:rFonts w:ascii="Times New Roman" w:hAnsi="Times New Roman" w:cs="Times New Roman"/>
                <w:color w:val="000000"/>
                <w:sz w:val="23"/>
                <w:szCs w:val="23"/>
              </w:rPr>
            </w:pPr>
            <w:r w:rsidRPr="00BC10CC">
              <w:rPr>
                <w:rFonts w:ascii="Times New Roman" w:hAnsi="Times New Roman" w:cs="Times New Roman"/>
                <w:color w:val="000000"/>
                <w:sz w:val="23"/>
                <w:szCs w:val="23"/>
              </w:rPr>
              <w:t>Washington v. Texas</w:t>
            </w:r>
          </w:p>
        </w:tc>
        <w:tc>
          <w:tcPr>
            <w:tcW w:w="1443" w:type="dxa"/>
          </w:tcPr>
          <w:p w14:paraId="42579891" w14:textId="77777777" w:rsidR="00A42537" w:rsidRPr="00BC10CC" w:rsidRDefault="00A42537" w:rsidP="00A42537">
            <w:pPr>
              <w:rPr>
                <w:rFonts w:ascii="Times New Roman" w:hAnsi="Times New Roman" w:cs="Times New Roman"/>
                <w:color w:val="000000"/>
                <w:sz w:val="23"/>
                <w:szCs w:val="23"/>
              </w:rPr>
            </w:pPr>
            <w:r w:rsidRPr="00BC10CC">
              <w:rPr>
                <w:rFonts w:ascii="Times New Roman" w:hAnsi="Times New Roman" w:cs="Times New Roman"/>
                <w:color w:val="000000"/>
                <w:sz w:val="23"/>
                <w:szCs w:val="23"/>
              </w:rPr>
              <w:t>1967</w:t>
            </w:r>
          </w:p>
        </w:tc>
        <w:tc>
          <w:tcPr>
            <w:tcW w:w="4857" w:type="dxa"/>
          </w:tcPr>
          <w:p w14:paraId="3584BCDB" w14:textId="77777777" w:rsidR="00A42537" w:rsidRPr="00BC10CC" w:rsidRDefault="00A42537" w:rsidP="00A42537">
            <w:pPr>
              <w:rPr>
                <w:rFonts w:ascii="Times New Roman" w:hAnsi="Times New Roman" w:cs="Times New Roman"/>
                <w:color w:val="000000"/>
                <w:sz w:val="23"/>
                <w:szCs w:val="23"/>
              </w:rPr>
            </w:pPr>
            <w:r w:rsidRPr="00BC10CC">
              <w:rPr>
                <w:rFonts w:ascii="Times New Roman" w:hAnsi="Times New Roman" w:cs="Times New Roman"/>
                <w:color w:val="000000"/>
                <w:sz w:val="23"/>
                <w:szCs w:val="23"/>
              </w:rPr>
              <w:t>Right to compulsory process</w:t>
            </w:r>
          </w:p>
        </w:tc>
        <w:tc>
          <w:tcPr>
            <w:tcW w:w="2006" w:type="dxa"/>
          </w:tcPr>
          <w:p w14:paraId="404DF0A8" w14:textId="77777777" w:rsidR="00A42537" w:rsidRPr="00BC10CC" w:rsidRDefault="00A42537" w:rsidP="00A42537">
            <w:pPr>
              <w:rPr>
                <w:rFonts w:ascii="Times New Roman" w:hAnsi="Times New Roman" w:cs="Times New Roman"/>
                <w:color w:val="000000"/>
                <w:sz w:val="23"/>
                <w:szCs w:val="23"/>
              </w:rPr>
            </w:pPr>
            <w:r w:rsidRPr="00BC10CC">
              <w:rPr>
                <w:rFonts w:ascii="Times New Roman" w:hAnsi="Times New Roman" w:cs="Times New Roman"/>
                <w:color w:val="000000"/>
                <w:sz w:val="23"/>
                <w:szCs w:val="23"/>
              </w:rPr>
              <w:t>Sixth</w:t>
            </w:r>
          </w:p>
        </w:tc>
      </w:tr>
      <w:tr w:rsidR="00A42537" w:rsidRPr="009261C1" w14:paraId="5725834E" w14:textId="77777777" w:rsidTr="007F62FC">
        <w:trPr>
          <w:jc w:val="center"/>
        </w:trPr>
        <w:tc>
          <w:tcPr>
            <w:tcW w:w="2547" w:type="dxa"/>
          </w:tcPr>
          <w:p w14:paraId="310ADFCD" w14:textId="77777777" w:rsidR="00A42537" w:rsidRPr="00BC10CC" w:rsidRDefault="00A42537" w:rsidP="00A42537">
            <w:pPr>
              <w:rPr>
                <w:rFonts w:ascii="Times New Roman" w:hAnsi="Times New Roman" w:cs="Times New Roman"/>
                <w:color w:val="000000"/>
                <w:sz w:val="23"/>
                <w:szCs w:val="23"/>
              </w:rPr>
            </w:pPr>
            <w:r w:rsidRPr="00BC10CC">
              <w:rPr>
                <w:rFonts w:ascii="Times New Roman" w:hAnsi="Times New Roman" w:cs="Times New Roman"/>
                <w:color w:val="000000"/>
                <w:sz w:val="23"/>
                <w:szCs w:val="23"/>
              </w:rPr>
              <w:t>Duncan v. Louisiana</w:t>
            </w:r>
          </w:p>
        </w:tc>
        <w:tc>
          <w:tcPr>
            <w:tcW w:w="1443" w:type="dxa"/>
          </w:tcPr>
          <w:p w14:paraId="09388E59" w14:textId="77777777" w:rsidR="00A42537" w:rsidRPr="00BC10CC" w:rsidRDefault="00A42537" w:rsidP="00A42537">
            <w:pPr>
              <w:rPr>
                <w:rFonts w:ascii="Times New Roman" w:hAnsi="Times New Roman" w:cs="Times New Roman"/>
                <w:color w:val="000000"/>
                <w:sz w:val="23"/>
                <w:szCs w:val="23"/>
              </w:rPr>
            </w:pPr>
            <w:r w:rsidRPr="00BC10CC">
              <w:rPr>
                <w:rFonts w:ascii="Times New Roman" w:hAnsi="Times New Roman" w:cs="Times New Roman"/>
                <w:color w:val="000000"/>
                <w:sz w:val="23"/>
                <w:szCs w:val="23"/>
              </w:rPr>
              <w:t>1968</w:t>
            </w:r>
          </w:p>
        </w:tc>
        <w:tc>
          <w:tcPr>
            <w:tcW w:w="4857" w:type="dxa"/>
          </w:tcPr>
          <w:p w14:paraId="59B99BC3" w14:textId="77777777" w:rsidR="00A42537" w:rsidRPr="00BC10CC" w:rsidRDefault="00A42537" w:rsidP="00A42537">
            <w:pPr>
              <w:rPr>
                <w:rFonts w:ascii="Times New Roman" w:hAnsi="Times New Roman" w:cs="Times New Roman"/>
                <w:color w:val="000000"/>
                <w:sz w:val="23"/>
                <w:szCs w:val="23"/>
              </w:rPr>
            </w:pPr>
            <w:r w:rsidRPr="00BC10CC">
              <w:rPr>
                <w:rFonts w:ascii="Times New Roman" w:hAnsi="Times New Roman" w:cs="Times New Roman"/>
                <w:color w:val="000000"/>
                <w:sz w:val="23"/>
                <w:szCs w:val="23"/>
              </w:rPr>
              <w:t>Right to jury trial in cases involving serious crime</w:t>
            </w:r>
          </w:p>
        </w:tc>
        <w:tc>
          <w:tcPr>
            <w:tcW w:w="2006" w:type="dxa"/>
          </w:tcPr>
          <w:p w14:paraId="409960DB" w14:textId="77777777" w:rsidR="00A42537" w:rsidRPr="00BC10CC" w:rsidRDefault="00A42537" w:rsidP="00A42537">
            <w:pPr>
              <w:rPr>
                <w:rFonts w:ascii="Times New Roman" w:hAnsi="Times New Roman" w:cs="Times New Roman"/>
                <w:color w:val="000000"/>
                <w:sz w:val="23"/>
                <w:szCs w:val="23"/>
              </w:rPr>
            </w:pPr>
            <w:r w:rsidRPr="00BC10CC">
              <w:rPr>
                <w:rFonts w:ascii="Times New Roman" w:hAnsi="Times New Roman" w:cs="Times New Roman"/>
                <w:color w:val="000000"/>
                <w:sz w:val="23"/>
                <w:szCs w:val="23"/>
              </w:rPr>
              <w:t>Sixth</w:t>
            </w:r>
          </w:p>
        </w:tc>
      </w:tr>
      <w:tr w:rsidR="00A42537" w:rsidRPr="009261C1" w14:paraId="37ACB08A" w14:textId="77777777" w:rsidTr="007F62FC">
        <w:trPr>
          <w:jc w:val="center"/>
        </w:trPr>
        <w:tc>
          <w:tcPr>
            <w:tcW w:w="2547" w:type="dxa"/>
          </w:tcPr>
          <w:p w14:paraId="552B27B1" w14:textId="77777777" w:rsidR="00A42537" w:rsidRPr="00BC10CC" w:rsidRDefault="00A42537" w:rsidP="00A42537">
            <w:pPr>
              <w:rPr>
                <w:rFonts w:ascii="Times New Roman" w:hAnsi="Times New Roman" w:cs="Times New Roman"/>
                <w:color w:val="000000"/>
                <w:sz w:val="23"/>
                <w:szCs w:val="23"/>
              </w:rPr>
            </w:pPr>
            <w:r w:rsidRPr="00BC10CC">
              <w:rPr>
                <w:rFonts w:ascii="Times New Roman" w:hAnsi="Times New Roman" w:cs="Times New Roman"/>
                <w:color w:val="000000"/>
                <w:sz w:val="23"/>
                <w:szCs w:val="23"/>
              </w:rPr>
              <w:t>Benton v. Maryland</w:t>
            </w:r>
          </w:p>
        </w:tc>
        <w:tc>
          <w:tcPr>
            <w:tcW w:w="1443" w:type="dxa"/>
          </w:tcPr>
          <w:p w14:paraId="739EA1C4" w14:textId="77777777" w:rsidR="00A42537" w:rsidRPr="00BC10CC" w:rsidRDefault="00A42537" w:rsidP="00A42537">
            <w:pPr>
              <w:rPr>
                <w:rFonts w:ascii="Times New Roman" w:hAnsi="Times New Roman" w:cs="Times New Roman"/>
                <w:color w:val="000000"/>
                <w:sz w:val="23"/>
                <w:szCs w:val="23"/>
              </w:rPr>
            </w:pPr>
            <w:r w:rsidRPr="00BC10CC">
              <w:rPr>
                <w:rFonts w:ascii="Times New Roman" w:hAnsi="Times New Roman" w:cs="Times New Roman"/>
                <w:color w:val="000000"/>
                <w:sz w:val="23"/>
                <w:szCs w:val="23"/>
              </w:rPr>
              <w:t>1969</w:t>
            </w:r>
          </w:p>
        </w:tc>
        <w:tc>
          <w:tcPr>
            <w:tcW w:w="4857" w:type="dxa"/>
          </w:tcPr>
          <w:p w14:paraId="27B0CEB2" w14:textId="77777777" w:rsidR="00A42537" w:rsidRPr="00BC10CC" w:rsidRDefault="00A42537" w:rsidP="00A42537">
            <w:pPr>
              <w:rPr>
                <w:rFonts w:ascii="Times New Roman" w:hAnsi="Times New Roman" w:cs="Times New Roman"/>
                <w:color w:val="000000"/>
                <w:sz w:val="23"/>
                <w:szCs w:val="23"/>
              </w:rPr>
            </w:pPr>
            <w:r w:rsidRPr="00BC10CC">
              <w:rPr>
                <w:rFonts w:ascii="Times New Roman" w:hAnsi="Times New Roman" w:cs="Times New Roman"/>
                <w:color w:val="000000"/>
                <w:sz w:val="23"/>
                <w:szCs w:val="23"/>
              </w:rPr>
              <w:t>Right against double jeopardy</w:t>
            </w:r>
          </w:p>
        </w:tc>
        <w:tc>
          <w:tcPr>
            <w:tcW w:w="2006" w:type="dxa"/>
          </w:tcPr>
          <w:p w14:paraId="44F64B1F" w14:textId="77777777" w:rsidR="00A42537" w:rsidRPr="00BC10CC" w:rsidRDefault="00A42537" w:rsidP="00A42537">
            <w:pPr>
              <w:rPr>
                <w:rFonts w:ascii="Times New Roman" w:hAnsi="Times New Roman" w:cs="Times New Roman"/>
                <w:color w:val="000000"/>
                <w:sz w:val="23"/>
                <w:szCs w:val="23"/>
              </w:rPr>
            </w:pPr>
            <w:r w:rsidRPr="00BC10CC">
              <w:rPr>
                <w:rFonts w:ascii="Times New Roman" w:hAnsi="Times New Roman" w:cs="Times New Roman"/>
                <w:color w:val="000000"/>
                <w:sz w:val="23"/>
                <w:szCs w:val="23"/>
              </w:rPr>
              <w:t>Fifth</w:t>
            </w:r>
          </w:p>
        </w:tc>
      </w:tr>
      <w:tr w:rsidR="00A42537" w:rsidRPr="009261C1" w14:paraId="63449CF4" w14:textId="77777777" w:rsidTr="007F62FC">
        <w:trPr>
          <w:jc w:val="center"/>
        </w:trPr>
        <w:tc>
          <w:tcPr>
            <w:tcW w:w="2547" w:type="dxa"/>
          </w:tcPr>
          <w:p w14:paraId="76FD7486" w14:textId="77777777" w:rsidR="00A42537" w:rsidRPr="00BC10CC" w:rsidRDefault="00A42537" w:rsidP="00A42537">
            <w:pPr>
              <w:rPr>
                <w:rFonts w:ascii="Times New Roman" w:hAnsi="Times New Roman" w:cs="Times New Roman"/>
                <w:color w:val="000000"/>
                <w:sz w:val="23"/>
                <w:szCs w:val="23"/>
              </w:rPr>
            </w:pPr>
            <w:r w:rsidRPr="00BC10CC">
              <w:rPr>
                <w:rFonts w:ascii="Times New Roman" w:hAnsi="Times New Roman" w:cs="Times New Roman"/>
                <w:color w:val="000000"/>
                <w:sz w:val="23"/>
                <w:szCs w:val="23"/>
              </w:rPr>
              <w:t>Tinker v. Des Moines</w:t>
            </w:r>
          </w:p>
        </w:tc>
        <w:tc>
          <w:tcPr>
            <w:tcW w:w="1443" w:type="dxa"/>
          </w:tcPr>
          <w:p w14:paraId="746C2313" w14:textId="77777777" w:rsidR="00A42537" w:rsidRPr="00BC10CC" w:rsidRDefault="00A42537" w:rsidP="00A42537">
            <w:pPr>
              <w:rPr>
                <w:rFonts w:ascii="Times New Roman" w:hAnsi="Times New Roman" w:cs="Times New Roman"/>
                <w:color w:val="000000"/>
                <w:sz w:val="23"/>
                <w:szCs w:val="23"/>
              </w:rPr>
            </w:pPr>
            <w:r w:rsidRPr="00BC10CC">
              <w:rPr>
                <w:rFonts w:ascii="Times New Roman" w:hAnsi="Times New Roman" w:cs="Times New Roman"/>
                <w:color w:val="000000"/>
                <w:sz w:val="23"/>
                <w:szCs w:val="23"/>
              </w:rPr>
              <w:t>1969</w:t>
            </w:r>
          </w:p>
        </w:tc>
        <w:tc>
          <w:tcPr>
            <w:tcW w:w="4857" w:type="dxa"/>
          </w:tcPr>
          <w:p w14:paraId="738A8D68" w14:textId="77777777" w:rsidR="00A42537" w:rsidRPr="00BC10CC" w:rsidRDefault="00A42537" w:rsidP="00A42537">
            <w:pPr>
              <w:rPr>
                <w:rFonts w:ascii="Times New Roman" w:hAnsi="Times New Roman" w:cs="Times New Roman"/>
                <w:color w:val="000000"/>
                <w:sz w:val="23"/>
                <w:szCs w:val="23"/>
              </w:rPr>
            </w:pPr>
            <w:r w:rsidRPr="00BC10CC">
              <w:rPr>
                <w:rFonts w:ascii="Times New Roman" w:hAnsi="Times New Roman" w:cs="Times New Roman"/>
                <w:color w:val="000000"/>
                <w:sz w:val="23"/>
                <w:szCs w:val="23"/>
              </w:rPr>
              <w:t>Right to symbolic political expression</w:t>
            </w:r>
          </w:p>
        </w:tc>
        <w:tc>
          <w:tcPr>
            <w:tcW w:w="2006" w:type="dxa"/>
          </w:tcPr>
          <w:p w14:paraId="255FB237" w14:textId="77777777" w:rsidR="00A42537" w:rsidRPr="00BC10CC" w:rsidRDefault="00A42537" w:rsidP="00A42537">
            <w:pPr>
              <w:rPr>
                <w:rFonts w:ascii="Times New Roman" w:hAnsi="Times New Roman" w:cs="Times New Roman"/>
                <w:color w:val="000000"/>
                <w:sz w:val="23"/>
                <w:szCs w:val="23"/>
              </w:rPr>
            </w:pPr>
            <w:r w:rsidRPr="00BC10CC">
              <w:rPr>
                <w:rFonts w:ascii="Times New Roman" w:hAnsi="Times New Roman" w:cs="Times New Roman"/>
                <w:color w:val="000000"/>
                <w:sz w:val="23"/>
                <w:szCs w:val="23"/>
              </w:rPr>
              <w:t>First</w:t>
            </w:r>
          </w:p>
        </w:tc>
      </w:tr>
      <w:tr w:rsidR="00A42537" w:rsidRPr="009261C1" w14:paraId="2C8D0674" w14:textId="77777777" w:rsidTr="007F62FC">
        <w:trPr>
          <w:jc w:val="center"/>
        </w:trPr>
        <w:tc>
          <w:tcPr>
            <w:tcW w:w="2547" w:type="dxa"/>
          </w:tcPr>
          <w:p w14:paraId="5A462697" w14:textId="77777777" w:rsidR="00A42537" w:rsidRPr="00BC10CC" w:rsidRDefault="00A42537" w:rsidP="00A42537">
            <w:pPr>
              <w:rPr>
                <w:rFonts w:ascii="Times New Roman" w:hAnsi="Times New Roman" w:cs="Times New Roman"/>
                <w:color w:val="000000"/>
                <w:sz w:val="23"/>
                <w:szCs w:val="23"/>
              </w:rPr>
            </w:pPr>
            <w:r w:rsidRPr="00BC10CC">
              <w:rPr>
                <w:rFonts w:ascii="Times New Roman" w:hAnsi="Times New Roman" w:cs="Times New Roman"/>
                <w:color w:val="000000"/>
                <w:sz w:val="23"/>
                <w:szCs w:val="23"/>
              </w:rPr>
              <w:t>Argersinger v. Hamlin</w:t>
            </w:r>
          </w:p>
        </w:tc>
        <w:tc>
          <w:tcPr>
            <w:tcW w:w="1443" w:type="dxa"/>
          </w:tcPr>
          <w:p w14:paraId="5043428D" w14:textId="77777777" w:rsidR="00A42537" w:rsidRPr="00BC10CC" w:rsidRDefault="00A42537" w:rsidP="00A42537">
            <w:pPr>
              <w:rPr>
                <w:rFonts w:ascii="Times New Roman" w:hAnsi="Times New Roman" w:cs="Times New Roman"/>
                <w:color w:val="000000"/>
                <w:sz w:val="23"/>
                <w:szCs w:val="23"/>
              </w:rPr>
            </w:pPr>
            <w:r w:rsidRPr="00BC10CC">
              <w:rPr>
                <w:rFonts w:ascii="Times New Roman" w:hAnsi="Times New Roman" w:cs="Times New Roman"/>
                <w:color w:val="000000"/>
                <w:sz w:val="23"/>
                <w:szCs w:val="23"/>
              </w:rPr>
              <w:t>1972</w:t>
            </w:r>
          </w:p>
        </w:tc>
        <w:tc>
          <w:tcPr>
            <w:tcW w:w="4857" w:type="dxa"/>
          </w:tcPr>
          <w:p w14:paraId="3F5CF0F1" w14:textId="77777777" w:rsidR="00A42537" w:rsidRPr="00BC10CC" w:rsidRDefault="00A42537" w:rsidP="00A42537">
            <w:pPr>
              <w:rPr>
                <w:rFonts w:ascii="Times New Roman" w:hAnsi="Times New Roman" w:cs="Times New Roman"/>
                <w:color w:val="000000"/>
                <w:sz w:val="23"/>
                <w:szCs w:val="23"/>
              </w:rPr>
            </w:pPr>
            <w:r w:rsidRPr="00BC10CC">
              <w:rPr>
                <w:rFonts w:ascii="Times New Roman" w:hAnsi="Times New Roman" w:cs="Times New Roman"/>
                <w:color w:val="000000"/>
                <w:sz w:val="23"/>
                <w:szCs w:val="23"/>
              </w:rPr>
              <w:t>Right to counsel in any criminal case with potential sentence of incarceration</w:t>
            </w:r>
          </w:p>
        </w:tc>
        <w:tc>
          <w:tcPr>
            <w:tcW w:w="2006" w:type="dxa"/>
          </w:tcPr>
          <w:p w14:paraId="6B941F98" w14:textId="77777777" w:rsidR="00A42537" w:rsidRPr="00BC10CC" w:rsidRDefault="00A42537" w:rsidP="00A42537">
            <w:pPr>
              <w:rPr>
                <w:rFonts w:ascii="Times New Roman" w:hAnsi="Times New Roman" w:cs="Times New Roman"/>
                <w:color w:val="000000"/>
                <w:sz w:val="23"/>
                <w:szCs w:val="23"/>
              </w:rPr>
            </w:pPr>
            <w:r w:rsidRPr="00BC10CC">
              <w:rPr>
                <w:rFonts w:ascii="Times New Roman" w:hAnsi="Times New Roman" w:cs="Times New Roman"/>
                <w:color w:val="000000"/>
                <w:sz w:val="23"/>
                <w:szCs w:val="23"/>
              </w:rPr>
              <w:t>Sixth</w:t>
            </w:r>
          </w:p>
        </w:tc>
      </w:tr>
      <w:tr w:rsidR="00A42537" w:rsidRPr="009261C1" w14:paraId="41169F8E" w14:textId="77777777" w:rsidTr="007F62FC">
        <w:trPr>
          <w:jc w:val="center"/>
        </w:trPr>
        <w:tc>
          <w:tcPr>
            <w:tcW w:w="2547" w:type="dxa"/>
          </w:tcPr>
          <w:p w14:paraId="393D49E9" w14:textId="77777777" w:rsidR="00A42537" w:rsidRPr="00BC10CC" w:rsidRDefault="00A42537" w:rsidP="00A42537">
            <w:pPr>
              <w:rPr>
                <w:rFonts w:ascii="Times New Roman" w:hAnsi="Times New Roman" w:cs="Times New Roman"/>
                <w:color w:val="000000"/>
                <w:sz w:val="23"/>
                <w:szCs w:val="23"/>
              </w:rPr>
            </w:pPr>
            <w:r w:rsidRPr="00BC10CC">
              <w:rPr>
                <w:rFonts w:ascii="Times New Roman" w:hAnsi="Times New Roman" w:cs="Times New Roman"/>
                <w:color w:val="000000"/>
                <w:sz w:val="23"/>
                <w:szCs w:val="23"/>
              </w:rPr>
              <w:t>Hazelwood v. Kuhlmeier</w:t>
            </w:r>
          </w:p>
        </w:tc>
        <w:tc>
          <w:tcPr>
            <w:tcW w:w="1443" w:type="dxa"/>
          </w:tcPr>
          <w:p w14:paraId="7F494B34" w14:textId="77777777" w:rsidR="00A42537" w:rsidRPr="00BC10CC" w:rsidRDefault="00A42537" w:rsidP="00A42537">
            <w:pPr>
              <w:rPr>
                <w:rFonts w:ascii="Times New Roman" w:hAnsi="Times New Roman" w:cs="Times New Roman"/>
                <w:color w:val="000000"/>
                <w:sz w:val="23"/>
                <w:szCs w:val="23"/>
              </w:rPr>
            </w:pPr>
            <w:r w:rsidRPr="00BC10CC">
              <w:rPr>
                <w:rFonts w:ascii="Times New Roman" w:hAnsi="Times New Roman" w:cs="Times New Roman"/>
                <w:color w:val="000000"/>
                <w:sz w:val="23"/>
                <w:szCs w:val="23"/>
              </w:rPr>
              <w:t>1988</w:t>
            </w:r>
          </w:p>
        </w:tc>
        <w:tc>
          <w:tcPr>
            <w:tcW w:w="4857" w:type="dxa"/>
          </w:tcPr>
          <w:p w14:paraId="39D708BF" w14:textId="77777777" w:rsidR="00A42537" w:rsidRPr="00BC10CC" w:rsidRDefault="00A42537" w:rsidP="00A42537">
            <w:pPr>
              <w:rPr>
                <w:rFonts w:ascii="Times New Roman" w:hAnsi="Times New Roman" w:cs="Times New Roman"/>
                <w:color w:val="000000"/>
                <w:sz w:val="23"/>
                <w:szCs w:val="23"/>
              </w:rPr>
            </w:pPr>
            <w:r w:rsidRPr="00BC10CC">
              <w:rPr>
                <w:rFonts w:ascii="Times New Roman" w:hAnsi="Times New Roman" w:cs="Times New Roman"/>
                <w:color w:val="000000"/>
                <w:sz w:val="23"/>
                <w:szCs w:val="23"/>
              </w:rPr>
              <w:t>Freedom of the press</w:t>
            </w:r>
          </w:p>
        </w:tc>
        <w:tc>
          <w:tcPr>
            <w:tcW w:w="2006" w:type="dxa"/>
          </w:tcPr>
          <w:p w14:paraId="09774ECC" w14:textId="77777777" w:rsidR="00A42537" w:rsidRPr="00BC10CC" w:rsidRDefault="00A42537" w:rsidP="00A42537">
            <w:pPr>
              <w:rPr>
                <w:rFonts w:ascii="Times New Roman" w:hAnsi="Times New Roman" w:cs="Times New Roman"/>
                <w:color w:val="000000"/>
                <w:sz w:val="23"/>
                <w:szCs w:val="23"/>
              </w:rPr>
            </w:pPr>
            <w:r w:rsidRPr="00BC10CC">
              <w:rPr>
                <w:rFonts w:ascii="Times New Roman" w:hAnsi="Times New Roman" w:cs="Times New Roman"/>
                <w:color w:val="000000"/>
                <w:sz w:val="23"/>
                <w:szCs w:val="23"/>
              </w:rPr>
              <w:t>First</w:t>
            </w:r>
          </w:p>
        </w:tc>
      </w:tr>
      <w:tr w:rsidR="00A42537" w:rsidRPr="009261C1" w14:paraId="0CAEE0CA" w14:textId="77777777" w:rsidTr="007F62FC">
        <w:trPr>
          <w:jc w:val="center"/>
        </w:trPr>
        <w:tc>
          <w:tcPr>
            <w:tcW w:w="2547" w:type="dxa"/>
          </w:tcPr>
          <w:p w14:paraId="1BF3F450" w14:textId="77777777" w:rsidR="00A42537" w:rsidRPr="00BC10CC" w:rsidRDefault="00A42537" w:rsidP="00A42537">
            <w:pPr>
              <w:rPr>
                <w:rFonts w:ascii="Times New Roman" w:hAnsi="Times New Roman" w:cs="Times New Roman"/>
                <w:color w:val="000000"/>
                <w:sz w:val="23"/>
                <w:szCs w:val="23"/>
              </w:rPr>
            </w:pPr>
            <w:r w:rsidRPr="00BC10CC">
              <w:rPr>
                <w:rFonts w:ascii="Times New Roman" w:hAnsi="Times New Roman" w:cs="Times New Roman"/>
                <w:color w:val="000000"/>
                <w:sz w:val="23"/>
                <w:szCs w:val="23"/>
              </w:rPr>
              <w:t>District of Columbia v. Heller</w:t>
            </w:r>
          </w:p>
        </w:tc>
        <w:tc>
          <w:tcPr>
            <w:tcW w:w="1443" w:type="dxa"/>
          </w:tcPr>
          <w:p w14:paraId="78F05FD9" w14:textId="77777777" w:rsidR="00A42537" w:rsidRPr="00BC10CC" w:rsidRDefault="00A42537" w:rsidP="00A42537">
            <w:pPr>
              <w:rPr>
                <w:rFonts w:ascii="Times New Roman" w:hAnsi="Times New Roman" w:cs="Times New Roman"/>
                <w:color w:val="000000"/>
                <w:sz w:val="23"/>
                <w:szCs w:val="23"/>
              </w:rPr>
            </w:pPr>
            <w:r w:rsidRPr="00BC10CC">
              <w:rPr>
                <w:rFonts w:ascii="Times New Roman" w:hAnsi="Times New Roman" w:cs="Times New Roman"/>
                <w:color w:val="000000"/>
                <w:sz w:val="23"/>
                <w:szCs w:val="23"/>
              </w:rPr>
              <w:t>2007</w:t>
            </w:r>
          </w:p>
        </w:tc>
        <w:tc>
          <w:tcPr>
            <w:tcW w:w="4857" w:type="dxa"/>
          </w:tcPr>
          <w:p w14:paraId="389A1047" w14:textId="77777777" w:rsidR="00A42537" w:rsidRPr="00BC10CC" w:rsidRDefault="00A42537" w:rsidP="00A42537">
            <w:pPr>
              <w:rPr>
                <w:rFonts w:ascii="Times New Roman" w:hAnsi="Times New Roman" w:cs="Times New Roman"/>
                <w:color w:val="000000"/>
                <w:sz w:val="23"/>
                <w:szCs w:val="23"/>
              </w:rPr>
            </w:pPr>
            <w:r w:rsidRPr="00BC10CC">
              <w:rPr>
                <w:rFonts w:ascii="Times New Roman" w:hAnsi="Times New Roman" w:cs="Times New Roman"/>
                <w:color w:val="000000"/>
                <w:sz w:val="23"/>
                <w:szCs w:val="23"/>
              </w:rPr>
              <w:t>Gun ownership/gun control</w:t>
            </w:r>
          </w:p>
        </w:tc>
        <w:tc>
          <w:tcPr>
            <w:tcW w:w="2006" w:type="dxa"/>
          </w:tcPr>
          <w:p w14:paraId="096F44CB" w14:textId="77777777" w:rsidR="00A42537" w:rsidRPr="00BC10CC" w:rsidRDefault="00A42537" w:rsidP="00A42537">
            <w:pPr>
              <w:rPr>
                <w:rFonts w:ascii="Times New Roman" w:hAnsi="Times New Roman" w:cs="Times New Roman"/>
                <w:color w:val="000000"/>
                <w:sz w:val="23"/>
                <w:szCs w:val="23"/>
              </w:rPr>
            </w:pPr>
            <w:r w:rsidRPr="00BC10CC">
              <w:rPr>
                <w:rFonts w:ascii="Times New Roman" w:hAnsi="Times New Roman" w:cs="Times New Roman"/>
                <w:color w:val="000000"/>
                <w:sz w:val="23"/>
                <w:szCs w:val="23"/>
              </w:rPr>
              <w:t>Second</w:t>
            </w:r>
          </w:p>
        </w:tc>
      </w:tr>
    </w:tbl>
    <w:p w14:paraId="095957D7" w14:textId="77777777" w:rsidR="00A42537" w:rsidRPr="007F62FC" w:rsidRDefault="00A42537" w:rsidP="00A42537">
      <w:pPr>
        <w:rPr>
          <w:rFonts w:ascii="Times New Roman" w:hAnsi="Times New Roman" w:cs="Times New Roman"/>
          <w:color w:val="000000"/>
          <w:sz w:val="8"/>
          <w:szCs w:val="8"/>
        </w:rPr>
      </w:pPr>
    </w:p>
    <w:p w14:paraId="0FCE8252" w14:textId="77777777" w:rsidR="007F62FC" w:rsidRPr="007F62FC" w:rsidRDefault="007F62FC" w:rsidP="00A42537">
      <w:pPr>
        <w:rPr>
          <w:rFonts w:ascii="Times New Roman" w:hAnsi="Times New Roman" w:cs="Times New Roman"/>
          <w:b/>
          <w:bCs/>
          <w:color w:val="000000"/>
          <w:sz w:val="8"/>
          <w:szCs w:val="8"/>
        </w:rPr>
      </w:pPr>
    </w:p>
    <w:p w14:paraId="438B986A" w14:textId="77777777" w:rsidR="00A42537" w:rsidRPr="007F62FC" w:rsidRDefault="00A42537" w:rsidP="00A42537">
      <w:pPr>
        <w:rPr>
          <w:rFonts w:ascii="Times New Roman" w:hAnsi="Times New Roman" w:cs="Times New Roman"/>
          <w:b/>
          <w:bCs/>
          <w:color w:val="000000"/>
          <w:sz w:val="23"/>
          <w:szCs w:val="23"/>
        </w:rPr>
      </w:pPr>
      <w:r w:rsidRPr="007F62FC">
        <w:rPr>
          <w:rFonts w:ascii="Times New Roman" w:hAnsi="Times New Roman" w:cs="Times New Roman"/>
          <w:b/>
          <w:bCs/>
          <w:color w:val="000000"/>
          <w:sz w:val="23"/>
          <w:szCs w:val="23"/>
        </w:rPr>
        <w:t>3.  The Florida Declaration of Rights:  Substance, Background and Ratification</w:t>
      </w:r>
    </w:p>
    <w:p w14:paraId="5D62F505" w14:textId="77777777" w:rsidR="00A42537" w:rsidRPr="007F62FC" w:rsidRDefault="00A42537" w:rsidP="00A42537">
      <w:pPr>
        <w:rPr>
          <w:rFonts w:ascii="Times New Roman" w:hAnsi="Times New Roman" w:cs="Times New Roman"/>
          <w:b/>
          <w:bCs/>
          <w:color w:val="000000"/>
          <w:sz w:val="8"/>
          <w:szCs w:val="8"/>
        </w:rPr>
      </w:pPr>
    </w:p>
    <w:p w14:paraId="385EAAD7" w14:textId="77777777" w:rsidR="00A42537" w:rsidRPr="007F62FC" w:rsidRDefault="00A42537" w:rsidP="00A42537">
      <w:pPr>
        <w:ind w:firstLine="720"/>
        <w:rPr>
          <w:rFonts w:ascii="Times New Roman" w:hAnsi="Times New Roman" w:cs="Times New Roman"/>
          <w:color w:val="000000"/>
          <w:sz w:val="23"/>
          <w:szCs w:val="23"/>
        </w:rPr>
      </w:pPr>
      <w:r w:rsidRPr="007F62FC">
        <w:rPr>
          <w:rFonts w:ascii="Times New Roman" w:hAnsi="Times New Roman" w:cs="Times New Roman"/>
          <w:color w:val="000000"/>
          <w:sz w:val="23"/>
          <w:szCs w:val="23"/>
        </w:rPr>
        <w:t xml:space="preserve">The Florida Declaration of Rights was added to Florida’s original 1833 Constitution in 1865.  The current Declaration of Rights was included in Florida’s current constitution, which was ratified in 1968.  Since Florida’s current constitution was put into place, the Declaration of Rights has been amended several times, most recently in 2004.  The Florida Declaration of Rights is Article I, the first section of the current Florida Constitution.  Many of the rights enumerated in the Florida Declaration of Rights are the same as, or similar to, the rights enumerated in the U.S. Bill of Rights.  Recent additions to the Florida Declaration of Rights include the right to privacy (1998), access to public records and public meetings (2002), a taxpayer’s Bill of Rights (1992), and fair compensation for medical liability (2004).  </w:t>
      </w:r>
    </w:p>
    <w:p w14:paraId="1FE2D33C" w14:textId="0708D9AB" w:rsidR="00A42537" w:rsidRPr="002E531A" w:rsidRDefault="00A42537" w:rsidP="002E531A">
      <w:pPr>
        <w:pStyle w:val="ListParagraph"/>
        <w:ind w:left="450"/>
        <w:rPr>
          <w:rFonts w:ascii="Times New Roman" w:hAnsi="Times New Roman"/>
        </w:rPr>
      </w:pPr>
    </w:p>
    <w:sectPr w:rsidR="00A42537" w:rsidRPr="002E531A" w:rsidSect="007F62FC">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5EC8BD" w14:textId="77777777" w:rsidR="00D12D0E" w:rsidRDefault="00D12D0E" w:rsidP="00AE38A2">
      <w:r>
        <w:separator/>
      </w:r>
    </w:p>
  </w:endnote>
  <w:endnote w:type="continuationSeparator" w:id="0">
    <w:p w14:paraId="2F6BE0D4" w14:textId="77777777" w:rsidR="00D12D0E" w:rsidRDefault="00D12D0E" w:rsidP="00AE38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igi">
    <w:altName w:val="Gabriola"/>
    <w:panose1 w:val="04040504061007020D02"/>
    <w:charset w:val="00"/>
    <w:family w:val="decorative"/>
    <w:pitch w:val="variable"/>
    <w:sig w:usb0="00000003" w:usb1="00000000" w:usb2="00000000" w:usb3="00000000" w:csb0="00000001" w:csb1="00000000"/>
  </w:font>
  <w:font w:name="Times">
    <w:altName w:val="Times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venir Black Oblique">
    <w:altName w:val="Calibri"/>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A76C2C" w14:textId="70B7F01C" w:rsidR="00634B1A" w:rsidRPr="00144FA6" w:rsidRDefault="00634B1A" w:rsidP="00E36FA1">
    <w:pPr>
      <w:pStyle w:val="Footer"/>
      <w:jc w:val="right"/>
      <w:rPr>
        <w:rFonts w:ascii="Times New Roman" w:hAnsi="Times New Roman"/>
        <w:sz w:val="20"/>
        <w:szCs w:val="20"/>
      </w:rPr>
    </w:pPr>
    <w:r>
      <w:rPr>
        <w:rFonts w:ascii="Times New Roman" w:hAnsi="Times New Roman"/>
        <w:sz w:val="20"/>
        <w:szCs w:val="20"/>
      </w:rPr>
      <w:t xml:space="preserve">SS.7.C.2.4 – </w:t>
    </w:r>
    <w:r w:rsidR="00AF04D6">
      <w:rPr>
        <w:rFonts w:ascii="Times New Roman" w:hAnsi="Times New Roman"/>
        <w:i/>
        <w:sz w:val="20"/>
        <w:szCs w:val="20"/>
      </w:rPr>
      <w:t>Updated 7</w:t>
    </w:r>
    <w:r w:rsidRPr="00825956">
      <w:rPr>
        <w:rFonts w:ascii="Times New Roman" w:hAnsi="Times New Roman"/>
        <w:i/>
        <w:sz w:val="20"/>
        <w:szCs w:val="20"/>
      </w:rPr>
      <w:t>/1</w:t>
    </w:r>
    <w:r>
      <w:rPr>
        <w:rFonts w:ascii="Times New Roman" w:hAnsi="Times New Roman"/>
        <w:i/>
        <w:sz w:val="20"/>
        <w:szCs w:val="20"/>
      </w:rPr>
      <w:t>9</w:t>
    </w:r>
    <w:r>
      <w:rPr>
        <w:rFonts w:ascii="Times New Roman" w:hAnsi="Times New Roman"/>
        <w:sz w:val="20"/>
        <w:szCs w:val="20"/>
      </w:rPr>
      <w:t xml:space="preserve"> |</w:t>
    </w:r>
    <w:r w:rsidRPr="00144FA6">
      <w:rPr>
        <w:rFonts w:ascii="Times New Roman" w:hAnsi="Times New Roman"/>
        <w:sz w:val="20"/>
        <w:szCs w:val="20"/>
      </w:rPr>
      <w:t xml:space="preserve"> </w:t>
    </w:r>
    <w:r w:rsidRPr="00144FA6">
      <w:rPr>
        <w:rStyle w:val="PageNumber"/>
        <w:rFonts w:ascii="Times New Roman" w:hAnsi="Times New Roman"/>
        <w:sz w:val="20"/>
        <w:szCs w:val="20"/>
      </w:rPr>
      <w:fldChar w:fldCharType="begin"/>
    </w:r>
    <w:r w:rsidRPr="00144FA6">
      <w:rPr>
        <w:rStyle w:val="PageNumber"/>
        <w:rFonts w:ascii="Times New Roman" w:hAnsi="Times New Roman"/>
        <w:sz w:val="20"/>
        <w:szCs w:val="20"/>
      </w:rPr>
      <w:instrText xml:space="preserve"> PAGE </w:instrText>
    </w:r>
    <w:r w:rsidRPr="00144FA6">
      <w:rPr>
        <w:rStyle w:val="PageNumber"/>
        <w:rFonts w:ascii="Times New Roman" w:hAnsi="Times New Roman"/>
        <w:sz w:val="20"/>
        <w:szCs w:val="20"/>
      </w:rPr>
      <w:fldChar w:fldCharType="separate"/>
    </w:r>
    <w:r w:rsidR="00AF04D6">
      <w:rPr>
        <w:rStyle w:val="PageNumber"/>
        <w:rFonts w:ascii="Times New Roman" w:hAnsi="Times New Roman"/>
        <w:noProof/>
        <w:sz w:val="20"/>
        <w:szCs w:val="20"/>
      </w:rPr>
      <w:t>2</w:t>
    </w:r>
    <w:r w:rsidRPr="00144FA6">
      <w:rPr>
        <w:rStyle w:val="PageNumber"/>
        <w:rFonts w:ascii="Times New Roman" w:hAnsi="Times New Roman"/>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3FDFEB" w14:textId="1A8A32B0" w:rsidR="00634B1A" w:rsidRPr="00144FA6" w:rsidRDefault="00634B1A" w:rsidP="007F62FC">
    <w:pPr>
      <w:pStyle w:val="Footer"/>
      <w:jc w:val="right"/>
      <w:rPr>
        <w:rFonts w:ascii="Times New Roman" w:hAnsi="Times New Roman"/>
        <w:sz w:val="20"/>
        <w:szCs w:val="20"/>
      </w:rPr>
    </w:pPr>
    <w:r>
      <w:rPr>
        <w:rFonts w:ascii="Times New Roman" w:hAnsi="Times New Roman"/>
        <w:sz w:val="20"/>
        <w:szCs w:val="20"/>
      </w:rPr>
      <w:t xml:space="preserve">SS.7.C.2.4 – </w:t>
    </w:r>
    <w:r w:rsidR="00AF04D6">
      <w:rPr>
        <w:rFonts w:ascii="Times New Roman" w:hAnsi="Times New Roman"/>
        <w:i/>
        <w:sz w:val="20"/>
        <w:szCs w:val="20"/>
      </w:rPr>
      <w:t>Updated 7</w:t>
    </w:r>
    <w:r w:rsidRPr="00825956">
      <w:rPr>
        <w:rFonts w:ascii="Times New Roman" w:hAnsi="Times New Roman"/>
        <w:i/>
        <w:sz w:val="20"/>
        <w:szCs w:val="20"/>
      </w:rPr>
      <w:t>/</w:t>
    </w:r>
    <w:r w:rsidR="002C6F6D">
      <w:rPr>
        <w:rFonts w:ascii="Times New Roman" w:hAnsi="Times New Roman"/>
        <w:i/>
        <w:sz w:val="20"/>
        <w:szCs w:val="20"/>
      </w:rPr>
      <w:t>20</w:t>
    </w:r>
    <w:r>
      <w:rPr>
        <w:rFonts w:ascii="Times New Roman" w:hAnsi="Times New Roman"/>
        <w:sz w:val="20"/>
        <w:szCs w:val="20"/>
      </w:rPr>
      <w:t>|</w:t>
    </w:r>
    <w:r w:rsidRPr="00144FA6">
      <w:rPr>
        <w:rFonts w:ascii="Times New Roman" w:hAnsi="Times New Roman"/>
        <w:sz w:val="20"/>
        <w:szCs w:val="20"/>
      </w:rPr>
      <w:t xml:space="preserve"> </w:t>
    </w:r>
    <w:r w:rsidRPr="00144FA6">
      <w:rPr>
        <w:rStyle w:val="PageNumber"/>
        <w:rFonts w:ascii="Times New Roman" w:hAnsi="Times New Roman"/>
        <w:sz w:val="20"/>
        <w:szCs w:val="20"/>
      </w:rPr>
      <w:fldChar w:fldCharType="begin"/>
    </w:r>
    <w:r w:rsidRPr="00144FA6">
      <w:rPr>
        <w:rStyle w:val="PageNumber"/>
        <w:rFonts w:ascii="Times New Roman" w:hAnsi="Times New Roman"/>
        <w:sz w:val="20"/>
        <w:szCs w:val="20"/>
      </w:rPr>
      <w:instrText xml:space="preserve"> PAGE </w:instrText>
    </w:r>
    <w:r w:rsidRPr="00144FA6">
      <w:rPr>
        <w:rStyle w:val="PageNumber"/>
        <w:rFonts w:ascii="Times New Roman" w:hAnsi="Times New Roman"/>
        <w:sz w:val="20"/>
        <w:szCs w:val="20"/>
      </w:rPr>
      <w:fldChar w:fldCharType="separate"/>
    </w:r>
    <w:r w:rsidR="00AF04D6">
      <w:rPr>
        <w:rStyle w:val="PageNumber"/>
        <w:rFonts w:ascii="Times New Roman" w:hAnsi="Times New Roman"/>
        <w:noProof/>
        <w:sz w:val="20"/>
        <w:szCs w:val="20"/>
      </w:rPr>
      <w:t>22</w:t>
    </w:r>
    <w:r w:rsidRPr="00144FA6">
      <w:rPr>
        <w:rStyle w:val="PageNumber"/>
        <w:rFonts w:ascii="Times New Roman" w:hAnsi="Times New Roman"/>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5E759C" w14:textId="77777777" w:rsidR="00D12D0E" w:rsidRDefault="00D12D0E" w:rsidP="00AE38A2">
      <w:r>
        <w:separator/>
      </w:r>
    </w:p>
  </w:footnote>
  <w:footnote w:type="continuationSeparator" w:id="0">
    <w:p w14:paraId="32DC846F" w14:textId="77777777" w:rsidR="00D12D0E" w:rsidRDefault="00D12D0E" w:rsidP="00AE38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0000006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C24499"/>
    <w:multiLevelType w:val="multilevel"/>
    <w:tmpl w:val="FAC2B182"/>
    <w:lvl w:ilvl="0">
      <w:start w:val="1"/>
      <w:numFmt w:val="bullet"/>
      <w:lvlText w:val=""/>
      <w:lvlJc w:val="left"/>
      <w:pPr>
        <w:tabs>
          <w:tab w:val="num" w:pos="720"/>
        </w:tabs>
        <w:ind w:left="720" w:hanging="360"/>
      </w:pPr>
      <w:rPr>
        <w:rFonts w:ascii="Symbol" w:hAnsi="Symbol" w:hint="default"/>
        <w:color w:val="auto"/>
        <w:sz w:val="20"/>
        <w:szCs w:val="20"/>
      </w:rPr>
    </w:lvl>
    <w:lvl w:ilvl="1">
      <w:start w:val="1"/>
      <w:numFmt w:val="bullet"/>
      <w:lvlText w:val="o"/>
      <w:lvlJc w:val="left"/>
      <w:pPr>
        <w:tabs>
          <w:tab w:val="num" w:pos="1440"/>
        </w:tabs>
        <w:ind w:left="1440" w:hanging="360"/>
      </w:pPr>
      <w:rPr>
        <w:rFonts w:ascii="Courier New" w:hAnsi="Courier New" w:cs="Arial"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 w15:restartNumberingAfterBreak="0">
    <w:nsid w:val="061F0D3E"/>
    <w:multiLevelType w:val="hybridMultilevel"/>
    <w:tmpl w:val="EA5EDB5A"/>
    <w:lvl w:ilvl="0" w:tplc="2604DDBE">
      <w:start w:val="1"/>
      <w:numFmt w:val="bullet"/>
      <w:lvlText w:val=""/>
      <w:lvlJc w:val="left"/>
      <w:pPr>
        <w:ind w:left="1440" w:hanging="432"/>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6824EB2"/>
    <w:multiLevelType w:val="multilevel"/>
    <w:tmpl w:val="A08A67B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06BB5B3C"/>
    <w:multiLevelType w:val="hybridMultilevel"/>
    <w:tmpl w:val="AE520398"/>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0DD71309"/>
    <w:multiLevelType w:val="hybridMultilevel"/>
    <w:tmpl w:val="058AD0DC"/>
    <w:lvl w:ilvl="0" w:tplc="04090005">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7" w15:restartNumberingAfterBreak="0">
    <w:nsid w:val="0DE06EF1"/>
    <w:multiLevelType w:val="hybridMultilevel"/>
    <w:tmpl w:val="DA14E642"/>
    <w:lvl w:ilvl="0" w:tplc="04090001">
      <w:start w:val="1"/>
      <w:numFmt w:val="bullet"/>
      <w:lvlText w:val=""/>
      <w:lvlJc w:val="left"/>
      <w:pPr>
        <w:tabs>
          <w:tab w:val="num" w:pos="720"/>
        </w:tabs>
        <w:ind w:left="720" w:hanging="360"/>
      </w:pPr>
      <w:rPr>
        <w:rFonts w:ascii="Symbol" w:hAnsi="Symbol" w:cs="Cambria"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Cambria" w:hint="default"/>
      </w:rPr>
    </w:lvl>
    <w:lvl w:ilvl="4" w:tplc="04090003">
      <w:start w:val="1"/>
      <w:numFmt w:val="bullet"/>
      <w:lvlText w:val="o"/>
      <w:lvlJc w:val="left"/>
      <w:pPr>
        <w:tabs>
          <w:tab w:val="num" w:pos="3600"/>
        </w:tabs>
        <w:ind w:left="3600" w:hanging="360"/>
      </w:pPr>
      <w:rPr>
        <w:rFonts w:ascii="Courier New" w:hAnsi="Courier New" w:cs="Arial"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Cambria" w:hint="default"/>
      </w:rPr>
    </w:lvl>
    <w:lvl w:ilvl="7" w:tplc="04090003">
      <w:start w:val="1"/>
      <w:numFmt w:val="bullet"/>
      <w:lvlText w:val="o"/>
      <w:lvlJc w:val="left"/>
      <w:pPr>
        <w:tabs>
          <w:tab w:val="num" w:pos="5760"/>
        </w:tabs>
        <w:ind w:left="5760" w:hanging="360"/>
      </w:pPr>
      <w:rPr>
        <w:rFonts w:ascii="Courier New" w:hAnsi="Courier New" w:cs="Arial"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14A41461"/>
    <w:multiLevelType w:val="hybridMultilevel"/>
    <w:tmpl w:val="31667C2A"/>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160F7F4F"/>
    <w:multiLevelType w:val="hybridMultilevel"/>
    <w:tmpl w:val="A08A67B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 w15:restartNumberingAfterBreak="0">
    <w:nsid w:val="1BD90E31"/>
    <w:multiLevelType w:val="hybridMultilevel"/>
    <w:tmpl w:val="24D2F25A"/>
    <w:lvl w:ilvl="0" w:tplc="04090001">
      <w:start w:val="1"/>
      <w:numFmt w:val="bullet"/>
      <w:lvlText w:val=""/>
      <w:lvlJc w:val="left"/>
      <w:pPr>
        <w:tabs>
          <w:tab w:val="num" w:pos="720"/>
        </w:tabs>
        <w:ind w:left="720" w:hanging="360"/>
      </w:pPr>
      <w:rPr>
        <w:rFonts w:ascii="Symbol" w:hAnsi="Symbol" w:cs="Cambria"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Cambria" w:hint="default"/>
      </w:rPr>
    </w:lvl>
    <w:lvl w:ilvl="4" w:tplc="04090003">
      <w:start w:val="1"/>
      <w:numFmt w:val="bullet"/>
      <w:lvlText w:val="o"/>
      <w:lvlJc w:val="left"/>
      <w:pPr>
        <w:tabs>
          <w:tab w:val="num" w:pos="3600"/>
        </w:tabs>
        <w:ind w:left="3600" w:hanging="360"/>
      </w:pPr>
      <w:rPr>
        <w:rFonts w:ascii="Courier New" w:hAnsi="Courier New" w:cs="Arial"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Cambria" w:hint="default"/>
      </w:rPr>
    </w:lvl>
    <w:lvl w:ilvl="7" w:tplc="04090003">
      <w:start w:val="1"/>
      <w:numFmt w:val="bullet"/>
      <w:lvlText w:val="o"/>
      <w:lvlJc w:val="left"/>
      <w:pPr>
        <w:tabs>
          <w:tab w:val="num" w:pos="5760"/>
        </w:tabs>
        <w:ind w:left="5760" w:hanging="360"/>
      </w:pPr>
      <w:rPr>
        <w:rFonts w:ascii="Courier New" w:hAnsi="Courier New" w:cs="Arial"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1CC15CC1"/>
    <w:multiLevelType w:val="multilevel"/>
    <w:tmpl w:val="60646480"/>
    <w:lvl w:ilvl="0">
      <w:start w:val="1"/>
      <w:numFmt w:val="bullet"/>
      <w:lvlText w:val=""/>
      <w:lvlJc w:val="left"/>
      <w:pPr>
        <w:tabs>
          <w:tab w:val="num" w:pos="720"/>
        </w:tabs>
        <w:ind w:left="720" w:hanging="360"/>
      </w:pPr>
      <w:rPr>
        <w:rFonts w:ascii="Symbol" w:hAnsi="Symbol" w:cs="Cambria" w:hint="default"/>
        <w:sz w:val="20"/>
        <w:szCs w:val="20"/>
      </w:rPr>
    </w:lvl>
    <w:lvl w:ilvl="1">
      <w:start w:val="1"/>
      <w:numFmt w:val="bullet"/>
      <w:lvlText w:val="o"/>
      <w:lvlJc w:val="left"/>
      <w:pPr>
        <w:tabs>
          <w:tab w:val="num" w:pos="1440"/>
        </w:tabs>
        <w:ind w:left="1440" w:hanging="360"/>
      </w:pPr>
      <w:rPr>
        <w:rFonts w:ascii="Courier New" w:hAnsi="Courier New" w:cs="Arial"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2" w15:restartNumberingAfterBreak="0">
    <w:nsid w:val="1E8B64A2"/>
    <w:multiLevelType w:val="hybridMultilevel"/>
    <w:tmpl w:val="E994718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5BB4108"/>
    <w:multiLevelType w:val="hybridMultilevel"/>
    <w:tmpl w:val="13FCF9E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5E27B41"/>
    <w:multiLevelType w:val="hybridMultilevel"/>
    <w:tmpl w:val="630092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7A57F5"/>
    <w:multiLevelType w:val="hybridMultilevel"/>
    <w:tmpl w:val="56C42CA2"/>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8916BF5"/>
    <w:multiLevelType w:val="hybridMultilevel"/>
    <w:tmpl w:val="A7923A2C"/>
    <w:lvl w:ilvl="0" w:tplc="98441406">
      <w:start w:val="1"/>
      <w:numFmt w:val="decimal"/>
      <w:lvlText w:val="%1."/>
      <w:lvlJc w:val="left"/>
      <w:pPr>
        <w:ind w:left="720" w:hanging="360"/>
      </w:pPr>
      <w:rPr>
        <w:rFonts w:hint="default"/>
      </w:rPr>
    </w:lvl>
    <w:lvl w:ilvl="1" w:tplc="04090001">
      <w:start w:val="1"/>
      <w:numFmt w:val="bullet"/>
      <w:lvlText w:val=""/>
      <w:lvlJc w:val="left"/>
      <w:pPr>
        <w:tabs>
          <w:tab w:val="num" w:pos="936"/>
        </w:tabs>
        <w:ind w:left="936" w:hanging="288"/>
      </w:pPr>
      <w:rPr>
        <w:rFonts w:ascii="Symbol" w:hAnsi="Symbol" w:hint="default"/>
        <w:color w:val="auto"/>
      </w:rPr>
    </w:lvl>
    <w:lvl w:ilvl="2" w:tplc="0409001B">
      <w:start w:val="1"/>
      <w:numFmt w:val="lowerRoman"/>
      <w:lvlText w:val="%3."/>
      <w:lvlJc w:val="right"/>
      <w:pPr>
        <w:ind w:left="1728" w:hanging="180"/>
      </w:pPr>
    </w:lvl>
    <w:lvl w:ilvl="3" w:tplc="0409000F">
      <w:start w:val="1"/>
      <w:numFmt w:val="decimal"/>
      <w:lvlText w:val="%4."/>
      <w:lvlJc w:val="left"/>
      <w:pPr>
        <w:ind w:left="2448" w:hanging="360"/>
      </w:pPr>
    </w:lvl>
    <w:lvl w:ilvl="4" w:tplc="04090019">
      <w:start w:val="1"/>
      <w:numFmt w:val="lowerLetter"/>
      <w:lvlText w:val="%5."/>
      <w:lvlJc w:val="left"/>
      <w:pPr>
        <w:ind w:left="3168" w:hanging="360"/>
      </w:pPr>
    </w:lvl>
    <w:lvl w:ilvl="5" w:tplc="0409001B">
      <w:start w:val="1"/>
      <w:numFmt w:val="lowerRoman"/>
      <w:lvlText w:val="%6."/>
      <w:lvlJc w:val="right"/>
      <w:pPr>
        <w:ind w:left="3888" w:hanging="180"/>
      </w:pPr>
    </w:lvl>
    <w:lvl w:ilvl="6" w:tplc="0409000F">
      <w:start w:val="1"/>
      <w:numFmt w:val="decimal"/>
      <w:lvlText w:val="%7."/>
      <w:lvlJc w:val="left"/>
      <w:pPr>
        <w:ind w:left="4608" w:hanging="360"/>
      </w:pPr>
    </w:lvl>
    <w:lvl w:ilvl="7" w:tplc="04090019">
      <w:start w:val="1"/>
      <w:numFmt w:val="lowerLetter"/>
      <w:lvlText w:val="%8."/>
      <w:lvlJc w:val="left"/>
      <w:pPr>
        <w:ind w:left="5328" w:hanging="360"/>
      </w:pPr>
    </w:lvl>
    <w:lvl w:ilvl="8" w:tplc="0409001B">
      <w:start w:val="1"/>
      <w:numFmt w:val="lowerRoman"/>
      <w:lvlText w:val="%9."/>
      <w:lvlJc w:val="right"/>
      <w:pPr>
        <w:ind w:left="6048" w:hanging="180"/>
      </w:pPr>
    </w:lvl>
  </w:abstractNum>
  <w:abstractNum w:abstractNumId="17" w15:restartNumberingAfterBreak="0">
    <w:nsid w:val="28992BC7"/>
    <w:multiLevelType w:val="hybridMultilevel"/>
    <w:tmpl w:val="E98E6EF8"/>
    <w:lvl w:ilvl="0" w:tplc="B0D8CDE0">
      <w:start w:val="1"/>
      <w:numFmt w:val="decimal"/>
      <w:lvlText w:val="%1."/>
      <w:lvlJc w:val="left"/>
      <w:pPr>
        <w:ind w:left="630" w:hanging="360"/>
      </w:pPr>
      <w:rPr>
        <w:rFonts w:hint="default"/>
        <w:i w:val="0"/>
      </w:rPr>
    </w:lvl>
    <w:lvl w:ilvl="1" w:tplc="04090005">
      <w:start w:val="1"/>
      <w:numFmt w:val="bullet"/>
      <w:lvlText w:val=""/>
      <w:lvlJc w:val="left"/>
      <w:pPr>
        <w:ind w:left="1350" w:hanging="360"/>
      </w:pPr>
      <w:rPr>
        <w:rFonts w:ascii="Wingdings" w:hAnsi="Wingdings" w:hint="default"/>
      </w:r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8" w15:restartNumberingAfterBreak="0">
    <w:nsid w:val="2CE17DA5"/>
    <w:multiLevelType w:val="hybridMultilevel"/>
    <w:tmpl w:val="DDACC0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43874C1"/>
    <w:multiLevelType w:val="hybridMultilevel"/>
    <w:tmpl w:val="E98E6EF8"/>
    <w:lvl w:ilvl="0" w:tplc="B0D8CDE0">
      <w:start w:val="1"/>
      <w:numFmt w:val="decimal"/>
      <w:lvlText w:val="%1."/>
      <w:lvlJc w:val="left"/>
      <w:pPr>
        <w:ind w:left="630" w:hanging="360"/>
      </w:pPr>
      <w:rPr>
        <w:rFonts w:hint="default"/>
        <w:i w:val="0"/>
      </w:rPr>
    </w:lvl>
    <w:lvl w:ilvl="1" w:tplc="04090005">
      <w:start w:val="1"/>
      <w:numFmt w:val="bullet"/>
      <w:lvlText w:val=""/>
      <w:lvlJc w:val="left"/>
      <w:pPr>
        <w:ind w:left="1350" w:hanging="360"/>
      </w:pPr>
      <w:rPr>
        <w:rFonts w:ascii="Wingdings" w:hAnsi="Wingdings" w:hint="default"/>
      </w:r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0" w15:restartNumberingAfterBreak="0">
    <w:nsid w:val="35647731"/>
    <w:multiLevelType w:val="hybridMultilevel"/>
    <w:tmpl w:val="DC1EF552"/>
    <w:lvl w:ilvl="0" w:tplc="0409000F">
      <w:start w:val="1"/>
      <w:numFmt w:val="decimal"/>
      <w:lvlText w:val="%1."/>
      <w:lvlJc w:val="left"/>
      <w:pPr>
        <w:ind w:left="450" w:hanging="360"/>
      </w:pPr>
      <w:rPr>
        <w:rFonts w:hint="default"/>
      </w:rPr>
    </w:lvl>
    <w:lvl w:ilvl="1" w:tplc="04090019">
      <w:start w:val="1"/>
      <w:numFmt w:val="lowerLetter"/>
      <w:lvlText w:val="%2."/>
      <w:lvlJc w:val="left"/>
      <w:pPr>
        <w:ind w:left="90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1" w15:restartNumberingAfterBreak="0">
    <w:nsid w:val="366E4F18"/>
    <w:multiLevelType w:val="hybridMultilevel"/>
    <w:tmpl w:val="072A11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78E59EB"/>
    <w:multiLevelType w:val="hybridMultilevel"/>
    <w:tmpl w:val="DC1EF552"/>
    <w:lvl w:ilvl="0" w:tplc="0409000F">
      <w:start w:val="1"/>
      <w:numFmt w:val="decimal"/>
      <w:lvlText w:val="%1."/>
      <w:lvlJc w:val="left"/>
      <w:pPr>
        <w:ind w:left="450" w:hanging="360"/>
      </w:pPr>
      <w:rPr>
        <w:rFonts w:hint="default"/>
      </w:rPr>
    </w:lvl>
    <w:lvl w:ilvl="1" w:tplc="04090019">
      <w:start w:val="1"/>
      <w:numFmt w:val="lowerLetter"/>
      <w:lvlText w:val="%2."/>
      <w:lvlJc w:val="left"/>
      <w:pPr>
        <w:ind w:left="90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3" w15:restartNumberingAfterBreak="0">
    <w:nsid w:val="4B2D44E2"/>
    <w:multiLevelType w:val="hybridMultilevel"/>
    <w:tmpl w:val="FE3CFE82"/>
    <w:lvl w:ilvl="0" w:tplc="2604DDBE">
      <w:start w:val="1"/>
      <w:numFmt w:val="bullet"/>
      <w:lvlText w:val=""/>
      <w:lvlJc w:val="left"/>
      <w:pPr>
        <w:ind w:left="1440" w:hanging="432"/>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BAB1BDA"/>
    <w:multiLevelType w:val="hybridMultilevel"/>
    <w:tmpl w:val="072A11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E851C1F"/>
    <w:multiLevelType w:val="hybridMultilevel"/>
    <w:tmpl w:val="092ACF3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FCF6BC9"/>
    <w:multiLevelType w:val="hybridMultilevel"/>
    <w:tmpl w:val="B456C6CA"/>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7" w15:restartNumberingAfterBreak="0">
    <w:nsid w:val="515E415B"/>
    <w:multiLevelType w:val="hybridMultilevel"/>
    <w:tmpl w:val="00000001"/>
    <w:lvl w:ilvl="0" w:tplc="00000001">
      <w:start w:val="1"/>
      <w:numFmt w:val="decimal"/>
      <w:lvlText w:val="%1."/>
      <w:lvlJc w:val="left"/>
      <w:pPr>
        <w:ind w:left="58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63DE021A"/>
    <w:multiLevelType w:val="hybridMultilevel"/>
    <w:tmpl w:val="AC8CFFB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87F29AE"/>
    <w:multiLevelType w:val="hybridMultilevel"/>
    <w:tmpl w:val="86E457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4969C8"/>
    <w:multiLevelType w:val="multilevel"/>
    <w:tmpl w:val="CFB84D02"/>
    <w:lvl w:ilvl="0">
      <w:start w:val="1"/>
      <w:numFmt w:val="bullet"/>
      <w:lvlText w:val=""/>
      <w:lvlJc w:val="left"/>
      <w:pPr>
        <w:tabs>
          <w:tab w:val="num" w:pos="720"/>
        </w:tabs>
        <w:ind w:left="720" w:hanging="360"/>
      </w:pPr>
      <w:rPr>
        <w:rFonts w:ascii="Symbol" w:hAnsi="Symbol" w:cs="Cambria" w:hint="default"/>
        <w:sz w:val="20"/>
        <w:szCs w:val="20"/>
      </w:rPr>
    </w:lvl>
    <w:lvl w:ilvl="1">
      <w:start w:val="1"/>
      <w:numFmt w:val="bullet"/>
      <w:lvlText w:val="o"/>
      <w:lvlJc w:val="left"/>
      <w:pPr>
        <w:tabs>
          <w:tab w:val="num" w:pos="1440"/>
        </w:tabs>
        <w:ind w:left="1440" w:hanging="360"/>
      </w:pPr>
      <w:rPr>
        <w:rFonts w:ascii="Courier New" w:hAnsi="Courier New" w:cs="Arial"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1" w15:restartNumberingAfterBreak="0">
    <w:nsid w:val="6E9A5686"/>
    <w:multiLevelType w:val="hybridMultilevel"/>
    <w:tmpl w:val="1FEC1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2EA5565"/>
    <w:multiLevelType w:val="hybridMultilevel"/>
    <w:tmpl w:val="E98E6EF8"/>
    <w:lvl w:ilvl="0" w:tplc="B0D8CDE0">
      <w:start w:val="1"/>
      <w:numFmt w:val="decimal"/>
      <w:lvlText w:val="%1."/>
      <w:lvlJc w:val="left"/>
      <w:pPr>
        <w:ind w:left="630" w:hanging="360"/>
      </w:pPr>
      <w:rPr>
        <w:rFonts w:hint="default"/>
        <w:i w:val="0"/>
      </w:rPr>
    </w:lvl>
    <w:lvl w:ilvl="1" w:tplc="04090005">
      <w:start w:val="1"/>
      <w:numFmt w:val="bullet"/>
      <w:lvlText w:val=""/>
      <w:lvlJc w:val="left"/>
      <w:pPr>
        <w:ind w:left="1350" w:hanging="360"/>
      </w:pPr>
      <w:rPr>
        <w:rFonts w:ascii="Wingdings" w:hAnsi="Wingdings" w:hint="default"/>
      </w:r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3" w15:restartNumberingAfterBreak="0">
    <w:nsid w:val="74C32B1B"/>
    <w:multiLevelType w:val="hybridMultilevel"/>
    <w:tmpl w:val="2B0E09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D991D44"/>
    <w:multiLevelType w:val="hybridMultilevel"/>
    <w:tmpl w:val="5D609B9A"/>
    <w:lvl w:ilvl="0" w:tplc="DE3C5F60">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1"/>
  </w:num>
  <w:num w:numId="2">
    <w:abstractNumId w:val="30"/>
  </w:num>
  <w:num w:numId="3">
    <w:abstractNumId w:val="7"/>
  </w:num>
  <w:num w:numId="4">
    <w:abstractNumId w:val="10"/>
  </w:num>
  <w:num w:numId="5">
    <w:abstractNumId w:val="2"/>
  </w:num>
  <w:num w:numId="6">
    <w:abstractNumId w:val="16"/>
  </w:num>
  <w:num w:numId="7">
    <w:abstractNumId w:val="9"/>
  </w:num>
  <w:num w:numId="8">
    <w:abstractNumId w:val="4"/>
  </w:num>
  <w:num w:numId="9">
    <w:abstractNumId w:val="15"/>
  </w:num>
  <w:num w:numId="10">
    <w:abstractNumId w:val="31"/>
  </w:num>
  <w:num w:numId="11">
    <w:abstractNumId w:val="18"/>
  </w:num>
  <w:num w:numId="12">
    <w:abstractNumId w:val="24"/>
  </w:num>
  <w:num w:numId="13">
    <w:abstractNumId w:val="17"/>
  </w:num>
  <w:num w:numId="14">
    <w:abstractNumId w:val="29"/>
  </w:num>
  <w:num w:numId="15">
    <w:abstractNumId w:val="21"/>
  </w:num>
  <w:num w:numId="16">
    <w:abstractNumId w:val="23"/>
  </w:num>
  <w:num w:numId="17">
    <w:abstractNumId w:val="3"/>
  </w:num>
  <w:num w:numId="18">
    <w:abstractNumId w:val="33"/>
  </w:num>
  <w:num w:numId="19">
    <w:abstractNumId w:val="28"/>
  </w:num>
  <w:num w:numId="20">
    <w:abstractNumId w:val="13"/>
  </w:num>
  <w:num w:numId="21">
    <w:abstractNumId w:val="0"/>
  </w:num>
  <w:num w:numId="22">
    <w:abstractNumId w:val="27"/>
  </w:num>
  <w:num w:numId="23">
    <w:abstractNumId w:val="12"/>
  </w:num>
  <w:num w:numId="24">
    <w:abstractNumId w:val="14"/>
  </w:num>
  <w:num w:numId="25">
    <w:abstractNumId w:val="32"/>
  </w:num>
  <w:num w:numId="26">
    <w:abstractNumId w:val="5"/>
  </w:num>
  <w:num w:numId="27">
    <w:abstractNumId w:val="6"/>
  </w:num>
  <w:num w:numId="28">
    <w:abstractNumId w:val="19"/>
  </w:num>
  <w:num w:numId="29">
    <w:abstractNumId w:val="25"/>
  </w:num>
  <w:num w:numId="30">
    <w:abstractNumId w:val="8"/>
  </w:num>
  <w:num w:numId="31">
    <w:abstractNumId w:val="34"/>
  </w:num>
  <w:num w:numId="32">
    <w:abstractNumId w:val="20"/>
  </w:num>
  <w:num w:numId="33">
    <w:abstractNumId w:val="1"/>
  </w:num>
  <w:num w:numId="34">
    <w:abstractNumId w:val="22"/>
  </w:num>
  <w:num w:numId="3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defaultTabStop w:val="720"/>
  <w:doNotHyphenateCaps/>
  <w:drawingGridHorizontalSpacing w:val="120"/>
  <w:drawingGridVerticalSpacing w:val="360"/>
  <w:displayHorizontalDrawingGridEvery w:val="0"/>
  <w:displayVerticalDrawingGridEvery w:val="0"/>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10F65"/>
    <w:rsid w:val="00004286"/>
    <w:rsid w:val="00025C72"/>
    <w:rsid w:val="000279EF"/>
    <w:rsid w:val="000319DD"/>
    <w:rsid w:val="000361B4"/>
    <w:rsid w:val="00045A67"/>
    <w:rsid w:val="00050A93"/>
    <w:rsid w:val="00052717"/>
    <w:rsid w:val="00053E3A"/>
    <w:rsid w:val="000616AF"/>
    <w:rsid w:val="00076614"/>
    <w:rsid w:val="00076DBF"/>
    <w:rsid w:val="00076E72"/>
    <w:rsid w:val="000A0C61"/>
    <w:rsid w:val="000A16E0"/>
    <w:rsid w:val="000B15F7"/>
    <w:rsid w:val="000B5917"/>
    <w:rsid w:val="000C39FF"/>
    <w:rsid w:val="000D1822"/>
    <w:rsid w:val="000D359E"/>
    <w:rsid w:val="000D42C8"/>
    <w:rsid w:val="000D4364"/>
    <w:rsid w:val="000E1B79"/>
    <w:rsid w:val="000E4855"/>
    <w:rsid w:val="000F1AFF"/>
    <w:rsid w:val="00102BEA"/>
    <w:rsid w:val="00103556"/>
    <w:rsid w:val="00107B83"/>
    <w:rsid w:val="00110BC2"/>
    <w:rsid w:val="00111697"/>
    <w:rsid w:val="0011749A"/>
    <w:rsid w:val="00120AC4"/>
    <w:rsid w:val="0012169B"/>
    <w:rsid w:val="0012558D"/>
    <w:rsid w:val="00130208"/>
    <w:rsid w:val="00130B1E"/>
    <w:rsid w:val="00130EC8"/>
    <w:rsid w:val="0013530C"/>
    <w:rsid w:val="00135846"/>
    <w:rsid w:val="00142169"/>
    <w:rsid w:val="00144FA6"/>
    <w:rsid w:val="00147453"/>
    <w:rsid w:val="00154F9E"/>
    <w:rsid w:val="00156441"/>
    <w:rsid w:val="00160C33"/>
    <w:rsid w:val="001634D5"/>
    <w:rsid w:val="00167DA8"/>
    <w:rsid w:val="00170B60"/>
    <w:rsid w:val="001717E8"/>
    <w:rsid w:val="00192C2C"/>
    <w:rsid w:val="00193D7F"/>
    <w:rsid w:val="001959F2"/>
    <w:rsid w:val="001A7969"/>
    <w:rsid w:val="001B3449"/>
    <w:rsid w:val="001B7A53"/>
    <w:rsid w:val="001C3B83"/>
    <w:rsid w:val="001C3C61"/>
    <w:rsid w:val="001C569B"/>
    <w:rsid w:val="001C5BC8"/>
    <w:rsid w:val="001D2D8D"/>
    <w:rsid w:val="001D6D66"/>
    <w:rsid w:val="001F1083"/>
    <w:rsid w:val="00203DBD"/>
    <w:rsid w:val="002104D4"/>
    <w:rsid w:val="00214A03"/>
    <w:rsid w:val="00221EA1"/>
    <w:rsid w:val="0022550C"/>
    <w:rsid w:val="002257FC"/>
    <w:rsid w:val="00227823"/>
    <w:rsid w:val="00236749"/>
    <w:rsid w:val="00240F98"/>
    <w:rsid w:val="00246649"/>
    <w:rsid w:val="00266074"/>
    <w:rsid w:val="00271533"/>
    <w:rsid w:val="00274883"/>
    <w:rsid w:val="002A530A"/>
    <w:rsid w:val="002B1E7F"/>
    <w:rsid w:val="002B4CB4"/>
    <w:rsid w:val="002B7D2A"/>
    <w:rsid w:val="002C6F6D"/>
    <w:rsid w:val="002D3ACE"/>
    <w:rsid w:val="002D6F68"/>
    <w:rsid w:val="002E1374"/>
    <w:rsid w:val="002E3F45"/>
    <w:rsid w:val="002E531A"/>
    <w:rsid w:val="002E6BE3"/>
    <w:rsid w:val="002E7D79"/>
    <w:rsid w:val="002F2AB6"/>
    <w:rsid w:val="002F7215"/>
    <w:rsid w:val="00313CE3"/>
    <w:rsid w:val="003264C3"/>
    <w:rsid w:val="0033250E"/>
    <w:rsid w:val="0033509D"/>
    <w:rsid w:val="00342DCD"/>
    <w:rsid w:val="00346CD1"/>
    <w:rsid w:val="0035300D"/>
    <w:rsid w:val="00363202"/>
    <w:rsid w:val="003702D2"/>
    <w:rsid w:val="0038239E"/>
    <w:rsid w:val="00386E70"/>
    <w:rsid w:val="003871AF"/>
    <w:rsid w:val="00392E86"/>
    <w:rsid w:val="003B2B22"/>
    <w:rsid w:val="003B58A9"/>
    <w:rsid w:val="003B62A4"/>
    <w:rsid w:val="003C170E"/>
    <w:rsid w:val="003C7EAB"/>
    <w:rsid w:val="003F0A5D"/>
    <w:rsid w:val="003F4975"/>
    <w:rsid w:val="00400767"/>
    <w:rsid w:val="00411E7E"/>
    <w:rsid w:val="0042783E"/>
    <w:rsid w:val="004336D3"/>
    <w:rsid w:val="00434A77"/>
    <w:rsid w:val="00441660"/>
    <w:rsid w:val="004425BE"/>
    <w:rsid w:val="004509A8"/>
    <w:rsid w:val="00451E3D"/>
    <w:rsid w:val="00452183"/>
    <w:rsid w:val="004629F7"/>
    <w:rsid w:val="0047740C"/>
    <w:rsid w:val="00477889"/>
    <w:rsid w:val="00483177"/>
    <w:rsid w:val="0048670D"/>
    <w:rsid w:val="00490F75"/>
    <w:rsid w:val="00497396"/>
    <w:rsid w:val="004B216D"/>
    <w:rsid w:val="004B6A4F"/>
    <w:rsid w:val="004B79DD"/>
    <w:rsid w:val="004F40B1"/>
    <w:rsid w:val="00507379"/>
    <w:rsid w:val="00511CA6"/>
    <w:rsid w:val="00516CD6"/>
    <w:rsid w:val="00517EC4"/>
    <w:rsid w:val="00526F2A"/>
    <w:rsid w:val="005465FC"/>
    <w:rsid w:val="00552F6E"/>
    <w:rsid w:val="005719CB"/>
    <w:rsid w:val="00592C85"/>
    <w:rsid w:val="00593A90"/>
    <w:rsid w:val="00597B74"/>
    <w:rsid w:val="005A0497"/>
    <w:rsid w:val="005A41F0"/>
    <w:rsid w:val="005B0B98"/>
    <w:rsid w:val="005B54D5"/>
    <w:rsid w:val="005B7F80"/>
    <w:rsid w:val="005C2234"/>
    <w:rsid w:val="005C5E7D"/>
    <w:rsid w:val="005C7593"/>
    <w:rsid w:val="005D350C"/>
    <w:rsid w:val="005E556D"/>
    <w:rsid w:val="005E7537"/>
    <w:rsid w:val="005F22C0"/>
    <w:rsid w:val="005F30D7"/>
    <w:rsid w:val="005F3C36"/>
    <w:rsid w:val="00603815"/>
    <w:rsid w:val="00607F63"/>
    <w:rsid w:val="0061043B"/>
    <w:rsid w:val="00612396"/>
    <w:rsid w:val="00613AE5"/>
    <w:rsid w:val="00615254"/>
    <w:rsid w:val="00623CB9"/>
    <w:rsid w:val="00633E59"/>
    <w:rsid w:val="00634B1A"/>
    <w:rsid w:val="0063568B"/>
    <w:rsid w:val="00635AEF"/>
    <w:rsid w:val="00635B33"/>
    <w:rsid w:val="0063665C"/>
    <w:rsid w:val="00637DD8"/>
    <w:rsid w:val="006459B6"/>
    <w:rsid w:val="0065508B"/>
    <w:rsid w:val="00660E79"/>
    <w:rsid w:val="00664E64"/>
    <w:rsid w:val="00677E54"/>
    <w:rsid w:val="006814C0"/>
    <w:rsid w:val="006826E2"/>
    <w:rsid w:val="006A42D5"/>
    <w:rsid w:val="006A6837"/>
    <w:rsid w:val="006B0913"/>
    <w:rsid w:val="006B3F34"/>
    <w:rsid w:val="006C1511"/>
    <w:rsid w:val="006C7779"/>
    <w:rsid w:val="006D0403"/>
    <w:rsid w:val="006D7BBF"/>
    <w:rsid w:val="006E586C"/>
    <w:rsid w:val="006F374B"/>
    <w:rsid w:val="007056A3"/>
    <w:rsid w:val="00715C5A"/>
    <w:rsid w:val="0071657C"/>
    <w:rsid w:val="00720F09"/>
    <w:rsid w:val="00725548"/>
    <w:rsid w:val="00736094"/>
    <w:rsid w:val="00737D26"/>
    <w:rsid w:val="00756D4A"/>
    <w:rsid w:val="00766B25"/>
    <w:rsid w:val="007709C7"/>
    <w:rsid w:val="00770E34"/>
    <w:rsid w:val="00782A75"/>
    <w:rsid w:val="007A0910"/>
    <w:rsid w:val="007A2793"/>
    <w:rsid w:val="007B0F7A"/>
    <w:rsid w:val="007B111F"/>
    <w:rsid w:val="007B6D49"/>
    <w:rsid w:val="007B7F3F"/>
    <w:rsid w:val="007C1340"/>
    <w:rsid w:val="007C3CD3"/>
    <w:rsid w:val="007E28CE"/>
    <w:rsid w:val="007E2E4D"/>
    <w:rsid w:val="007E3DF5"/>
    <w:rsid w:val="007E6E7B"/>
    <w:rsid w:val="007F62FC"/>
    <w:rsid w:val="007F7D3B"/>
    <w:rsid w:val="00803800"/>
    <w:rsid w:val="008060D9"/>
    <w:rsid w:val="008115DA"/>
    <w:rsid w:val="00813D0A"/>
    <w:rsid w:val="00817B35"/>
    <w:rsid w:val="00825956"/>
    <w:rsid w:val="00830131"/>
    <w:rsid w:val="008336CD"/>
    <w:rsid w:val="00833C73"/>
    <w:rsid w:val="0084600B"/>
    <w:rsid w:val="008477D9"/>
    <w:rsid w:val="00852B6D"/>
    <w:rsid w:val="00854FD1"/>
    <w:rsid w:val="00856F4D"/>
    <w:rsid w:val="00871A5B"/>
    <w:rsid w:val="00873F1B"/>
    <w:rsid w:val="0087607B"/>
    <w:rsid w:val="008B3238"/>
    <w:rsid w:val="008B4944"/>
    <w:rsid w:val="008B6593"/>
    <w:rsid w:val="008C6361"/>
    <w:rsid w:val="008C758B"/>
    <w:rsid w:val="008D423E"/>
    <w:rsid w:val="008D5C4D"/>
    <w:rsid w:val="008D77DE"/>
    <w:rsid w:val="008E1A6B"/>
    <w:rsid w:val="008E5B7F"/>
    <w:rsid w:val="008E5E69"/>
    <w:rsid w:val="008E5F05"/>
    <w:rsid w:val="008F7C87"/>
    <w:rsid w:val="008F7D6C"/>
    <w:rsid w:val="00903C62"/>
    <w:rsid w:val="00904792"/>
    <w:rsid w:val="00910C3F"/>
    <w:rsid w:val="00910F65"/>
    <w:rsid w:val="00921879"/>
    <w:rsid w:val="00922DE9"/>
    <w:rsid w:val="009240C6"/>
    <w:rsid w:val="00924585"/>
    <w:rsid w:val="009261C1"/>
    <w:rsid w:val="00927F81"/>
    <w:rsid w:val="00933B12"/>
    <w:rsid w:val="00933D26"/>
    <w:rsid w:val="00934219"/>
    <w:rsid w:val="009370D2"/>
    <w:rsid w:val="00946B2F"/>
    <w:rsid w:val="00947ACD"/>
    <w:rsid w:val="009507AD"/>
    <w:rsid w:val="009636D8"/>
    <w:rsid w:val="00966372"/>
    <w:rsid w:val="009705E4"/>
    <w:rsid w:val="00971EE1"/>
    <w:rsid w:val="00983A4D"/>
    <w:rsid w:val="00987854"/>
    <w:rsid w:val="00992131"/>
    <w:rsid w:val="009A4E10"/>
    <w:rsid w:val="009B0904"/>
    <w:rsid w:val="009B7F46"/>
    <w:rsid w:val="009C6549"/>
    <w:rsid w:val="009E0BA2"/>
    <w:rsid w:val="009F48BF"/>
    <w:rsid w:val="00A0635F"/>
    <w:rsid w:val="00A123A1"/>
    <w:rsid w:val="00A12AA6"/>
    <w:rsid w:val="00A137FB"/>
    <w:rsid w:val="00A23A5D"/>
    <w:rsid w:val="00A25F75"/>
    <w:rsid w:val="00A314FB"/>
    <w:rsid w:val="00A37498"/>
    <w:rsid w:val="00A415F0"/>
    <w:rsid w:val="00A420E3"/>
    <w:rsid w:val="00A42537"/>
    <w:rsid w:val="00A442E4"/>
    <w:rsid w:val="00A5055E"/>
    <w:rsid w:val="00A73F97"/>
    <w:rsid w:val="00A762D4"/>
    <w:rsid w:val="00A77DAB"/>
    <w:rsid w:val="00A8211C"/>
    <w:rsid w:val="00A856D5"/>
    <w:rsid w:val="00A90E34"/>
    <w:rsid w:val="00A9621D"/>
    <w:rsid w:val="00AA1B91"/>
    <w:rsid w:val="00AB3008"/>
    <w:rsid w:val="00AC23C5"/>
    <w:rsid w:val="00AC266A"/>
    <w:rsid w:val="00AC3228"/>
    <w:rsid w:val="00AD00C7"/>
    <w:rsid w:val="00AD6462"/>
    <w:rsid w:val="00AD79AD"/>
    <w:rsid w:val="00AE15F8"/>
    <w:rsid w:val="00AE38A2"/>
    <w:rsid w:val="00AE5935"/>
    <w:rsid w:val="00AF04D6"/>
    <w:rsid w:val="00AF3DEE"/>
    <w:rsid w:val="00B0199C"/>
    <w:rsid w:val="00B04583"/>
    <w:rsid w:val="00B1219D"/>
    <w:rsid w:val="00B14AB2"/>
    <w:rsid w:val="00B2104C"/>
    <w:rsid w:val="00B23472"/>
    <w:rsid w:val="00B26842"/>
    <w:rsid w:val="00B37C14"/>
    <w:rsid w:val="00B4054F"/>
    <w:rsid w:val="00B409F7"/>
    <w:rsid w:val="00B467FE"/>
    <w:rsid w:val="00B54B53"/>
    <w:rsid w:val="00B62208"/>
    <w:rsid w:val="00B700FA"/>
    <w:rsid w:val="00B82875"/>
    <w:rsid w:val="00B831D8"/>
    <w:rsid w:val="00B91D6B"/>
    <w:rsid w:val="00B93326"/>
    <w:rsid w:val="00BB0AB4"/>
    <w:rsid w:val="00BB3BC8"/>
    <w:rsid w:val="00BB54F8"/>
    <w:rsid w:val="00BC10CC"/>
    <w:rsid w:val="00BC51BD"/>
    <w:rsid w:val="00BC60D4"/>
    <w:rsid w:val="00BD40B1"/>
    <w:rsid w:val="00BD44BB"/>
    <w:rsid w:val="00BE5508"/>
    <w:rsid w:val="00BE5FB4"/>
    <w:rsid w:val="00BF6DAB"/>
    <w:rsid w:val="00C03374"/>
    <w:rsid w:val="00C16553"/>
    <w:rsid w:val="00C340D9"/>
    <w:rsid w:val="00C36436"/>
    <w:rsid w:val="00C3724D"/>
    <w:rsid w:val="00C43E97"/>
    <w:rsid w:val="00C470CC"/>
    <w:rsid w:val="00C530C0"/>
    <w:rsid w:val="00C57C36"/>
    <w:rsid w:val="00C81040"/>
    <w:rsid w:val="00C92A0F"/>
    <w:rsid w:val="00C94850"/>
    <w:rsid w:val="00C94A27"/>
    <w:rsid w:val="00CA0DF7"/>
    <w:rsid w:val="00CA25CA"/>
    <w:rsid w:val="00CA736E"/>
    <w:rsid w:val="00CB75C9"/>
    <w:rsid w:val="00CC270B"/>
    <w:rsid w:val="00CD0A80"/>
    <w:rsid w:val="00CF5732"/>
    <w:rsid w:val="00D10B09"/>
    <w:rsid w:val="00D12D0E"/>
    <w:rsid w:val="00D36DCA"/>
    <w:rsid w:val="00D46CC4"/>
    <w:rsid w:val="00D57713"/>
    <w:rsid w:val="00D61086"/>
    <w:rsid w:val="00D653C0"/>
    <w:rsid w:val="00D678D5"/>
    <w:rsid w:val="00D71FA4"/>
    <w:rsid w:val="00D7200C"/>
    <w:rsid w:val="00D76518"/>
    <w:rsid w:val="00D76FA1"/>
    <w:rsid w:val="00D80F4E"/>
    <w:rsid w:val="00D85799"/>
    <w:rsid w:val="00D8602E"/>
    <w:rsid w:val="00D875F2"/>
    <w:rsid w:val="00D905FC"/>
    <w:rsid w:val="00D90813"/>
    <w:rsid w:val="00D93759"/>
    <w:rsid w:val="00D95694"/>
    <w:rsid w:val="00D96C68"/>
    <w:rsid w:val="00DA330C"/>
    <w:rsid w:val="00DA4756"/>
    <w:rsid w:val="00DB23F2"/>
    <w:rsid w:val="00DB4D8E"/>
    <w:rsid w:val="00DB60B4"/>
    <w:rsid w:val="00DC0E1C"/>
    <w:rsid w:val="00DD10DB"/>
    <w:rsid w:val="00DD5842"/>
    <w:rsid w:val="00DD5CFD"/>
    <w:rsid w:val="00DD7D23"/>
    <w:rsid w:val="00DE1501"/>
    <w:rsid w:val="00DE476C"/>
    <w:rsid w:val="00DE5E98"/>
    <w:rsid w:val="00E06372"/>
    <w:rsid w:val="00E067DB"/>
    <w:rsid w:val="00E1387A"/>
    <w:rsid w:val="00E13E3D"/>
    <w:rsid w:val="00E15348"/>
    <w:rsid w:val="00E163B0"/>
    <w:rsid w:val="00E16943"/>
    <w:rsid w:val="00E318D7"/>
    <w:rsid w:val="00E36FA1"/>
    <w:rsid w:val="00E42308"/>
    <w:rsid w:val="00E52EE6"/>
    <w:rsid w:val="00E612A6"/>
    <w:rsid w:val="00E63054"/>
    <w:rsid w:val="00E7544F"/>
    <w:rsid w:val="00E815C8"/>
    <w:rsid w:val="00E94317"/>
    <w:rsid w:val="00E960D5"/>
    <w:rsid w:val="00EA7010"/>
    <w:rsid w:val="00EA76F5"/>
    <w:rsid w:val="00EB7FD5"/>
    <w:rsid w:val="00EC60C0"/>
    <w:rsid w:val="00ED2A60"/>
    <w:rsid w:val="00EE33EF"/>
    <w:rsid w:val="00EF177A"/>
    <w:rsid w:val="00EF6B43"/>
    <w:rsid w:val="00EF6C75"/>
    <w:rsid w:val="00EF799D"/>
    <w:rsid w:val="00F008D1"/>
    <w:rsid w:val="00F04441"/>
    <w:rsid w:val="00F05B40"/>
    <w:rsid w:val="00F160B6"/>
    <w:rsid w:val="00F20C59"/>
    <w:rsid w:val="00F22CDA"/>
    <w:rsid w:val="00F25476"/>
    <w:rsid w:val="00F276A8"/>
    <w:rsid w:val="00F34658"/>
    <w:rsid w:val="00F37D61"/>
    <w:rsid w:val="00F439A1"/>
    <w:rsid w:val="00F44B1B"/>
    <w:rsid w:val="00F44B57"/>
    <w:rsid w:val="00F5037E"/>
    <w:rsid w:val="00F52226"/>
    <w:rsid w:val="00F54D75"/>
    <w:rsid w:val="00F56CDB"/>
    <w:rsid w:val="00F6130B"/>
    <w:rsid w:val="00F628EC"/>
    <w:rsid w:val="00F64405"/>
    <w:rsid w:val="00F76C34"/>
    <w:rsid w:val="00F90FED"/>
    <w:rsid w:val="00FA299F"/>
    <w:rsid w:val="00FA4CF8"/>
    <w:rsid w:val="00FD280B"/>
    <w:rsid w:val="00FD4346"/>
    <w:rsid w:val="00FF13E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57CF31E"/>
  <w15:docId w15:val="{4D166F01-8523-4C08-A876-A1ABFD0A0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7D26"/>
    <w:rPr>
      <w:rFonts w:cs="Cambria"/>
      <w:sz w:val="24"/>
      <w:szCs w:val="24"/>
    </w:rPr>
  </w:style>
  <w:style w:type="paragraph" w:styleId="Heading1">
    <w:name w:val="heading 1"/>
    <w:basedOn w:val="Normal"/>
    <w:next w:val="Normal"/>
    <w:link w:val="Heading1Char"/>
    <w:qFormat/>
    <w:locked/>
    <w:rsid w:val="008336CD"/>
    <w:pPr>
      <w:keepNext/>
      <w:keepLines/>
      <w:spacing w:before="480"/>
      <w:outlineLvl w:val="0"/>
    </w:pPr>
    <w:rPr>
      <w:rFonts w:ascii="Calibri" w:eastAsia="MS Gothic" w:hAnsi="Calibri" w:cs="Times New Roman"/>
      <w:b/>
      <w:bCs/>
      <w:color w:val="345A8A"/>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rsid w:val="00910F65"/>
    <w:rPr>
      <w:color w:val="0000FF"/>
      <w:u w:val="single"/>
    </w:rPr>
  </w:style>
  <w:style w:type="paragraph" w:customStyle="1" w:styleId="ColorfulList-Accent11">
    <w:name w:val="Colorful List - Accent 11"/>
    <w:basedOn w:val="Normal"/>
    <w:uiPriority w:val="99"/>
    <w:qFormat/>
    <w:rsid w:val="00910F65"/>
    <w:pPr>
      <w:ind w:left="720"/>
    </w:pPr>
  </w:style>
  <w:style w:type="paragraph" w:styleId="Header">
    <w:name w:val="header"/>
    <w:basedOn w:val="Normal"/>
    <w:link w:val="HeaderChar"/>
    <w:uiPriority w:val="99"/>
    <w:unhideWhenUsed/>
    <w:rsid w:val="003B76D7"/>
    <w:pPr>
      <w:tabs>
        <w:tab w:val="center" w:pos="4680"/>
        <w:tab w:val="right" w:pos="9360"/>
      </w:tabs>
    </w:pPr>
    <w:rPr>
      <w:rFonts w:cs="Times New Roman"/>
    </w:rPr>
  </w:style>
  <w:style w:type="character" w:customStyle="1" w:styleId="HeaderChar">
    <w:name w:val="Header Char"/>
    <w:link w:val="Header"/>
    <w:uiPriority w:val="99"/>
    <w:rsid w:val="003B76D7"/>
    <w:rPr>
      <w:rFonts w:cs="Cambria"/>
      <w:sz w:val="24"/>
      <w:szCs w:val="24"/>
    </w:rPr>
  </w:style>
  <w:style w:type="paragraph" w:styleId="Footer">
    <w:name w:val="footer"/>
    <w:basedOn w:val="Normal"/>
    <w:link w:val="FooterChar"/>
    <w:uiPriority w:val="99"/>
    <w:unhideWhenUsed/>
    <w:rsid w:val="003B76D7"/>
    <w:pPr>
      <w:tabs>
        <w:tab w:val="center" w:pos="4680"/>
        <w:tab w:val="right" w:pos="9360"/>
      </w:tabs>
    </w:pPr>
    <w:rPr>
      <w:rFonts w:cs="Times New Roman"/>
    </w:rPr>
  </w:style>
  <w:style w:type="character" w:customStyle="1" w:styleId="FooterChar">
    <w:name w:val="Footer Char"/>
    <w:link w:val="Footer"/>
    <w:uiPriority w:val="99"/>
    <w:rsid w:val="003B76D7"/>
    <w:rPr>
      <w:rFonts w:cs="Cambria"/>
      <w:sz w:val="24"/>
      <w:szCs w:val="24"/>
    </w:rPr>
  </w:style>
  <w:style w:type="paragraph" w:styleId="NormalWeb">
    <w:name w:val="Normal (Web)"/>
    <w:basedOn w:val="Normal"/>
    <w:uiPriority w:val="99"/>
    <w:rsid w:val="00E74E2C"/>
    <w:pPr>
      <w:spacing w:before="100" w:beforeAutospacing="1" w:after="100" w:afterAutospacing="1"/>
    </w:pPr>
    <w:rPr>
      <w:rFonts w:ascii="Times New Roman" w:hAnsi="Times New Roman" w:cs="Times New Roman"/>
    </w:rPr>
  </w:style>
  <w:style w:type="character" w:styleId="CommentReference">
    <w:name w:val="annotation reference"/>
    <w:uiPriority w:val="99"/>
    <w:semiHidden/>
    <w:unhideWhenUsed/>
    <w:rsid w:val="00BF6DAB"/>
    <w:rPr>
      <w:sz w:val="16"/>
      <w:szCs w:val="16"/>
    </w:rPr>
  </w:style>
  <w:style w:type="paragraph" w:styleId="CommentText">
    <w:name w:val="annotation text"/>
    <w:basedOn w:val="Normal"/>
    <w:link w:val="CommentTextChar"/>
    <w:uiPriority w:val="99"/>
    <w:semiHidden/>
    <w:unhideWhenUsed/>
    <w:rsid w:val="00BF6DAB"/>
    <w:rPr>
      <w:rFonts w:cs="Times New Roman"/>
      <w:sz w:val="20"/>
      <w:szCs w:val="20"/>
    </w:rPr>
  </w:style>
  <w:style w:type="character" w:customStyle="1" w:styleId="CommentTextChar">
    <w:name w:val="Comment Text Char"/>
    <w:link w:val="CommentText"/>
    <w:uiPriority w:val="99"/>
    <w:semiHidden/>
    <w:rsid w:val="00BF6DAB"/>
    <w:rPr>
      <w:rFonts w:cs="Cambria"/>
    </w:rPr>
  </w:style>
  <w:style w:type="paragraph" w:styleId="CommentSubject">
    <w:name w:val="annotation subject"/>
    <w:basedOn w:val="CommentText"/>
    <w:next w:val="CommentText"/>
    <w:link w:val="CommentSubjectChar"/>
    <w:uiPriority w:val="99"/>
    <w:semiHidden/>
    <w:unhideWhenUsed/>
    <w:rsid w:val="00BF6DAB"/>
    <w:rPr>
      <w:b/>
      <w:bCs/>
    </w:rPr>
  </w:style>
  <w:style w:type="character" w:customStyle="1" w:styleId="CommentSubjectChar">
    <w:name w:val="Comment Subject Char"/>
    <w:link w:val="CommentSubject"/>
    <w:uiPriority w:val="99"/>
    <w:semiHidden/>
    <w:rsid w:val="00BF6DAB"/>
    <w:rPr>
      <w:rFonts w:cs="Cambria"/>
      <w:b/>
      <w:bCs/>
    </w:rPr>
  </w:style>
  <w:style w:type="paragraph" w:styleId="BalloonText">
    <w:name w:val="Balloon Text"/>
    <w:basedOn w:val="Normal"/>
    <w:link w:val="BalloonTextChar"/>
    <w:uiPriority w:val="99"/>
    <w:semiHidden/>
    <w:unhideWhenUsed/>
    <w:rsid w:val="00BF6DAB"/>
    <w:rPr>
      <w:rFonts w:ascii="Tahoma" w:hAnsi="Tahoma" w:cs="Times New Roman"/>
      <w:sz w:val="16"/>
      <w:szCs w:val="16"/>
    </w:rPr>
  </w:style>
  <w:style w:type="character" w:customStyle="1" w:styleId="BalloonTextChar">
    <w:name w:val="Balloon Text Char"/>
    <w:link w:val="BalloonText"/>
    <w:uiPriority w:val="99"/>
    <w:semiHidden/>
    <w:rsid w:val="00BF6DAB"/>
    <w:rPr>
      <w:rFonts w:ascii="Tahoma" w:hAnsi="Tahoma" w:cs="Tahoma"/>
      <w:sz w:val="16"/>
      <w:szCs w:val="16"/>
    </w:rPr>
  </w:style>
  <w:style w:type="paragraph" w:styleId="ListParagraph">
    <w:name w:val="List Paragraph"/>
    <w:basedOn w:val="Normal"/>
    <w:uiPriority w:val="34"/>
    <w:qFormat/>
    <w:rsid w:val="001F1083"/>
    <w:pPr>
      <w:spacing w:after="200" w:line="276" w:lineRule="auto"/>
      <w:ind w:left="720"/>
      <w:contextualSpacing/>
    </w:pPr>
    <w:rPr>
      <w:rFonts w:ascii="Calibri" w:eastAsia="Calibri" w:hAnsi="Calibri" w:cs="Times New Roman"/>
      <w:sz w:val="22"/>
      <w:szCs w:val="22"/>
    </w:rPr>
  </w:style>
  <w:style w:type="paragraph" w:styleId="NoSpacing">
    <w:name w:val="No Spacing"/>
    <w:uiPriority w:val="1"/>
    <w:qFormat/>
    <w:rsid w:val="001F1083"/>
    <w:rPr>
      <w:rFonts w:ascii="Calibri" w:eastAsia="Calibri" w:hAnsi="Calibri"/>
      <w:sz w:val="22"/>
      <w:szCs w:val="22"/>
    </w:rPr>
  </w:style>
  <w:style w:type="character" w:customStyle="1" w:styleId="style41">
    <w:name w:val="style41"/>
    <w:rsid w:val="001F1083"/>
    <w:rPr>
      <w:sz w:val="18"/>
      <w:szCs w:val="18"/>
    </w:rPr>
  </w:style>
  <w:style w:type="character" w:customStyle="1" w:styleId="style31">
    <w:name w:val="style31"/>
    <w:rsid w:val="001F1083"/>
    <w:rPr>
      <w:sz w:val="15"/>
      <w:szCs w:val="15"/>
    </w:rPr>
  </w:style>
  <w:style w:type="paragraph" w:styleId="FootnoteText">
    <w:name w:val="footnote text"/>
    <w:basedOn w:val="Normal"/>
    <w:link w:val="FootnoteTextChar"/>
    <w:uiPriority w:val="99"/>
    <w:unhideWhenUsed/>
    <w:rsid w:val="003F0A5D"/>
    <w:rPr>
      <w:rFonts w:ascii="Calibri" w:eastAsia="Calibri" w:hAnsi="Calibri" w:cs="Times New Roman"/>
      <w:sz w:val="20"/>
      <w:szCs w:val="20"/>
    </w:rPr>
  </w:style>
  <w:style w:type="character" w:customStyle="1" w:styleId="FootnoteTextChar">
    <w:name w:val="Footnote Text Char"/>
    <w:link w:val="FootnoteText"/>
    <w:uiPriority w:val="99"/>
    <w:rsid w:val="003F0A5D"/>
    <w:rPr>
      <w:rFonts w:ascii="Calibri" w:eastAsia="Calibri" w:hAnsi="Calibri"/>
    </w:rPr>
  </w:style>
  <w:style w:type="character" w:styleId="FootnoteReference">
    <w:name w:val="footnote reference"/>
    <w:uiPriority w:val="99"/>
    <w:semiHidden/>
    <w:unhideWhenUsed/>
    <w:rsid w:val="003F0A5D"/>
    <w:rPr>
      <w:vertAlign w:val="superscript"/>
    </w:rPr>
  </w:style>
  <w:style w:type="character" w:styleId="Strong">
    <w:name w:val="Strong"/>
    <w:uiPriority w:val="22"/>
    <w:qFormat/>
    <w:locked/>
    <w:rsid w:val="003F0A5D"/>
    <w:rPr>
      <w:b/>
      <w:bCs/>
    </w:rPr>
  </w:style>
  <w:style w:type="character" w:customStyle="1" w:styleId="apple-converted-space">
    <w:name w:val="apple-converted-space"/>
    <w:rsid w:val="003F0A5D"/>
  </w:style>
  <w:style w:type="character" w:styleId="FollowedHyperlink">
    <w:name w:val="FollowedHyperlink"/>
    <w:uiPriority w:val="99"/>
    <w:semiHidden/>
    <w:unhideWhenUsed/>
    <w:rsid w:val="000361B4"/>
    <w:rPr>
      <w:color w:val="800080"/>
      <w:u w:val="single"/>
    </w:rPr>
  </w:style>
  <w:style w:type="character" w:styleId="PageNumber">
    <w:name w:val="page number"/>
    <w:uiPriority w:val="99"/>
    <w:semiHidden/>
    <w:unhideWhenUsed/>
    <w:rsid w:val="00144FA6"/>
  </w:style>
  <w:style w:type="table" w:styleId="TableGrid">
    <w:name w:val="Table Grid"/>
    <w:basedOn w:val="TableNormal"/>
    <w:uiPriority w:val="59"/>
    <w:locked/>
    <w:rsid w:val="00E318D7"/>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8336CD"/>
    <w:rPr>
      <w:rFonts w:ascii="Calibri" w:eastAsia="MS Gothic" w:hAnsi="Calibri" w:cs="Times New Roman"/>
      <w:b/>
      <w:bCs/>
      <w:color w:val="345A8A"/>
      <w:sz w:val="32"/>
      <w:szCs w:val="32"/>
    </w:rPr>
  </w:style>
  <w:style w:type="paragraph" w:styleId="TOCHeading">
    <w:name w:val="TOC Heading"/>
    <w:basedOn w:val="Heading1"/>
    <w:next w:val="Normal"/>
    <w:uiPriority w:val="39"/>
    <w:unhideWhenUsed/>
    <w:qFormat/>
    <w:rsid w:val="008336CD"/>
    <w:pPr>
      <w:spacing w:line="276" w:lineRule="auto"/>
      <w:outlineLvl w:val="9"/>
    </w:pPr>
    <w:rPr>
      <w:color w:val="365F91"/>
      <w:sz w:val="28"/>
      <w:szCs w:val="28"/>
    </w:rPr>
  </w:style>
  <w:style w:type="paragraph" w:styleId="TOC1">
    <w:name w:val="toc 1"/>
    <w:basedOn w:val="Normal"/>
    <w:next w:val="Normal"/>
    <w:autoRedefine/>
    <w:locked/>
    <w:rsid w:val="008336CD"/>
    <w:pPr>
      <w:spacing w:before="120"/>
    </w:pPr>
    <w:rPr>
      <w:b/>
    </w:rPr>
  </w:style>
  <w:style w:type="paragraph" w:styleId="TOC2">
    <w:name w:val="toc 2"/>
    <w:basedOn w:val="Normal"/>
    <w:next w:val="Normal"/>
    <w:autoRedefine/>
    <w:locked/>
    <w:rsid w:val="008336CD"/>
    <w:pPr>
      <w:ind w:left="240"/>
    </w:pPr>
    <w:rPr>
      <w:b/>
      <w:sz w:val="22"/>
      <w:szCs w:val="22"/>
    </w:rPr>
  </w:style>
  <w:style w:type="paragraph" w:styleId="TOC3">
    <w:name w:val="toc 3"/>
    <w:basedOn w:val="Normal"/>
    <w:next w:val="Normal"/>
    <w:autoRedefine/>
    <w:locked/>
    <w:rsid w:val="008336CD"/>
    <w:pPr>
      <w:ind w:left="480"/>
    </w:pPr>
    <w:rPr>
      <w:sz w:val="22"/>
      <w:szCs w:val="22"/>
    </w:rPr>
  </w:style>
  <w:style w:type="paragraph" w:styleId="TOC4">
    <w:name w:val="toc 4"/>
    <w:basedOn w:val="Normal"/>
    <w:next w:val="Normal"/>
    <w:autoRedefine/>
    <w:locked/>
    <w:rsid w:val="008336CD"/>
    <w:pPr>
      <w:ind w:left="720"/>
    </w:pPr>
    <w:rPr>
      <w:sz w:val="20"/>
      <w:szCs w:val="20"/>
    </w:rPr>
  </w:style>
  <w:style w:type="paragraph" w:styleId="TOC5">
    <w:name w:val="toc 5"/>
    <w:basedOn w:val="Normal"/>
    <w:next w:val="Normal"/>
    <w:autoRedefine/>
    <w:locked/>
    <w:rsid w:val="008336CD"/>
    <w:pPr>
      <w:ind w:left="960"/>
    </w:pPr>
    <w:rPr>
      <w:sz w:val="20"/>
      <w:szCs w:val="20"/>
    </w:rPr>
  </w:style>
  <w:style w:type="paragraph" w:styleId="TOC6">
    <w:name w:val="toc 6"/>
    <w:basedOn w:val="Normal"/>
    <w:next w:val="Normal"/>
    <w:autoRedefine/>
    <w:locked/>
    <w:rsid w:val="008336CD"/>
    <w:pPr>
      <w:ind w:left="1200"/>
    </w:pPr>
    <w:rPr>
      <w:sz w:val="20"/>
      <w:szCs w:val="20"/>
    </w:rPr>
  </w:style>
  <w:style w:type="paragraph" w:styleId="TOC7">
    <w:name w:val="toc 7"/>
    <w:basedOn w:val="Normal"/>
    <w:next w:val="Normal"/>
    <w:autoRedefine/>
    <w:locked/>
    <w:rsid w:val="008336CD"/>
    <w:pPr>
      <w:ind w:left="1440"/>
    </w:pPr>
    <w:rPr>
      <w:sz w:val="20"/>
      <w:szCs w:val="20"/>
    </w:rPr>
  </w:style>
  <w:style w:type="paragraph" w:styleId="TOC8">
    <w:name w:val="toc 8"/>
    <w:basedOn w:val="Normal"/>
    <w:next w:val="Normal"/>
    <w:autoRedefine/>
    <w:locked/>
    <w:rsid w:val="008336CD"/>
    <w:pPr>
      <w:ind w:left="1680"/>
    </w:pPr>
    <w:rPr>
      <w:sz w:val="20"/>
      <w:szCs w:val="20"/>
    </w:rPr>
  </w:style>
  <w:style w:type="paragraph" w:styleId="TOC9">
    <w:name w:val="toc 9"/>
    <w:basedOn w:val="Normal"/>
    <w:next w:val="Normal"/>
    <w:autoRedefine/>
    <w:locked/>
    <w:rsid w:val="008336CD"/>
    <w:pPr>
      <w:ind w:left="1920"/>
    </w:pPr>
    <w:rPr>
      <w:sz w:val="20"/>
      <w:szCs w:val="20"/>
    </w:rPr>
  </w:style>
  <w:style w:type="character" w:styleId="UnresolvedMention">
    <w:name w:val="Unresolved Mention"/>
    <w:basedOn w:val="DefaultParagraphFont"/>
    <w:uiPriority w:val="99"/>
    <w:semiHidden/>
    <w:unhideWhenUsed/>
    <w:rsid w:val="00193D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20156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ySlSsDkAUC4" TargetMode="External"/><Relationship Id="rId18" Type="http://schemas.openxmlformats.org/officeDocument/2006/relationships/image" Target="media/image3.gif"/><Relationship Id="rId26" Type="http://schemas.openxmlformats.org/officeDocument/2006/relationships/hyperlink" Target="http://caselaw.lp.findlaw.com/scripts/getcase.pl?navby=case&amp;court=us&amp;vol=385&amp;invol=363" TargetMode="External"/><Relationship Id="rId3" Type="http://schemas.openxmlformats.org/officeDocument/2006/relationships/styles" Target="styles.xml"/><Relationship Id="rId21" Type="http://schemas.openxmlformats.org/officeDocument/2006/relationships/image" Target="media/image6.wmf"/><Relationship Id="rId7" Type="http://schemas.openxmlformats.org/officeDocument/2006/relationships/endnotes" Target="endnotes.xml"/><Relationship Id="rId12" Type="http://schemas.openxmlformats.org/officeDocument/2006/relationships/hyperlink" Target="https://www.icivics.org/teachers/lesson-plans/youve-got-rights?referer=node/674&amp;page_title=The%20Constitution" TargetMode="External"/><Relationship Id="rId17" Type="http://schemas.openxmlformats.org/officeDocument/2006/relationships/image" Target="media/image2.jpg"/><Relationship Id="rId25" Type="http://schemas.openxmlformats.org/officeDocument/2006/relationships/hyperlink" Target="https://www.youtube.com/watch?v=ySlSsDkAUC4"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bbc.co.uk/newsround/" TargetMode="External"/><Relationship Id="rId20" Type="http://schemas.openxmlformats.org/officeDocument/2006/relationships/image" Target="media/image5.wmf"/><Relationship Id="rId29" Type="http://schemas.openxmlformats.org/officeDocument/2006/relationships/hyperlink" Target="http://www.landmarkcas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icivics.org/teachers/lesson-plans/youve-got-rights?referer=node/674&amp;page_title=The%20Constitution"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magazines.scholastic.com" TargetMode="External"/><Relationship Id="rId23" Type="http://schemas.openxmlformats.org/officeDocument/2006/relationships/image" Target="media/image8.emf"/><Relationship Id="rId28" Type="http://schemas.openxmlformats.org/officeDocument/2006/relationships/hyperlink" Target="http://www.oyez.org" TargetMode="External"/><Relationship Id="rId10" Type="http://schemas.openxmlformats.org/officeDocument/2006/relationships/footer" Target="footer1.xml"/><Relationship Id="rId19" Type="http://schemas.openxmlformats.org/officeDocument/2006/relationships/image" Target="media/image4.wmf"/><Relationship Id="rId31"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hyperlink" Target="https://www.youtube.com/watch?v=ySlSsDkAUC4" TargetMode="External"/><Relationship Id="rId14" Type="http://schemas.openxmlformats.org/officeDocument/2006/relationships/hyperlink" Target="http://www.cnn.com/cnn10" TargetMode="External"/><Relationship Id="rId22" Type="http://schemas.openxmlformats.org/officeDocument/2006/relationships/image" Target="media/image7.emf"/><Relationship Id="rId27" Type="http://schemas.openxmlformats.org/officeDocument/2006/relationships/hyperlink" Target="https://www.quimbee.com/cases/parker-v-gladden" TargetMode="External"/><Relationship Id="rId30" Type="http://schemas.openxmlformats.org/officeDocument/2006/relationships/hyperlink" Target="http://billofrightsinstitute.org/wp-content/uploads/2013/02/BAA-Bill-of-Rights-Updated.pdf"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7B443A-57E1-0A46-BD63-760B0B2CF8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6561</Words>
  <Characters>37401</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UNIT III</vt:lpstr>
    </vt:vector>
  </TitlesOfParts>
  <Company>University of Florida</Company>
  <LinksUpToDate>false</LinksUpToDate>
  <CharactersWithSpaces>43875</CharactersWithSpaces>
  <SharedDoc>false</SharedDoc>
  <HLinks>
    <vt:vector size="102" baseType="variant">
      <vt:variant>
        <vt:i4>8257625</vt:i4>
      </vt:variant>
      <vt:variant>
        <vt:i4>36</vt:i4>
      </vt:variant>
      <vt:variant>
        <vt:i4>0</vt:i4>
      </vt:variant>
      <vt:variant>
        <vt:i4>5</vt:i4>
      </vt:variant>
      <vt:variant>
        <vt:lpwstr>http://www.equalrightsamendment.org/era.htm</vt:lpwstr>
      </vt:variant>
      <vt:variant>
        <vt:lpwstr/>
      </vt:variant>
      <vt:variant>
        <vt:i4>7405578</vt:i4>
      </vt:variant>
      <vt:variant>
        <vt:i4>33</vt:i4>
      </vt:variant>
      <vt:variant>
        <vt:i4>0</vt:i4>
      </vt:variant>
      <vt:variant>
        <vt:i4>5</vt:i4>
      </vt:variant>
      <vt:variant>
        <vt:lpwstr>http://const4kids.forums.commonground13.us/</vt:lpwstr>
      </vt:variant>
      <vt:variant>
        <vt:lpwstr/>
      </vt:variant>
      <vt:variant>
        <vt:i4>4522065</vt:i4>
      </vt:variant>
      <vt:variant>
        <vt:i4>30</vt:i4>
      </vt:variant>
      <vt:variant>
        <vt:i4>0</vt:i4>
      </vt:variant>
      <vt:variant>
        <vt:i4>5</vt:i4>
      </vt:variant>
      <vt:variant>
        <vt:lpwstr>http://www.usconstitution.net/const.html</vt:lpwstr>
      </vt:variant>
      <vt:variant>
        <vt:lpwstr>Article4</vt:lpwstr>
      </vt:variant>
      <vt:variant>
        <vt:i4>1900559</vt:i4>
      </vt:variant>
      <vt:variant>
        <vt:i4>27</vt:i4>
      </vt:variant>
      <vt:variant>
        <vt:i4>0</vt:i4>
      </vt:variant>
      <vt:variant>
        <vt:i4>5</vt:i4>
      </vt:variant>
      <vt:variant>
        <vt:lpwstr>http://soomopublishing.com/suffrage/</vt:lpwstr>
      </vt:variant>
      <vt:variant>
        <vt:lpwstr/>
      </vt:variant>
      <vt:variant>
        <vt:i4>4653141</vt:i4>
      </vt:variant>
      <vt:variant>
        <vt:i4>24</vt:i4>
      </vt:variant>
      <vt:variant>
        <vt:i4>0</vt:i4>
      </vt:variant>
      <vt:variant>
        <vt:i4>5</vt:i4>
      </vt:variant>
      <vt:variant>
        <vt:lpwstr>http://www.nwhm.org/online-exhibits/rightsforwomen/cartoons.html</vt:lpwstr>
      </vt:variant>
      <vt:variant>
        <vt:lpwstr/>
      </vt:variant>
      <vt:variant>
        <vt:i4>8257625</vt:i4>
      </vt:variant>
      <vt:variant>
        <vt:i4>21</vt:i4>
      </vt:variant>
      <vt:variant>
        <vt:i4>0</vt:i4>
      </vt:variant>
      <vt:variant>
        <vt:i4>5</vt:i4>
      </vt:variant>
      <vt:variant>
        <vt:lpwstr>http://www.equalrightsamendment.org/era.htm</vt:lpwstr>
      </vt:variant>
      <vt:variant>
        <vt:lpwstr/>
      </vt:variant>
      <vt:variant>
        <vt:i4>7405578</vt:i4>
      </vt:variant>
      <vt:variant>
        <vt:i4>18</vt:i4>
      </vt:variant>
      <vt:variant>
        <vt:i4>0</vt:i4>
      </vt:variant>
      <vt:variant>
        <vt:i4>5</vt:i4>
      </vt:variant>
      <vt:variant>
        <vt:lpwstr>http://const4kids.forums.commonground13.us/</vt:lpwstr>
      </vt:variant>
      <vt:variant>
        <vt:lpwstr/>
      </vt:variant>
      <vt:variant>
        <vt:i4>4522065</vt:i4>
      </vt:variant>
      <vt:variant>
        <vt:i4>15</vt:i4>
      </vt:variant>
      <vt:variant>
        <vt:i4>0</vt:i4>
      </vt:variant>
      <vt:variant>
        <vt:i4>5</vt:i4>
      </vt:variant>
      <vt:variant>
        <vt:lpwstr>http://www.usconstitution.net/const.html</vt:lpwstr>
      </vt:variant>
      <vt:variant>
        <vt:lpwstr>Article4</vt:lpwstr>
      </vt:variant>
      <vt:variant>
        <vt:i4>5177369</vt:i4>
      </vt:variant>
      <vt:variant>
        <vt:i4>12</vt:i4>
      </vt:variant>
      <vt:variant>
        <vt:i4>0</vt:i4>
      </vt:variant>
      <vt:variant>
        <vt:i4>5</vt:i4>
      </vt:variant>
      <vt:variant>
        <vt:lpwstr>http://www.usconstitution.net/glossary.html</vt:lpwstr>
      </vt:variant>
      <vt:variant>
        <vt:lpwstr>DEPRIVE</vt:lpwstr>
      </vt:variant>
      <vt:variant>
        <vt:i4>458852</vt:i4>
      </vt:variant>
      <vt:variant>
        <vt:i4>9</vt:i4>
      </vt:variant>
      <vt:variant>
        <vt:i4>0</vt:i4>
      </vt:variant>
      <vt:variant>
        <vt:i4>5</vt:i4>
      </vt:variant>
      <vt:variant>
        <vt:lpwstr>http://www.usconstitution.net/const.html</vt:lpwstr>
      </vt:variant>
      <vt:variant>
        <vt:lpwstr>A1Sec9Cl4</vt:lpwstr>
      </vt:variant>
      <vt:variant>
        <vt:i4>458849</vt:i4>
      </vt:variant>
      <vt:variant>
        <vt:i4>6</vt:i4>
      </vt:variant>
      <vt:variant>
        <vt:i4>0</vt:i4>
      </vt:variant>
      <vt:variant>
        <vt:i4>5</vt:i4>
      </vt:variant>
      <vt:variant>
        <vt:lpwstr>http://www.usconstitution.net/const.html</vt:lpwstr>
      </vt:variant>
      <vt:variant>
        <vt:lpwstr>A1Sec9Cl1</vt:lpwstr>
      </vt:variant>
      <vt:variant>
        <vt:i4>1900559</vt:i4>
      </vt:variant>
      <vt:variant>
        <vt:i4>3</vt:i4>
      </vt:variant>
      <vt:variant>
        <vt:i4>0</vt:i4>
      </vt:variant>
      <vt:variant>
        <vt:i4>5</vt:i4>
      </vt:variant>
      <vt:variant>
        <vt:lpwstr>http://soomopublishing.com/suffrage/</vt:lpwstr>
      </vt:variant>
      <vt:variant>
        <vt:lpwstr/>
      </vt:variant>
      <vt:variant>
        <vt:i4>2293830</vt:i4>
      </vt:variant>
      <vt:variant>
        <vt:i4>9</vt:i4>
      </vt:variant>
      <vt:variant>
        <vt:i4>0</vt:i4>
      </vt:variant>
      <vt:variant>
        <vt:i4>5</vt:i4>
      </vt:variant>
      <vt:variant>
        <vt:lpwstr>http://www.womensorganizations.org/</vt:lpwstr>
      </vt:variant>
      <vt:variant>
        <vt:lpwstr/>
      </vt:variant>
      <vt:variant>
        <vt:i4>4390953</vt:i4>
      </vt:variant>
      <vt:variant>
        <vt:i4>6</vt:i4>
      </vt:variant>
      <vt:variant>
        <vt:i4>0</vt:i4>
      </vt:variant>
      <vt:variant>
        <vt:i4>5</vt:i4>
      </vt:variant>
      <vt:variant>
        <vt:lpwstr>http://www.alicepaul.org/</vt:lpwstr>
      </vt:variant>
      <vt:variant>
        <vt:lpwstr/>
      </vt:variant>
      <vt:variant>
        <vt:i4>2293830</vt:i4>
      </vt:variant>
      <vt:variant>
        <vt:i4>3</vt:i4>
      </vt:variant>
      <vt:variant>
        <vt:i4>0</vt:i4>
      </vt:variant>
      <vt:variant>
        <vt:i4>5</vt:i4>
      </vt:variant>
      <vt:variant>
        <vt:lpwstr>http://www.womensorganizations.org/</vt:lpwstr>
      </vt:variant>
      <vt:variant>
        <vt:lpwstr/>
      </vt:variant>
      <vt:variant>
        <vt:i4>4390953</vt:i4>
      </vt:variant>
      <vt:variant>
        <vt:i4>0</vt:i4>
      </vt:variant>
      <vt:variant>
        <vt:i4>0</vt:i4>
      </vt:variant>
      <vt:variant>
        <vt:i4>5</vt:i4>
      </vt:variant>
      <vt:variant>
        <vt:lpwstr>http://www.alicepaul.org/</vt:lpwstr>
      </vt:variant>
      <vt:variant>
        <vt:lpwstr/>
      </vt:variant>
      <vt:variant>
        <vt:i4>8126535</vt:i4>
      </vt:variant>
      <vt:variant>
        <vt:i4>5109</vt:i4>
      </vt:variant>
      <vt:variant>
        <vt:i4>1026</vt:i4>
      </vt:variant>
      <vt:variant>
        <vt:i4>1</vt:i4>
      </vt:variant>
      <vt:variant>
        <vt:lpwstr>http://nwhm.org/media/category/exhibits/rightsforwomen/cartoon5.jpg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III</dc:title>
  <dc:subject/>
  <dc:creator>Emma Humphries</dc:creator>
  <cp:keywords/>
  <cp:lastModifiedBy>Stephen Masyada</cp:lastModifiedBy>
  <cp:revision>3</cp:revision>
  <dcterms:created xsi:type="dcterms:W3CDTF">2020-07-17T20:32:00Z</dcterms:created>
  <dcterms:modified xsi:type="dcterms:W3CDTF">2020-08-06T18:06:00Z</dcterms:modified>
</cp:coreProperties>
</file>