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877" w:rsidRPr="00511049" w:rsidRDefault="00AE7877" w:rsidP="00AE7877">
      <w:pPr>
        <w:spacing w:after="100" w:afterAutospacing="1" w:line="240" w:lineRule="auto"/>
        <w:contextualSpacing/>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2358"/>
        <w:gridCol w:w="7218"/>
      </w:tblGrid>
      <w:tr w:rsidR="00AE7877" w:rsidRPr="00511049" w:rsidTr="00EC7FA0">
        <w:tc>
          <w:tcPr>
            <w:tcW w:w="2358" w:type="dxa"/>
          </w:tcPr>
          <w:p w:rsidR="00AE7877" w:rsidRPr="00511049" w:rsidRDefault="00AE7877" w:rsidP="00EC7FA0">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AE7877" w:rsidRPr="00511049" w:rsidRDefault="00AE7877" w:rsidP="00EC7FA0">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G.C.2.10.L1</w:t>
            </w:r>
          </w:p>
        </w:tc>
      </w:tr>
      <w:tr w:rsidR="00AE7877" w:rsidRPr="00511049" w:rsidTr="00EC7FA0">
        <w:tc>
          <w:tcPr>
            <w:tcW w:w="235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E7877" w:rsidRPr="00511049" w:rsidRDefault="00AE7877"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SS.7.C.2.10</w:t>
            </w:r>
          </w:p>
        </w:tc>
      </w:tr>
      <w:tr w:rsidR="00AE7877" w:rsidRPr="00511049" w:rsidTr="00EC7FA0">
        <w:tc>
          <w:tcPr>
            <w:tcW w:w="235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w:t>
            </w:r>
            <w:r w:rsidR="003D77ED">
              <w:rPr>
                <w:rFonts w:ascii="Times New Roman" w:hAnsi="Times New Roman" w:cs="Times New Roman"/>
                <w:sz w:val="24"/>
                <w:szCs w:val="24"/>
              </w:rPr>
              <w:t>ow</w:t>
            </w:r>
          </w:p>
        </w:tc>
      </w:tr>
      <w:tr w:rsidR="00AE7877" w:rsidRPr="00511049" w:rsidTr="00EC7FA0">
        <w:tc>
          <w:tcPr>
            <w:tcW w:w="235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E7877" w:rsidRPr="00511049" w:rsidRDefault="00AE7877" w:rsidP="00EC7FA0">
            <w:pPr>
              <w:rPr>
                <w:rFonts w:ascii="Times New Roman" w:hAnsi="Times New Roman" w:cs="Times New Roman"/>
                <w:sz w:val="24"/>
                <w:szCs w:val="24"/>
              </w:rPr>
            </w:pPr>
            <w:r w:rsidRPr="00511049">
              <w:rPr>
                <w:rFonts w:ascii="Times New Roman" w:hAnsi="Times New Roman" w:cs="Times New Roman"/>
                <w:sz w:val="24"/>
                <w:szCs w:val="24"/>
              </w:rPr>
              <w:t xml:space="preserve">Who do lobbyists represent in their attempts to influence government?  </w:t>
            </w:r>
          </w:p>
        </w:tc>
      </w:tr>
      <w:tr w:rsidR="003D77ED" w:rsidRPr="00511049" w:rsidTr="00CD01DC">
        <w:tc>
          <w:tcPr>
            <w:tcW w:w="2358" w:type="dxa"/>
          </w:tcPr>
          <w:p w:rsidR="003D77ED" w:rsidRPr="00511049" w:rsidRDefault="003D77ED"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3D77ED" w:rsidRPr="00511049" w:rsidRDefault="003D77ED"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military officers </w:t>
            </w:r>
          </w:p>
        </w:tc>
      </w:tr>
      <w:tr w:rsidR="003D77ED" w:rsidRPr="00511049" w:rsidTr="00086141">
        <w:tc>
          <w:tcPr>
            <w:tcW w:w="2358" w:type="dxa"/>
          </w:tcPr>
          <w:p w:rsidR="003D77ED" w:rsidRPr="00511049" w:rsidRDefault="003D77ED"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3D77ED" w:rsidRPr="00511049" w:rsidRDefault="003D77ED"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elected officials</w:t>
            </w:r>
          </w:p>
        </w:tc>
      </w:tr>
      <w:tr w:rsidR="003D77ED" w:rsidRPr="00511049" w:rsidTr="004C3A53">
        <w:tc>
          <w:tcPr>
            <w:tcW w:w="2358" w:type="dxa"/>
          </w:tcPr>
          <w:p w:rsidR="003D77ED" w:rsidRPr="00511049" w:rsidRDefault="003D77ED"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3D77ED" w:rsidRPr="00511049" w:rsidRDefault="003D77ED"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interest groups </w:t>
            </w:r>
          </w:p>
        </w:tc>
      </w:tr>
      <w:tr w:rsidR="003D77ED" w:rsidRPr="00511049" w:rsidTr="00D00801">
        <w:tc>
          <w:tcPr>
            <w:tcW w:w="2358" w:type="dxa"/>
          </w:tcPr>
          <w:p w:rsidR="003D77ED" w:rsidRPr="00511049" w:rsidRDefault="003D77ED"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3D77ED" w:rsidRPr="00511049" w:rsidRDefault="003D77ED"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circuit judges</w:t>
            </w:r>
          </w:p>
        </w:tc>
      </w:tr>
    </w:tbl>
    <w:p w:rsidR="00AE7877" w:rsidRDefault="00AE7877"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3D77ED" w:rsidRDefault="003D77ED" w:rsidP="00AE7877">
      <w:pPr>
        <w:spacing w:after="0" w:line="240" w:lineRule="auto"/>
        <w:contextualSpacing/>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2358"/>
        <w:gridCol w:w="3609"/>
        <w:gridCol w:w="3609"/>
      </w:tblGrid>
      <w:tr w:rsidR="003D77ED" w:rsidRPr="00511049" w:rsidTr="00750262">
        <w:tc>
          <w:tcPr>
            <w:tcW w:w="2358" w:type="dxa"/>
          </w:tcPr>
          <w:p w:rsidR="003D77ED" w:rsidRPr="00511049" w:rsidRDefault="003D77ED" w:rsidP="00750262">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gridSpan w:val="2"/>
          </w:tcPr>
          <w:p w:rsidR="003D77ED" w:rsidRPr="00511049" w:rsidRDefault="003D77ED" w:rsidP="00750262">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G.C.2.10.L1</w:t>
            </w:r>
          </w:p>
        </w:tc>
      </w:tr>
      <w:tr w:rsidR="003D77ED" w:rsidRPr="00511049" w:rsidTr="00750262">
        <w:tc>
          <w:tcPr>
            <w:tcW w:w="2358" w:type="dxa"/>
          </w:tcPr>
          <w:p w:rsidR="003D77ED" w:rsidRPr="00511049" w:rsidRDefault="003D77ED"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3D77ED" w:rsidRPr="00511049" w:rsidRDefault="003D77ED" w:rsidP="00750262">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SS.7.C.2.10</w:t>
            </w:r>
          </w:p>
        </w:tc>
      </w:tr>
      <w:tr w:rsidR="003D77ED" w:rsidRPr="00511049" w:rsidTr="00750262">
        <w:tc>
          <w:tcPr>
            <w:tcW w:w="2358" w:type="dxa"/>
          </w:tcPr>
          <w:p w:rsidR="003D77ED" w:rsidRPr="00511049" w:rsidRDefault="003D77ED"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3D77ED" w:rsidRPr="00511049" w:rsidRDefault="003D77ED"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L</w:t>
            </w:r>
            <w:r>
              <w:rPr>
                <w:rFonts w:ascii="Times New Roman" w:hAnsi="Times New Roman" w:cs="Times New Roman"/>
                <w:sz w:val="24"/>
                <w:szCs w:val="24"/>
              </w:rPr>
              <w:t>ow</w:t>
            </w:r>
          </w:p>
        </w:tc>
      </w:tr>
      <w:tr w:rsidR="003D77ED" w:rsidRPr="00511049" w:rsidTr="00750262">
        <w:tc>
          <w:tcPr>
            <w:tcW w:w="2358" w:type="dxa"/>
          </w:tcPr>
          <w:p w:rsidR="003D77ED" w:rsidRPr="00511049" w:rsidRDefault="003D77ED"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3D77ED" w:rsidRPr="00511049" w:rsidRDefault="003D77ED" w:rsidP="00750262">
            <w:pPr>
              <w:rPr>
                <w:rFonts w:ascii="Times New Roman" w:hAnsi="Times New Roman" w:cs="Times New Roman"/>
                <w:sz w:val="24"/>
                <w:szCs w:val="24"/>
              </w:rPr>
            </w:pPr>
            <w:r w:rsidRPr="00511049">
              <w:rPr>
                <w:rFonts w:ascii="Times New Roman" w:hAnsi="Times New Roman" w:cs="Times New Roman"/>
                <w:sz w:val="24"/>
                <w:szCs w:val="24"/>
              </w:rPr>
              <w:t xml:space="preserve">Who do lobbyists represent in their attempts to influence government?  </w:t>
            </w:r>
          </w:p>
        </w:tc>
      </w:tr>
      <w:tr w:rsidR="00807071" w:rsidRPr="00511049" w:rsidTr="005E28E2">
        <w:tc>
          <w:tcPr>
            <w:tcW w:w="2358" w:type="dxa"/>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807071" w:rsidRPr="00511049" w:rsidRDefault="00807071" w:rsidP="00750262">
            <w:pPr>
              <w:contextualSpacing/>
              <w:rPr>
                <w:rFonts w:ascii="Times New Roman" w:hAnsi="Times New Roman" w:cs="Times New Roman"/>
                <w:sz w:val="24"/>
                <w:szCs w:val="24"/>
              </w:rPr>
            </w:pPr>
            <w:r w:rsidRPr="00511049">
              <w:rPr>
                <w:rFonts w:ascii="Times New Roman" w:hAnsi="Times New Roman" w:cs="Times New Roman"/>
                <w:sz w:val="24"/>
                <w:szCs w:val="24"/>
              </w:rPr>
              <w:t xml:space="preserve">military officers </w:t>
            </w:r>
          </w:p>
        </w:tc>
        <w:tc>
          <w:tcPr>
            <w:tcW w:w="3609" w:type="dxa"/>
          </w:tcPr>
          <w:p w:rsidR="00807071" w:rsidRPr="00511049" w:rsidRDefault="00807071" w:rsidP="00750262">
            <w:pPr>
              <w:spacing w:after="200"/>
              <w:contextualSpacing/>
              <w:rPr>
                <w:rFonts w:ascii="Times New Roman" w:hAnsi="Times New Roman" w:cs="Times New Roman"/>
                <w:sz w:val="24"/>
                <w:szCs w:val="24"/>
              </w:rPr>
            </w:pPr>
            <w:r w:rsidRPr="00807071">
              <w:rPr>
                <w:rFonts w:ascii="Times New Roman" w:hAnsi="Times New Roman" w:cs="Times New Roman"/>
                <w:b/>
                <w:sz w:val="24"/>
                <w:szCs w:val="24"/>
              </w:rPr>
              <w:t>Incorrect-</w:t>
            </w:r>
            <w:r>
              <w:rPr>
                <w:rFonts w:ascii="Times New Roman" w:hAnsi="Times New Roman" w:cs="Times New Roman"/>
                <w:sz w:val="24"/>
                <w:szCs w:val="24"/>
              </w:rPr>
              <w:t>Military officers are part of government.  If they wish to seek influence on other parts of the government they will do so on their own without help from lobbyists.</w:t>
            </w:r>
          </w:p>
        </w:tc>
      </w:tr>
      <w:tr w:rsidR="00807071" w:rsidRPr="00511049" w:rsidTr="00526C60">
        <w:tc>
          <w:tcPr>
            <w:tcW w:w="2358" w:type="dxa"/>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807071" w:rsidRPr="00511049" w:rsidRDefault="00807071" w:rsidP="00750262">
            <w:pPr>
              <w:contextualSpacing/>
              <w:rPr>
                <w:rFonts w:ascii="Times New Roman" w:hAnsi="Times New Roman" w:cs="Times New Roman"/>
                <w:sz w:val="24"/>
                <w:szCs w:val="24"/>
              </w:rPr>
            </w:pPr>
            <w:r w:rsidRPr="00511049">
              <w:rPr>
                <w:rFonts w:ascii="Times New Roman" w:hAnsi="Times New Roman" w:cs="Times New Roman"/>
                <w:sz w:val="24"/>
                <w:szCs w:val="24"/>
              </w:rPr>
              <w:t>elected officials</w:t>
            </w:r>
          </w:p>
        </w:tc>
        <w:tc>
          <w:tcPr>
            <w:tcW w:w="3609" w:type="dxa"/>
          </w:tcPr>
          <w:p w:rsidR="00807071" w:rsidRPr="00511049" w:rsidRDefault="00807071" w:rsidP="00807071">
            <w:pPr>
              <w:spacing w:after="200"/>
              <w:contextualSpacing/>
              <w:rPr>
                <w:rFonts w:ascii="Times New Roman" w:hAnsi="Times New Roman" w:cs="Times New Roman"/>
                <w:sz w:val="24"/>
                <w:szCs w:val="24"/>
              </w:rPr>
            </w:pPr>
            <w:r w:rsidRPr="00807071">
              <w:rPr>
                <w:rFonts w:ascii="Times New Roman" w:hAnsi="Times New Roman" w:cs="Times New Roman"/>
                <w:b/>
                <w:sz w:val="24"/>
                <w:szCs w:val="24"/>
              </w:rPr>
              <w:t>Incorrect</w:t>
            </w:r>
            <w:r>
              <w:rPr>
                <w:rFonts w:ascii="Times New Roman" w:hAnsi="Times New Roman" w:cs="Times New Roman"/>
                <w:sz w:val="24"/>
                <w:szCs w:val="24"/>
              </w:rPr>
              <w:t>-Elected officials are part of government.  If they wish to influence other parts of the government they will do so on their own without help from lobbyists.</w:t>
            </w:r>
          </w:p>
        </w:tc>
      </w:tr>
      <w:tr w:rsidR="00807071" w:rsidRPr="00511049" w:rsidTr="00BB1548">
        <w:tc>
          <w:tcPr>
            <w:tcW w:w="2358" w:type="dxa"/>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807071" w:rsidRPr="00511049" w:rsidRDefault="00807071" w:rsidP="00750262">
            <w:pPr>
              <w:contextualSpacing/>
              <w:rPr>
                <w:rFonts w:ascii="Times New Roman" w:hAnsi="Times New Roman" w:cs="Times New Roman"/>
                <w:sz w:val="24"/>
                <w:szCs w:val="24"/>
              </w:rPr>
            </w:pPr>
            <w:r w:rsidRPr="00511049">
              <w:rPr>
                <w:rFonts w:ascii="Times New Roman" w:hAnsi="Times New Roman" w:cs="Times New Roman"/>
                <w:sz w:val="24"/>
                <w:szCs w:val="24"/>
              </w:rPr>
              <w:t xml:space="preserve">interest groups </w:t>
            </w:r>
          </w:p>
        </w:tc>
        <w:tc>
          <w:tcPr>
            <w:tcW w:w="3609" w:type="dxa"/>
          </w:tcPr>
          <w:p w:rsidR="00807071" w:rsidRPr="00511049" w:rsidRDefault="00807071" w:rsidP="00750262">
            <w:pPr>
              <w:spacing w:after="200"/>
              <w:contextualSpacing/>
              <w:rPr>
                <w:rFonts w:ascii="Times New Roman" w:hAnsi="Times New Roman" w:cs="Times New Roman"/>
                <w:sz w:val="24"/>
                <w:szCs w:val="24"/>
              </w:rPr>
            </w:pPr>
            <w:r w:rsidRPr="00807071">
              <w:rPr>
                <w:rFonts w:ascii="Times New Roman" w:hAnsi="Times New Roman" w:cs="Times New Roman"/>
                <w:b/>
                <w:i/>
                <w:sz w:val="24"/>
                <w:szCs w:val="24"/>
              </w:rPr>
              <w:t>Correct-</w:t>
            </w:r>
            <w:r>
              <w:rPr>
                <w:rFonts w:ascii="Times New Roman" w:hAnsi="Times New Roman" w:cs="Times New Roman"/>
                <w:sz w:val="24"/>
                <w:szCs w:val="24"/>
              </w:rPr>
              <w:t xml:space="preserve">Interest groups, in their efforts to influence government, will use lobbyists who will represent the interest group’s point of view on issues that concern the interest group.  </w:t>
            </w:r>
          </w:p>
        </w:tc>
      </w:tr>
      <w:tr w:rsidR="00807071" w:rsidRPr="00511049" w:rsidTr="00FD633E">
        <w:tc>
          <w:tcPr>
            <w:tcW w:w="2358" w:type="dxa"/>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807071" w:rsidRPr="00511049" w:rsidRDefault="00807071" w:rsidP="00750262">
            <w:pPr>
              <w:contextualSpacing/>
              <w:rPr>
                <w:rFonts w:ascii="Times New Roman" w:hAnsi="Times New Roman" w:cs="Times New Roman"/>
                <w:sz w:val="24"/>
                <w:szCs w:val="24"/>
              </w:rPr>
            </w:pPr>
            <w:r w:rsidRPr="00511049">
              <w:rPr>
                <w:rFonts w:ascii="Times New Roman" w:hAnsi="Times New Roman" w:cs="Times New Roman"/>
                <w:sz w:val="24"/>
                <w:szCs w:val="24"/>
              </w:rPr>
              <w:t>circuit judges</w:t>
            </w:r>
          </w:p>
        </w:tc>
        <w:tc>
          <w:tcPr>
            <w:tcW w:w="3609" w:type="dxa"/>
          </w:tcPr>
          <w:p w:rsidR="00807071" w:rsidRPr="00511049" w:rsidRDefault="00807071" w:rsidP="00750262">
            <w:pPr>
              <w:spacing w:after="200"/>
              <w:contextualSpacing/>
              <w:rPr>
                <w:rFonts w:ascii="Times New Roman" w:hAnsi="Times New Roman" w:cs="Times New Roman"/>
                <w:sz w:val="24"/>
                <w:szCs w:val="24"/>
              </w:rPr>
            </w:pPr>
            <w:r w:rsidRPr="00807071">
              <w:rPr>
                <w:rFonts w:ascii="Times New Roman" w:hAnsi="Times New Roman" w:cs="Times New Roman"/>
                <w:b/>
                <w:sz w:val="24"/>
                <w:szCs w:val="24"/>
              </w:rPr>
              <w:t>Incorrect</w:t>
            </w:r>
            <w:r>
              <w:rPr>
                <w:rFonts w:ascii="Times New Roman" w:hAnsi="Times New Roman" w:cs="Times New Roman"/>
                <w:sz w:val="24"/>
                <w:szCs w:val="24"/>
              </w:rPr>
              <w:t>-Circuit judges, as part of the judiciary branch, do not lobby government.</w:t>
            </w:r>
          </w:p>
        </w:tc>
      </w:tr>
    </w:tbl>
    <w:p w:rsidR="003D77ED" w:rsidRDefault="003D77ED" w:rsidP="00AE7877">
      <w:pPr>
        <w:spacing w:after="0" w:line="240" w:lineRule="auto"/>
        <w:contextualSpacing/>
        <w:rPr>
          <w:rFonts w:ascii="Times New Roman" w:hAnsi="Times New Roman" w:cs="Times New Roman"/>
          <w:sz w:val="24"/>
          <w:szCs w:val="24"/>
        </w:rPr>
      </w:pPr>
    </w:p>
    <w:p w:rsidR="003D77ED" w:rsidRDefault="003D77ED"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807071" w:rsidRDefault="00807071" w:rsidP="00AE7877">
      <w:pPr>
        <w:spacing w:after="0" w:line="240" w:lineRule="auto"/>
        <w:contextualSpacing/>
        <w:rPr>
          <w:rFonts w:ascii="Times New Roman" w:hAnsi="Times New Roman" w:cs="Times New Roman"/>
          <w:sz w:val="24"/>
          <w:szCs w:val="24"/>
        </w:rPr>
      </w:pPr>
    </w:p>
    <w:p w:rsidR="003D77ED" w:rsidRDefault="003D77ED" w:rsidP="00AE7877">
      <w:pPr>
        <w:spacing w:after="0" w:line="240" w:lineRule="auto"/>
        <w:contextualSpacing/>
        <w:rPr>
          <w:rFonts w:ascii="Times New Roman" w:hAnsi="Times New Roman" w:cs="Times New Roman"/>
          <w:sz w:val="24"/>
          <w:szCs w:val="24"/>
        </w:rPr>
      </w:pPr>
    </w:p>
    <w:p w:rsidR="003D77ED" w:rsidRDefault="003D77ED" w:rsidP="00AE7877">
      <w:pPr>
        <w:spacing w:after="0" w:line="240" w:lineRule="auto"/>
        <w:contextualSpacing/>
        <w:rPr>
          <w:rFonts w:ascii="Times New Roman" w:hAnsi="Times New Roman" w:cs="Times New Roman"/>
          <w:sz w:val="24"/>
          <w:szCs w:val="24"/>
        </w:rPr>
      </w:pPr>
    </w:p>
    <w:tbl>
      <w:tblPr>
        <w:tblStyle w:val="TableGrid4"/>
        <w:tblW w:w="0" w:type="auto"/>
        <w:tblLook w:val="04A0" w:firstRow="1" w:lastRow="0" w:firstColumn="1" w:lastColumn="0" w:noHBand="0" w:noVBand="1"/>
      </w:tblPr>
      <w:tblGrid>
        <w:gridCol w:w="2358"/>
        <w:gridCol w:w="7218"/>
      </w:tblGrid>
      <w:tr w:rsidR="00AE7877" w:rsidRPr="00511049" w:rsidTr="00EC7FA0">
        <w:tc>
          <w:tcPr>
            <w:tcW w:w="2358" w:type="dxa"/>
          </w:tcPr>
          <w:p w:rsidR="00AE7877" w:rsidRPr="00511049" w:rsidRDefault="00AE7877" w:rsidP="00EC7FA0">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AE7877" w:rsidRPr="00511049" w:rsidRDefault="00AE7877" w:rsidP="00AE787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G.C.2.10.M1</w:t>
            </w:r>
          </w:p>
        </w:tc>
      </w:tr>
      <w:tr w:rsidR="00AE7877" w:rsidRPr="00511049" w:rsidTr="00EC7FA0">
        <w:tc>
          <w:tcPr>
            <w:tcW w:w="235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E7877" w:rsidRPr="00511049" w:rsidRDefault="00AE7877"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SS.7.C.2.10</w:t>
            </w:r>
          </w:p>
        </w:tc>
      </w:tr>
      <w:tr w:rsidR="00AE7877" w:rsidRPr="00511049" w:rsidTr="00EC7FA0">
        <w:tc>
          <w:tcPr>
            <w:tcW w:w="235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3D77ED">
              <w:rPr>
                <w:rFonts w:ascii="Times New Roman" w:hAnsi="Times New Roman" w:cs="Times New Roman"/>
                <w:sz w:val="24"/>
                <w:szCs w:val="24"/>
              </w:rPr>
              <w:t>oderate</w:t>
            </w:r>
          </w:p>
        </w:tc>
      </w:tr>
      <w:tr w:rsidR="00AE7877" w:rsidRPr="00511049" w:rsidTr="00EC7FA0">
        <w:tc>
          <w:tcPr>
            <w:tcW w:w="235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E7877" w:rsidRPr="00511049" w:rsidRDefault="00AE7877" w:rsidP="00EC7FA0">
            <w:pPr>
              <w:rPr>
                <w:rFonts w:ascii="Times New Roman" w:hAnsi="Times New Roman" w:cs="Times New Roman"/>
                <w:sz w:val="24"/>
                <w:szCs w:val="24"/>
              </w:rPr>
            </w:pPr>
            <w:r w:rsidRPr="00511049">
              <w:rPr>
                <w:rFonts w:ascii="Times New Roman" w:hAnsi="Times New Roman" w:cs="Times New Roman"/>
                <w:sz w:val="24"/>
                <w:szCs w:val="24"/>
              </w:rPr>
              <w:t xml:space="preserve">Which example represents the media acting as watchdog?   </w:t>
            </w:r>
          </w:p>
        </w:tc>
      </w:tr>
      <w:tr w:rsidR="00807071" w:rsidRPr="00511049" w:rsidTr="00563EC1">
        <w:tc>
          <w:tcPr>
            <w:tcW w:w="2358" w:type="dxa"/>
          </w:tcPr>
          <w:p w:rsidR="00807071" w:rsidRPr="00511049" w:rsidRDefault="00807071"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807071" w:rsidRPr="00511049" w:rsidRDefault="00807071"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 journalist discovers that an office holder held a hearing.</w:t>
            </w:r>
          </w:p>
        </w:tc>
      </w:tr>
      <w:tr w:rsidR="00807071" w:rsidRPr="00511049" w:rsidTr="00BB39F9">
        <w:tc>
          <w:tcPr>
            <w:tcW w:w="2358" w:type="dxa"/>
          </w:tcPr>
          <w:p w:rsidR="00807071" w:rsidRPr="00511049" w:rsidRDefault="00807071"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807071" w:rsidRPr="00511049" w:rsidRDefault="00807071"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 journalist discovers that an office holder accepted a bribe.</w:t>
            </w:r>
          </w:p>
        </w:tc>
      </w:tr>
      <w:tr w:rsidR="00807071" w:rsidRPr="00511049" w:rsidTr="00E169CF">
        <w:tc>
          <w:tcPr>
            <w:tcW w:w="2358" w:type="dxa"/>
          </w:tcPr>
          <w:p w:rsidR="00807071" w:rsidRPr="00511049" w:rsidRDefault="00807071"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807071" w:rsidRPr="00511049" w:rsidRDefault="00807071"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 journalist discovers that an office holder decided to retire.</w:t>
            </w:r>
          </w:p>
        </w:tc>
      </w:tr>
      <w:tr w:rsidR="00807071" w:rsidRPr="00511049" w:rsidTr="00D12E14">
        <w:tc>
          <w:tcPr>
            <w:tcW w:w="2358" w:type="dxa"/>
          </w:tcPr>
          <w:p w:rsidR="00807071" w:rsidRPr="00511049" w:rsidRDefault="00807071"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807071" w:rsidRPr="00511049" w:rsidRDefault="00807071"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 journalist discovers that an office holder voted against a bill.</w:t>
            </w:r>
          </w:p>
        </w:tc>
      </w:tr>
    </w:tbl>
    <w:p w:rsidR="00AE7877" w:rsidRDefault="00AE7877"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tbl>
      <w:tblPr>
        <w:tblStyle w:val="TableGrid4"/>
        <w:tblW w:w="0" w:type="auto"/>
        <w:tblLook w:val="04A0" w:firstRow="1" w:lastRow="0" w:firstColumn="1" w:lastColumn="0" w:noHBand="0" w:noVBand="1"/>
      </w:tblPr>
      <w:tblGrid>
        <w:gridCol w:w="2358"/>
        <w:gridCol w:w="3609"/>
        <w:gridCol w:w="3609"/>
      </w:tblGrid>
      <w:tr w:rsidR="00807071" w:rsidRPr="00511049" w:rsidTr="00750262">
        <w:tc>
          <w:tcPr>
            <w:tcW w:w="2358" w:type="dxa"/>
          </w:tcPr>
          <w:p w:rsidR="00807071" w:rsidRPr="00511049" w:rsidRDefault="00807071" w:rsidP="00750262">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gridSpan w:val="2"/>
          </w:tcPr>
          <w:p w:rsidR="00807071" w:rsidRPr="00511049" w:rsidRDefault="00807071" w:rsidP="00750262">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G.C.2.10.M1</w:t>
            </w:r>
          </w:p>
        </w:tc>
      </w:tr>
      <w:tr w:rsidR="00807071" w:rsidRPr="00511049" w:rsidTr="00750262">
        <w:tc>
          <w:tcPr>
            <w:tcW w:w="2358" w:type="dxa"/>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807071" w:rsidRPr="00511049" w:rsidRDefault="00807071" w:rsidP="00750262">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SS.7.C.2.10</w:t>
            </w:r>
          </w:p>
        </w:tc>
      </w:tr>
      <w:tr w:rsidR="00807071" w:rsidRPr="00511049" w:rsidTr="00750262">
        <w:tc>
          <w:tcPr>
            <w:tcW w:w="2358" w:type="dxa"/>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807071" w:rsidRPr="00511049" w:rsidTr="00750262">
        <w:tc>
          <w:tcPr>
            <w:tcW w:w="2358" w:type="dxa"/>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807071" w:rsidRPr="00511049" w:rsidRDefault="00807071" w:rsidP="00750262">
            <w:pPr>
              <w:rPr>
                <w:rFonts w:ascii="Times New Roman" w:hAnsi="Times New Roman" w:cs="Times New Roman"/>
                <w:sz w:val="24"/>
                <w:szCs w:val="24"/>
              </w:rPr>
            </w:pPr>
            <w:r w:rsidRPr="00511049">
              <w:rPr>
                <w:rFonts w:ascii="Times New Roman" w:hAnsi="Times New Roman" w:cs="Times New Roman"/>
                <w:sz w:val="24"/>
                <w:szCs w:val="24"/>
              </w:rPr>
              <w:t xml:space="preserve">Which example represents the media acting as watchdog?   </w:t>
            </w:r>
          </w:p>
        </w:tc>
      </w:tr>
      <w:tr w:rsidR="00807071" w:rsidRPr="00511049" w:rsidTr="000A31FD">
        <w:tc>
          <w:tcPr>
            <w:tcW w:w="2358" w:type="dxa"/>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807071" w:rsidRPr="00511049" w:rsidRDefault="00807071" w:rsidP="00750262">
            <w:pPr>
              <w:contextualSpacing/>
              <w:rPr>
                <w:rFonts w:ascii="Times New Roman" w:hAnsi="Times New Roman" w:cs="Times New Roman"/>
                <w:sz w:val="24"/>
                <w:szCs w:val="24"/>
              </w:rPr>
            </w:pPr>
            <w:r w:rsidRPr="00511049">
              <w:rPr>
                <w:rFonts w:ascii="Times New Roman" w:hAnsi="Times New Roman" w:cs="Times New Roman"/>
                <w:sz w:val="24"/>
                <w:szCs w:val="24"/>
              </w:rPr>
              <w:t>A journalist discovers that an office holder held a hearing.</w:t>
            </w:r>
          </w:p>
        </w:tc>
        <w:tc>
          <w:tcPr>
            <w:tcW w:w="3609" w:type="dxa"/>
          </w:tcPr>
          <w:p w:rsidR="00807071" w:rsidRPr="00511049" w:rsidRDefault="00807071" w:rsidP="00750262">
            <w:pPr>
              <w:spacing w:after="200"/>
              <w:contextualSpacing/>
              <w:rPr>
                <w:rFonts w:ascii="Times New Roman" w:hAnsi="Times New Roman" w:cs="Times New Roman"/>
                <w:sz w:val="24"/>
                <w:szCs w:val="24"/>
              </w:rPr>
            </w:pPr>
            <w:r w:rsidRPr="00807071">
              <w:rPr>
                <w:rFonts w:ascii="Times New Roman" w:hAnsi="Times New Roman" w:cs="Times New Roman"/>
                <w:b/>
                <w:sz w:val="24"/>
                <w:szCs w:val="24"/>
              </w:rPr>
              <w:t>Incorrect</w:t>
            </w:r>
            <w:r>
              <w:rPr>
                <w:rFonts w:ascii="Times New Roman" w:hAnsi="Times New Roman" w:cs="Times New Roman"/>
                <w:sz w:val="24"/>
                <w:szCs w:val="24"/>
              </w:rPr>
              <w:t xml:space="preserve">-Office holders hold hearings and the media often reports on these actions.  The role of the media as watchdog does not factor into reporting on these typical office holder activities.  </w:t>
            </w:r>
          </w:p>
        </w:tc>
      </w:tr>
      <w:tr w:rsidR="00807071" w:rsidRPr="00511049" w:rsidTr="0014547D">
        <w:tc>
          <w:tcPr>
            <w:tcW w:w="2358" w:type="dxa"/>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807071" w:rsidRPr="00511049" w:rsidRDefault="00807071" w:rsidP="00750262">
            <w:pPr>
              <w:contextualSpacing/>
              <w:rPr>
                <w:rFonts w:ascii="Times New Roman" w:hAnsi="Times New Roman" w:cs="Times New Roman"/>
                <w:sz w:val="24"/>
                <w:szCs w:val="24"/>
              </w:rPr>
            </w:pPr>
            <w:r w:rsidRPr="00511049">
              <w:rPr>
                <w:rFonts w:ascii="Times New Roman" w:hAnsi="Times New Roman" w:cs="Times New Roman"/>
                <w:sz w:val="24"/>
                <w:szCs w:val="24"/>
              </w:rPr>
              <w:t>A journalist discovers that an office holder accepted a bribe.</w:t>
            </w:r>
          </w:p>
        </w:tc>
        <w:tc>
          <w:tcPr>
            <w:tcW w:w="3609" w:type="dxa"/>
          </w:tcPr>
          <w:p w:rsidR="00807071" w:rsidRPr="00807071" w:rsidRDefault="00807071" w:rsidP="00750262">
            <w:pPr>
              <w:spacing w:after="200"/>
              <w:contextualSpacing/>
              <w:rPr>
                <w:rFonts w:ascii="Times New Roman" w:hAnsi="Times New Roman" w:cs="Times New Roman"/>
                <w:sz w:val="24"/>
                <w:szCs w:val="24"/>
              </w:rPr>
            </w:pPr>
            <w:r w:rsidRPr="00807071">
              <w:rPr>
                <w:rFonts w:ascii="Times New Roman" w:hAnsi="Times New Roman" w:cs="Times New Roman"/>
                <w:b/>
                <w:i/>
                <w:sz w:val="24"/>
                <w:szCs w:val="24"/>
              </w:rPr>
              <w:t>Correct-</w:t>
            </w:r>
            <w:r>
              <w:rPr>
                <w:rFonts w:ascii="Times New Roman" w:hAnsi="Times New Roman" w:cs="Times New Roman"/>
                <w:sz w:val="24"/>
                <w:szCs w:val="24"/>
              </w:rPr>
              <w:t xml:space="preserve">The watchdog role of the media is to watch what government does and to report any wrongdoing.  Accepting bribes is illegal.  A journalist discovering this information and reporting it would be acting in a watchdog role.  </w:t>
            </w:r>
          </w:p>
        </w:tc>
      </w:tr>
      <w:tr w:rsidR="00807071" w:rsidRPr="00511049" w:rsidTr="00157EE8">
        <w:tc>
          <w:tcPr>
            <w:tcW w:w="2358" w:type="dxa"/>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807071" w:rsidRPr="00511049" w:rsidRDefault="00807071" w:rsidP="00750262">
            <w:pPr>
              <w:contextualSpacing/>
              <w:rPr>
                <w:rFonts w:ascii="Times New Roman" w:hAnsi="Times New Roman" w:cs="Times New Roman"/>
                <w:sz w:val="24"/>
                <w:szCs w:val="24"/>
              </w:rPr>
            </w:pPr>
            <w:r w:rsidRPr="00511049">
              <w:rPr>
                <w:rFonts w:ascii="Times New Roman" w:hAnsi="Times New Roman" w:cs="Times New Roman"/>
                <w:sz w:val="24"/>
                <w:szCs w:val="24"/>
              </w:rPr>
              <w:t>A journalist discovers that an office holder decided to retire.</w:t>
            </w:r>
          </w:p>
        </w:tc>
        <w:tc>
          <w:tcPr>
            <w:tcW w:w="3609" w:type="dxa"/>
          </w:tcPr>
          <w:p w:rsidR="00807071" w:rsidRPr="00511049" w:rsidRDefault="00807071" w:rsidP="004D6EBF">
            <w:pPr>
              <w:spacing w:after="200"/>
              <w:contextualSpacing/>
              <w:rPr>
                <w:rFonts w:ascii="Times New Roman" w:hAnsi="Times New Roman" w:cs="Times New Roman"/>
                <w:sz w:val="24"/>
                <w:szCs w:val="24"/>
              </w:rPr>
            </w:pPr>
            <w:r w:rsidRPr="00807071">
              <w:rPr>
                <w:rFonts w:ascii="Times New Roman" w:hAnsi="Times New Roman" w:cs="Times New Roman"/>
                <w:b/>
                <w:sz w:val="24"/>
                <w:szCs w:val="24"/>
              </w:rPr>
              <w:t>Incorrect</w:t>
            </w:r>
            <w:r>
              <w:rPr>
                <w:rFonts w:ascii="Times New Roman" w:hAnsi="Times New Roman" w:cs="Times New Roman"/>
                <w:sz w:val="24"/>
                <w:szCs w:val="24"/>
              </w:rPr>
              <w:t>-</w:t>
            </w:r>
            <w:r w:rsidR="004D6EBF">
              <w:rPr>
                <w:rFonts w:ascii="Times New Roman" w:hAnsi="Times New Roman" w:cs="Times New Roman"/>
                <w:sz w:val="24"/>
                <w:szCs w:val="24"/>
              </w:rPr>
              <w:t xml:space="preserve"> </w:t>
            </w:r>
            <w:r w:rsidR="004D6EBF">
              <w:rPr>
                <w:rFonts w:ascii="Times New Roman" w:hAnsi="Times New Roman" w:cs="Times New Roman"/>
                <w:sz w:val="24"/>
                <w:szCs w:val="24"/>
              </w:rPr>
              <w:t xml:space="preserve">Office holders </w:t>
            </w:r>
            <w:r w:rsidR="004D6EBF">
              <w:rPr>
                <w:rFonts w:ascii="Times New Roman" w:hAnsi="Times New Roman" w:cs="Times New Roman"/>
                <w:sz w:val="24"/>
                <w:szCs w:val="24"/>
              </w:rPr>
              <w:t xml:space="preserve">make announcements as to whether or not they play to retire, seek a different office or resign from office.  </w:t>
            </w:r>
            <w:r w:rsidR="004D6EBF">
              <w:rPr>
                <w:rFonts w:ascii="Times New Roman" w:hAnsi="Times New Roman" w:cs="Times New Roman"/>
                <w:sz w:val="24"/>
                <w:szCs w:val="24"/>
              </w:rPr>
              <w:t>The role of the media as watchdog does not factor into reporting on these typical office holder a</w:t>
            </w:r>
            <w:r w:rsidR="004D6EBF">
              <w:rPr>
                <w:rFonts w:ascii="Times New Roman" w:hAnsi="Times New Roman" w:cs="Times New Roman"/>
                <w:sz w:val="24"/>
                <w:szCs w:val="24"/>
              </w:rPr>
              <w:t>nnouncements</w:t>
            </w:r>
            <w:r w:rsidR="004D6EBF">
              <w:rPr>
                <w:rFonts w:ascii="Times New Roman" w:hAnsi="Times New Roman" w:cs="Times New Roman"/>
                <w:sz w:val="24"/>
                <w:szCs w:val="24"/>
              </w:rPr>
              <w:t xml:space="preserve">.  </w:t>
            </w:r>
          </w:p>
        </w:tc>
      </w:tr>
      <w:tr w:rsidR="00807071" w:rsidRPr="00511049" w:rsidTr="004F08E7">
        <w:tc>
          <w:tcPr>
            <w:tcW w:w="2358" w:type="dxa"/>
          </w:tcPr>
          <w:p w:rsidR="00807071" w:rsidRPr="00511049" w:rsidRDefault="00807071"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807071" w:rsidRPr="00511049" w:rsidRDefault="00807071" w:rsidP="00750262">
            <w:pPr>
              <w:contextualSpacing/>
              <w:rPr>
                <w:rFonts w:ascii="Times New Roman" w:hAnsi="Times New Roman" w:cs="Times New Roman"/>
                <w:sz w:val="24"/>
                <w:szCs w:val="24"/>
              </w:rPr>
            </w:pPr>
            <w:r w:rsidRPr="00511049">
              <w:rPr>
                <w:rFonts w:ascii="Times New Roman" w:hAnsi="Times New Roman" w:cs="Times New Roman"/>
                <w:sz w:val="24"/>
                <w:szCs w:val="24"/>
              </w:rPr>
              <w:t>A journalist discovers that an office holder voted against a bill.</w:t>
            </w:r>
          </w:p>
        </w:tc>
        <w:tc>
          <w:tcPr>
            <w:tcW w:w="3609" w:type="dxa"/>
          </w:tcPr>
          <w:p w:rsidR="00807071" w:rsidRPr="00511049" w:rsidRDefault="00807071" w:rsidP="004D6EBF">
            <w:pPr>
              <w:spacing w:after="200"/>
              <w:contextualSpacing/>
              <w:rPr>
                <w:rFonts w:ascii="Times New Roman" w:hAnsi="Times New Roman" w:cs="Times New Roman"/>
                <w:sz w:val="24"/>
                <w:szCs w:val="24"/>
              </w:rPr>
            </w:pPr>
            <w:r w:rsidRPr="00807071">
              <w:rPr>
                <w:rFonts w:ascii="Times New Roman" w:hAnsi="Times New Roman" w:cs="Times New Roman"/>
                <w:b/>
                <w:sz w:val="24"/>
                <w:szCs w:val="24"/>
              </w:rPr>
              <w:t>Incorrect</w:t>
            </w:r>
            <w:r>
              <w:rPr>
                <w:rFonts w:ascii="Times New Roman" w:hAnsi="Times New Roman" w:cs="Times New Roman"/>
                <w:sz w:val="24"/>
                <w:szCs w:val="24"/>
              </w:rPr>
              <w:t>-</w:t>
            </w:r>
            <w:r w:rsidR="004D6EBF">
              <w:rPr>
                <w:rFonts w:ascii="Times New Roman" w:hAnsi="Times New Roman" w:cs="Times New Roman"/>
                <w:sz w:val="24"/>
                <w:szCs w:val="24"/>
              </w:rPr>
              <w:t xml:space="preserve"> Legislators vote on bills.  </w:t>
            </w:r>
            <w:r w:rsidR="004D6EBF">
              <w:rPr>
                <w:rFonts w:ascii="Times New Roman" w:hAnsi="Times New Roman" w:cs="Times New Roman"/>
                <w:sz w:val="24"/>
                <w:szCs w:val="24"/>
              </w:rPr>
              <w:t xml:space="preserve">The role of the media as watchdog does not factor into reporting on these typical </w:t>
            </w:r>
            <w:r w:rsidR="004D6EBF">
              <w:rPr>
                <w:rFonts w:ascii="Times New Roman" w:hAnsi="Times New Roman" w:cs="Times New Roman"/>
                <w:sz w:val="24"/>
                <w:szCs w:val="24"/>
              </w:rPr>
              <w:t xml:space="preserve">legislator </w:t>
            </w:r>
            <w:r w:rsidR="004D6EBF">
              <w:rPr>
                <w:rFonts w:ascii="Times New Roman" w:hAnsi="Times New Roman" w:cs="Times New Roman"/>
                <w:sz w:val="24"/>
                <w:szCs w:val="24"/>
              </w:rPr>
              <w:t xml:space="preserve">activities.  </w:t>
            </w:r>
          </w:p>
        </w:tc>
      </w:tr>
    </w:tbl>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Default="00807071" w:rsidP="00AE7877">
      <w:pPr>
        <w:spacing w:after="100" w:afterAutospacing="1" w:line="240" w:lineRule="auto"/>
        <w:contextualSpacing/>
        <w:rPr>
          <w:rFonts w:ascii="Times New Roman" w:hAnsi="Times New Roman" w:cs="Times New Roman"/>
          <w:sz w:val="24"/>
          <w:szCs w:val="24"/>
        </w:rPr>
      </w:pPr>
    </w:p>
    <w:p w:rsidR="00807071" w:rsidRPr="00511049" w:rsidRDefault="00807071" w:rsidP="00AE7877">
      <w:pPr>
        <w:spacing w:after="100" w:afterAutospacing="1" w:line="240" w:lineRule="auto"/>
        <w:contextualSpacing/>
        <w:rPr>
          <w:rFonts w:ascii="Times New Roman" w:hAnsi="Times New Roman" w:cs="Times New Roman"/>
          <w:sz w:val="24"/>
          <w:szCs w:val="24"/>
        </w:rPr>
      </w:pPr>
    </w:p>
    <w:tbl>
      <w:tblPr>
        <w:tblStyle w:val="TableGrid5"/>
        <w:tblW w:w="0" w:type="auto"/>
        <w:tblLook w:val="04A0" w:firstRow="1" w:lastRow="0" w:firstColumn="1" w:lastColumn="0" w:noHBand="0" w:noVBand="1"/>
      </w:tblPr>
      <w:tblGrid>
        <w:gridCol w:w="2358"/>
        <w:gridCol w:w="7218"/>
      </w:tblGrid>
      <w:tr w:rsidR="00AE7877" w:rsidRPr="00511049" w:rsidTr="00EC7FA0">
        <w:tc>
          <w:tcPr>
            <w:tcW w:w="2358" w:type="dxa"/>
          </w:tcPr>
          <w:p w:rsidR="00AE7877" w:rsidRPr="00511049" w:rsidRDefault="00AE7877" w:rsidP="00EC7FA0">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AE7877" w:rsidRPr="00511049" w:rsidRDefault="00AE7877" w:rsidP="00AE787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G.C.2.10.M2</w:t>
            </w:r>
          </w:p>
        </w:tc>
      </w:tr>
      <w:tr w:rsidR="00AE7877" w:rsidRPr="00511049" w:rsidTr="00EC7FA0">
        <w:tc>
          <w:tcPr>
            <w:tcW w:w="235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E7877" w:rsidRPr="00511049" w:rsidRDefault="00AE7877"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SS.7.C.2.10</w:t>
            </w:r>
          </w:p>
        </w:tc>
      </w:tr>
      <w:tr w:rsidR="00AE7877" w:rsidRPr="00511049" w:rsidTr="00EC7FA0">
        <w:tc>
          <w:tcPr>
            <w:tcW w:w="235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3D77ED">
              <w:rPr>
                <w:rFonts w:ascii="Times New Roman" w:hAnsi="Times New Roman" w:cs="Times New Roman"/>
                <w:sz w:val="24"/>
                <w:szCs w:val="24"/>
              </w:rPr>
              <w:t>oderate</w:t>
            </w:r>
          </w:p>
        </w:tc>
      </w:tr>
      <w:tr w:rsidR="00AE7877" w:rsidRPr="00511049" w:rsidTr="00EC7FA0">
        <w:tc>
          <w:tcPr>
            <w:tcW w:w="235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E7877" w:rsidRPr="00511049" w:rsidRDefault="00AE7877" w:rsidP="00EC7FA0">
            <w:pPr>
              <w:rPr>
                <w:rFonts w:ascii="Times New Roman" w:hAnsi="Times New Roman" w:cs="Times New Roman"/>
                <w:sz w:val="24"/>
                <w:szCs w:val="24"/>
              </w:rPr>
            </w:pPr>
            <w:r w:rsidRPr="00511049">
              <w:rPr>
                <w:rFonts w:ascii="Times New Roman" w:hAnsi="Times New Roman" w:cs="Times New Roman"/>
                <w:sz w:val="24"/>
                <w:szCs w:val="24"/>
              </w:rPr>
              <w:t>How might a political action committee influence government?</w:t>
            </w:r>
          </w:p>
        </w:tc>
      </w:tr>
      <w:tr w:rsidR="004D6EBF" w:rsidRPr="00511049" w:rsidTr="00410AF2">
        <w:tc>
          <w:tcPr>
            <w:tcW w:w="2358" w:type="dxa"/>
          </w:tcPr>
          <w:p w:rsidR="004D6EBF" w:rsidRPr="00511049" w:rsidRDefault="004D6E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7218" w:type="dxa"/>
          </w:tcPr>
          <w:p w:rsidR="004D6EBF" w:rsidRPr="00511049" w:rsidRDefault="004D6E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send a letter to a U.S. Senator’s supporters</w:t>
            </w:r>
          </w:p>
        </w:tc>
      </w:tr>
      <w:tr w:rsidR="004D6EBF" w:rsidRPr="00511049" w:rsidTr="004A71CF">
        <w:tc>
          <w:tcPr>
            <w:tcW w:w="2358" w:type="dxa"/>
          </w:tcPr>
          <w:p w:rsidR="004D6EBF" w:rsidRPr="00511049" w:rsidRDefault="004D6E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4D6EBF" w:rsidRPr="00511049" w:rsidRDefault="004D6E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con</w:t>
            </w:r>
            <w:r>
              <w:rPr>
                <w:rFonts w:ascii="Times New Roman" w:hAnsi="Times New Roman" w:cs="Times New Roman"/>
                <w:sz w:val="24"/>
                <w:szCs w:val="24"/>
              </w:rPr>
              <w:t xml:space="preserve">tribute money to a U.S. Senate </w:t>
            </w:r>
            <w:r w:rsidRPr="00511049">
              <w:rPr>
                <w:rFonts w:ascii="Times New Roman" w:hAnsi="Times New Roman" w:cs="Times New Roman"/>
                <w:sz w:val="24"/>
                <w:szCs w:val="24"/>
              </w:rPr>
              <w:t>campaign</w:t>
            </w:r>
          </w:p>
        </w:tc>
      </w:tr>
      <w:tr w:rsidR="004D6EBF" w:rsidRPr="00511049" w:rsidTr="007A2F7E">
        <w:tc>
          <w:tcPr>
            <w:tcW w:w="2358" w:type="dxa"/>
          </w:tcPr>
          <w:p w:rsidR="004D6EBF" w:rsidRPr="00511049" w:rsidRDefault="004D6E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4D6EBF" w:rsidRPr="00511049" w:rsidRDefault="004D6E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write a letter to a newspaper about a U.S. Senator </w:t>
            </w:r>
          </w:p>
        </w:tc>
      </w:tr>
      <w:tr w:rsidR="004D6EBF" w:rsidRPr="00511049" w:rsidTr="00DE0450">
        <w:tc>
          <w:tcPr>
            <w:tcW w:w="2358" w:type="dxa"/>
          </w:tcPr>
          <w:p w:rsidR="004D6EBF" w:rsidRPr="00511049" w:rsidRDefault="004D6E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4D6EBF" w:rsidRPr="00511049" w:rsidRDefault="004D6EBF"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contribute money to a charity in a U.S. Senator’s state </w:t>
            </w:r>
          </w:p>
        </w:tc>
      </w:tr>
    </w:tbl>
    <w:p w:rsidR="00AE7877" w:rsidRDefault="00AE7877"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tbl>
      <w:tblPr>
        <w:tblStyle w:val="TableGrid5"/>
        <w:tblW w:w="0" w:type="auto"/>
        <w:tblLook w:val="04A0" w:firstRow="1" w:lastRow="0" w:firstColumn="1" w:lastColumn="0" w:noHBand="0" w:noVBand="1"/>
      </w:tblPr>
      <w:tblGrid>
        <w:gridCol w:w="2358"/>
        <w:gridCol w:w="3609"/>
        <w:gridCol w:w="3609"/>
      </w:tblGrid>
      <w:tr w:rsidR="004D6EBF" w:rsidRPr="00511049" w:rsidTr="00750262">
        <w:tc>
          <w:tcPr>
            <w:tcW w:w="2358" w:type="dxa"/>
          </w:tcPr>
          <w:p w:rsidR="004D6EBF" w:rsidRPr="00511049" w:rsidRDefault="004D6EBF" w:rsidP="00750262">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gridSpan w:val="2"/>
          </w:tcPr>
          <w:p w:rsidR="004D6EBF" w:rsidRPr="00511049" w:rsidRDefault="004D6EBF" w:rsidP="00750262">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G.C.2.10.M2</w:t>
            </w:r>
          </w:p>
        </w:tc>
      </w:tr>
      <w:tr w:rsidR="004D6EBF" w:rsidRPr="00511049" w:rsidTr="00750262">
        <w:tc>
          <w:tcPr>
            <w:tcW w:w="2358" w:type="dxa"/>
          </w:tcPr>
          <w:p w:rsidR="004D6EBF" w:rsidRPr="00511049" w:rsidRDefault="004D6EBF"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4D6EBF" w:rsidRPr="00511049" w:rsidRDefault="004D6EBF" w:rsidP="00750262">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SS.7.C.2.10</w:t>
            </w:r>
          </w:p>
        </w:tc>
      </w:tr>
      <w:tr w:rsidR="004D6EBF" w:rsidRPr="00511049" w:rsidTr="00750262">
        <w:tc>
          <w:tcPr>
            <w:tcW w:w="2358" w:type="dxa"/>
          </w:tcPr>
          <w:p w:rsidR="004D6EBF" w:rsidRPr="00511049" w:rsidRDefault="004D6EBF"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4D6EBF" w:rsidRPr="00511049" w:rsidRDefault="004D6EBF"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4D6EBF" w:rsidRPr="00511049" w:rsidTr="00750262">
        <w:tc>
          <w:tcPr>
            <w:tcW w:w="2358" w:type="dxa"/>
          </w:tcPr>
          <w:p w:rsidR="004D6EBF" w:rsidRPr="00511049" w:rsidRDefault="004D6EBF"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4D6EBF" w:rsidRPr="00511049" w:rsidRDefault="004D6EBF" w:rsidP="00750262">
            <w:pPr>
              <w:rPr>
                <w:rFonts w:ascii="Times New Roman" w:hAnsi="Times New Roman" w:cs="Times New Roman"/>
                <w:sz w:val="24"/>
                <w:szCs w:val="24"/>
              </w:rPr>
            </w:pPr>
            <w:r w:rsidRPr="00511049">
              <w:rPr>
                <w:rFonts w:ascii="Times New Roman" w:hAnsi="Times New Roman" w:cs="Times New Roman"/>
                <w:sz w:val="24"/>
                <w:szCs w:val="24"/>
              </w:rPr>
              <w:t>How might a political action committee influence government?</w:t>
            </w:r>
          </w:p>
        </w:tc>
      </w:tr>
      <w:tr w:rsidR="004D6EBF" w:rsidRPr="00511049" w:rsidTr="00737F6C">
        <w:tc>
          <w:tcPr>
            <w:tcW w:w="2358" w:type="dxa"/>
          </w:tcPr>
          <w:p w:rsidR="004D6EBF" w:rsidRPr="00511049" w:rsidRDefault="004D6EBF"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4D6EBF" w:rsidRPr="00511049" w:rsidRDefault="004D6EBF" w:rsidP="00750262">
            <w:pPr>
              <w:contextualSpacing/>
              <w:rPr>
                <w:rFonts w:ascii="Times New Roman" w:hAnsi="Times New Roman" w:cs="Times New Roman"/>
                <w:sz w:val="24"/>
                <w:szCs w:val="24"/>
              </w:rPr>
            </w:pPr>
            <w:r>
              <w:rPr>
                <w:rFonts w:ascii="Times New Roman" w:hAnsi="Times New Roman" w:cs="Times New Roman"/>
                <w:sz w:val="24"/>
                <w:szCs w:val="24"/>
              </w:rPr>
              <w:t>send a letter to a U.S. s</w:t>
            </w:r>
            <w:r w:rsidRPr="00511049">
              <w:rPr>
                <w:rFonts w:ascii="Times New Roman" w:hAnsi="Times New Roman" w:cs="Times New Roman"/>
                <w:sz w:val="24"/>
                <w:szCs w:val="24"/>
              </w:rPr>
              <w:t>enator’s supporters</w:t>
            </w:r>
          </w:p>
        </w:tc>
        <w:tc>
          <w:tcPr>
            <w:tcW w:w="3609" w:type="dxa"/>
          </w:tcPr>
          <w:p w:rsidR="004D6EBF" w:rsidRPr="00511049" w:rsidRDefault="004D6EBF" w:rsidP="00750262">
            <w:pPr>
              <w:spacing w:after="200"/>
              <w:contextualSpacing/>
              <w:rPr>
                <w:rFonts w:ascii="Times New Roman" w:hAnsi="Times New Roman" w:cs="Times New Roman"/>
                <w:sz w:val="24"/>
                <w:szCs w:val="24"/>
              </w:rPr>
            </w:pPr>
            <w:r w:rsidRPr="00FD6D32">
              <w:rPr>
                <w:rFonts w:ascii="Times New Roman" w:hAnsi="Times New Roman" w:cs="Times New Roman"/>
                <w:b/>
                <w:sz w:val="24"/>
                <w:szCs w:val="24"/>
              </w:rPr>
              <w:t>Incorrect</w:t>
            </w:r>
            <w:r>
              <w:rPr>
                <w:rFonts w:ascii="Times New Roman" w:hAnsi="Times New Roman" w:cs="Times New Roman"/>
                <w:sz w:val="24"/>
                <w:szCs w:val="24"/>
              </w:rPr>
              <w:t>-The purpose of political action committees is to raise and spend money on behalf of political candidates.  Writing a letter to a U.S. senator’s supporters may influence other donors but will not influence government.</w:t>
            </w:r>
          </w:p>
        </w:tc>
      </w:tr>
      <w:tr w:rsidR="004D6EBF" w:rsidRPr="00511049" w:rsidTr="006D05FB">
        <w:tc>
          <w:tcPr>
            <w:tcW w:w="2358" w:type="dxa"/>
          </w:tcPr>
          <w:p w:rsidR="004D6EBF" w:rsidRPr="00511049" w:rsidRDefault="004D6EBF"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4D6EBF" w:rsidRPr="00511049" w:rsidRDefault="004D6EBF" w:rsidP="00750262">
            <w:pPr>
              <w:contextualSpacing/>
              <w:rPr>
                <w:rFonts w:ascii="Times New Roman" w:hAnsi="Times New Roman" w:cs="Times New Roman"/>
                <w:sz w:val="24"/>
                <w:szCs w:val="24"/>
              </w:rPr>
            </w:pPr>
            <w:r w:rsidRPr="00511049">
              <w:rPr>
                <w:rFonts w:ascii="Times New Roman" w:hAnsi="Times New Roman" w:cs="Times New Roman"/>
                <w:sz w:val="24"/>
                <w:szCs w:val="24"/>
              </w:rPr>
              <w:t>con</w:t>
            </w:r>
            <w:r>
              <w:rPr>
                <w:rFonts w:ascii="Times New Roman" w:hAnsi="Times New Roman" w:cs="Times New Roman"/>
                <w:sz w:val="24"/>
                <w:szCs w:val="24"/>
              </w:rPr>
              <w:t xml:space="preserve">tribute money to a U.S. Senate </w:t>
            </w:r>
            <w:r w:rsidRPr="00511049">
              <w:rPr>
                <w:rFonts w:ascii="Times New Roman" w:hAnsi="Times New Roman" w:cs="Times New Roman"/>
                <w:sz w:val="24"/>
                <w:szCs w:val="24"/>
              </w:rPr>
              <w:t>campaign</w:t>
            </w:r>
          </w:p>
        </w:tc>
        <w:tc>
          <w:tcPr>
            <w:tcW w:w="3609" w:type="dxa"/>
          </w:tcPr>
          <w:p w:rsidR="004D6EBF" w:rsidRPr="00511049" w:rsidRDefault="004D6EBF" w:rsidP="00750262">
            <w:pPr>
              <w:spacing w:after="200"/>
              <w:contextualSpacing/>
              <w:rPr>
                <w:rFonts w:ascii="Times New Roman" w:hAnsi="Times New Roman" w:cs="Times New Roman"/>
                <w:sz w:val="24"/>
                <w:szCs w:val="24"/>
              </w:rPr>
            </w:pPr>
            <w:r w:rsidRPr="00FD6D32">
              <w:rPr>
                <w:rFonts w:ascii="Times New Roman" w:hAnsi="Times New Roman" w:cs="Times New Roman"/>
                <w:b/>
                <w:i/>
                <w:sz w:val="24"/>
                <w:szCs w:val="24"/>
              </w:rPr>
              <w:t>Correct</w:t>
            </w:r>
            <w:r>
              <w:rPr>
                <w:rFonts w:ascii="Times New Roman" w:hAnsi="Times New Roman" w:cs="Times New Roman"/>
                <w:sz w:val="24"/>
                <w:szCs w:val="24"/>
              </w:rPr>
              <w:t xml:space="preserve">-Political action committee raise and spend money on behalf of political candidates as well as contribute money to candidates.  Political action committees expect that candidates who win their elections will follow the political action committee’s concerns in government.  </w:t>
            </w:r>
          </w:p>
        </w:tc>
      </w:tr>
      <w:tr w:rsidR="004D6EBF" w:rsidRPr="00511049" w:rsidTr="002B4633">
        <w:tc>
          <w:tcPr>
            <w:tcW w:w="2358" w:type="dxa"/>
          </w:tcPr>
          <w:p w:rsidR="004D6EBF" w:rsidRPr="00511049" w:rsidRDefault="004D6EBF"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4D6EBF" w:rsidRPr="00511049" w:rsidRDefault="004D6EBF" w:rsidP="00750262">
            <w:pPr>
              <w:contextualSpacing/>
              <w:rPr>
                <w:rFonts w:ascii="Times New Roman" w:hAnsi="Times New Roman" w:cs="Times New Roman"/>
                <w:sz w:val="24"/>
                <w:szCs w:val="24"/>
              </w:rPr>
            </w:pPr>
            <w:r w:rsidRPr="00511049">
              <w:rPr>
                <w:rFonts w:ascii="Times New Roman" w:hAnsi="Times New Roman" w:cs="Times New Roman"/>
                <w:sz w:val="24"/>
                <w:szCs w:val="24"/>
              </w:rPr>
              <w:t>write a lett</w:t>
            </w:r>
            <w:r>
              <w:rPr>
                <w:rFonts w:ascii="Times New Roman" w:hAnsi="Times New Roman" w:cs="Times New Roman"/>
                <w:sz w:val="24"/>
                <w:szCs w:val="24"/>
              </w:rPr>
              <w:t>er to a newspaper about a U.S. s</w:t>
            </w:r>
            <w:r w:rsidRPr="00511049">
              <w:rPr>
                <w:rFonts w:ascii="Times New Roman" w:hAnsi="Times New Roman" w:cs="Times New Roman"/>
                <w:sz w:val="24"/>
                <w:szCs w:val="24"/>
              </w:rPr>
              <w:t xml:space="preserve">enator </w:t>
            </w:r>
          </w:p>
        </w:tc>
        <w:tc>
          <w:tcPr>
            <w:tcW w:w="3609" w:type="dxa"/>
          </w:tcPr>
          <w:p w:rsidR="004D6EBF" w:rsidRPr="00511049" w:rsidRDefault="004D6EBF" w:rsidP="00750262">
            <w:pPr>
              <w:spacing w:after="200"/>
              <w:contextualSpacing/>
              <w:rPr>
                <w:rFonts w:ascii="Times New Roman" w:hAnsi="Times New Roman" w:cs="Times New Roman"/>
                <w:sz w:val="24"/>
                <w:szCs w:val="24"/>
              </w:rPr>
            </w:pPr>
            <w:r w:rsidRPr="00FD6D32">
              <w:rPr>
                <w:rFonts w:ascii="Times New Roman" w:hAnsi="Times New Roman" w:cs="Times New Roman"/>
                <w:b/>
                <w:sz w:val="24"/>
                <w:szCs w:val="24"/>
              </w:rPr>
              <w:t>Incorrect</w:t>
            </w:r>
            <w:r>
              <w:rPr>
                <w:rFonts w:ascii="Times New Roman" w:hAnsi="Times New Roman" w:cs="Times New Roman"/>
                <w:sz w:val="24"/>
                <w:szCs w:val="24"/>
              </w:rPr>
              <w:t xml:space="preserve">-Writing letters to a newspaper about a U.S. senator may affect how voters view a U.S. Senator but will not have a direct effect on government.  </w:t>
            </w:r>
          </w:p>
        </w:tc>
      </w:tr>
      <w:tr w:rsidR="004D6EBF" w:rsidRPr="00511049" w:rsidTr="00010255">
        <w:tc>
          <w:tcPr>
            <w:tcW w:w="2358" w:type="dxa"/>
          </w:tcPr>
          <w:p w:rsidR="004D6EBF" w:rsidRPr="00511049" w:rsidRDefault="004D6EBF"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4D6EBF" w:rsidRPr="00511049" w:rsidRDefault="004D6EBF" w:rsidP="004D6EBF">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contribute money to a charity in a U.S. </w:t>
            </w:r>
            <w:r>
              <w:rPr>
                <w:rFonts w:ascii="Times New Roman" w:hAnsi="Times New Roman" w:cs="Times New Roman"/>
                <w:sz w:val="24"/>
                <w:szCs w:val="24"/>
              </w:rPr>
              <w:t>s</w:t>
            </w:r>
            <w:r w:rsidRPr="00511049">
              <w:rPr>
                <w:rFonts w:ascii="Times New Roman" w:hAnsi="Times New Roman" w:cs="Times New Roman"/>
                <w:sz w:val="24"/>
                <w:szCs w:val="24"/>
              </w:rPr>
              <w:t xml:space="preserve">enator’s state </w:t>
            </w:r>
          </w:p>
        </w:tc>
        <w:tc>
          <w:tcPr>
            <w:tcW w:w="3609" w:type="dxa"/>
          </w:tcPr>
          <w:p w:rsidR="004D6EBF" w:rsidRPr="00511049" w:rsidRDefault="004D6EBF" w:rsidP="00FD6D32">
            <w:pPr>
              <w:spacing w:after="200"/>
              <w:contextualSpacing/>
              <w:rPr>
                <w:rFonts w:ascii="Times New Roman" w:hAnsi="Times New Roman" w:cs="Times New Roman"/>
                <w:sz w:val="24"/>
                <w:szCs w:val="24"/>
              </w:rPr>
            </w:pPr>
            <w:r w:rsidRPr="00FD6D32">
              <w:rPr>
                <w:rFonts w:ascii="Times New Roman" w:hAnsi="Times New Roman" w:cs="Times New Roman"/>
                <w:b/>
                <w:sz w:val="24"/>
                <w:szCs w:val="24"/>
              </w:rPr>
              <w:t>Incorrect</w:t>
            </w:r>
            <w:r>
              <w:rPr>
                <w:rFonts w:ascii="Times New Roman" w:hAnsi="Times New Roman" w:cs="Times New Roman"/>
                <w:sz w:val="24"/>
                <w:szCs w:val="24"/>
              </w:rPr>
              <w:t xml:space="preserve">-By law, political action committees </w:t>
            </w:r>
            <w:r w:rsidR="00FD6D32">
              <w:rPr>
                <w:rFonts w:ascii="Times New Roman" w:hAnsi="Times New Roman" w:cs="Times New Roman"/>
                <w:sz w:val="24"/>
                <w:szCs w:val="24"/>
              </w:rPr>
              <w:t xml:space="preserve">can give money to charities although doing so will not influence government.  </w:t>
            </w:r>
            <w:r>
              <w:rPr>
                <w:rFonts w:ascii="Times New Roman" w:hAnsi="Times New Roman" w:cs="Times New Roman"/>
                <w:sz w:val="24"/>
                <w:szCs w:val="24"/>
              </w:rPr>
              <w:t xml:space="preserve"> </w:t>
            </w:r>
          </w:p>
        </w:tc>
      </w:tr>
    </w:tbl>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Default="004D6EBF" w:rsidP="00AE7877">
      <w:pPr>
        <w:spacing w:after="100" w:afterAutospacing="1" w:line="240" w:lineRule="auto"/>
        <w:contextualSpacing/>
        <w:rPr>
          <w:rFonts w:ascii="Times New Roman" w:hAnsi="Times New Roman" w:cs="Times New Roman"/>
          <w:sz w:val="24"/>
          <w:szCs w:val="24"/>
        </w:rPr>
      </w:pPr>
    </w:p>
    <w:p w:rsidR="004D6EBF" w:rsidRPr="00511049" w:rsidRDefault="004D6EBF" w:rsidP="00AE7877">
      <w:pPr>
        <w:spacing w:after="100" w:afterAutospacing="1" w:line="240" w:lineRule="auto"/>
        <w:contextualSpacing/>
        <w:rPr>
          <w:rFonts w:ascii="Times New Roman" w:hAnsi="Times New Roman" w:cs="Times New Roman"/>
          <w:sz w:val="24"/>
          <w:szCs w:val="24"/>
        </w:rPr>
      </w:pPr>
    </w:p>
    <w:tbl>
      <w:tblPr>
        <w:tblStyle w:val="TableGrid6"/>
        <w:tblW w:w="0" w:type="auto"/>
        <w:tblLook w:val="04A0" w:firstRow="1" w:lastRow="0" w:firstColumn="1" w:lastColumn="0" w:noHBand="0" w:noVBand="1"/>
      </w:tblPr>
      <w:tblGrid>
        <w:gridCol w:w="1179"/>
        <w:gridCol w:w="1179"/>
        <w:gridCol w:w="7218"/>
      </w:tblGrid>
      <w:tr w:rsidR="00AE7877" w:rsidRPr="00511049" w:rsidTr="00EC7FA0">
        <w:tc>
          <w:tcPr>
            <w:tcW w:w="2358" w:type="dxa"/>
            <w:gridSpan w:val="2"/>
          </w:tcPr>
          <w:p w:rsidR="00AE7877" w:rsidRPr="00511049" w:rsidRDefault="00AE7877" w:rsidP="00EC7FA0">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AE7877" w:rsidRPr="00511049" w:rsidRDefault="00AE7877" w:rsidP="00AE787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G.C.2.10.M3</w:t>
            </w:r>
          </w:p>
        </w:tc>
      </w:tr>
      <w:tr w:rsidR="00AE7877" w:rsidRPr="00511049" w:rsidTr="00EC7FA0">
        <w:tc>
          <w:tcPr>
            <w:tcW w:w="2358" w:type="dxa"/>
            <w:gridSpan w:val="2"/>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E7877" w:rsidRPr="00511049" w:rsidRDefault="00AE7877" w:rsidP="00EC7FA0">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SS.7.C.2.10</w:t>
            </w:r>
          </w:p>
        </w:tc>
      </w:tr>
      <w:tr w:rsidR="00AE7877" w:rsidRPr="00511049" w:rsidTr="00EC7FA0">
        <w:tc>
          <w:tcPr>
            <w:tcW w:w="2358" w:type="dxa"/>
            <w:gridSpan w:val="2"/>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sidR="003D77ED">
              <w:rPr>
                <w:rFonts w:ascii="Times New Roman" w:hAnsi="Times New Roman" w:cs="Times New Roman"/>
                <w:sz w:val="24"/>
                <w:szCs w:val="24"/>
              </w:rPr>
              <w:t>oderate</w:t>
            </w:r>
          </w:p>
        </w:tc>
      </w:tr>
      <w:tr w:rsidR="00AE7877" w:rsidRPr="00511049" w:rsidTr="00EC7FA0">
        <w:tc>
          <w:tcPr>
            <w:tcW w:w="2358" w:type="dxa"/>
            <w:gridSpan w:val="2"/>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E7877" w:rsidRPr="00511049" w:rsidRDefault="00AE7877" w:rsidP="00EC7FA0">
            <w:pPr>
              <w:rPr>
                <w:rFonts w:ascii="Times New Roman" w:hAnsi="Times New Roman" w:cs="Times New Roman"/>
                <w:sz w:val="24"/>
                <w:szCs w:val="24"/>
              </w:rPr>
            </w:pPr>
            <w:r w:rsidRPr="00511049">
              <w:rPr>
                <w:rFonts w:ascii="Times New Roman" w:hAnsi="Times New Roman" w:cs="Times New Roman"/>
                <w:sz w:val="24"/>
                <w:szCs w:val="24"/>
              </w:rPr>
              <w:t>How do the media typically influence government?</w:t>
            </w:r>
          </w:p>
        </w:tc>
      </w:tr>
      <w:tr w:rsidR="00AE7877" w:rsidRPr="00511049" w:rsidTr="00EC7FA0">
        <w:tc>
          <w:tcPr>
            <w:tcW w:w="1179"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AE7877" w:rsidRPr="00511049" w:rsidRDefault="00AE7877" w:rsidP="00EC7FA0">
            <w:pPr>
              <w:spacing w:after="200"/>
              <w:contextualSpacing/>
              <w:rPr>
                <w:rFonts w:ascii="Times New Roman" w:hAnsi="Times New Roman" w:cs="Times New Roman"/>
                <w:sz w:val="24"/>
                <w:szCs w:val="24"/>
              </w:rPr>
            </w:pPr>
          </w:p>
        </w:tc>
        <w:tc>
          <w:tcPr>
            <w:tcW w:w="721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by reporting court procedures </w:t>
            </w:r>
          </w:p>
        </w:tc>
      </w:tr>
      <w:tr w:rsidR="00AE7877" w:rsidRPr="00511049" w:rsidTr="00EC7FA0">
        <w:tc>
          <w:tcPr>
            <w:tcW w:w="1179"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AE7877" w:rsidRPr="00511049" w:rsidRDefault="00AE7877" w:rsidP="00EC7FA0">
            <w:pPr>
              <w:spacing w:after="200"/>
              <w:contextualSpacing/>
              <w:rPr>
                <w:rFonts w:ascii="Times New Roman" w:hAnsi="Times New Roman" w:cs="Times New Roman"/>
                <w:sz w:val="24"/>
                <w:szCs w:val="24"/>
              </w:rPr>
            </w:pPr>
          </w:p>
        </w:tc>
        <w:tc>
          <w:tcPr>
            <w:tcW w:w="721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by making political contributions</w:t>
            </w:r>
          </w:p>
        </w:tc>
      </w:tr>
      <w:tr w:rsidR="00AE7877" w:rsidRPr="00511049" w:rsidTr="00EC7FA0">
        <w:tc>
          <w:tcPr>
            <w:tcW w:w="1179"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AE7877" w:rsidRPr="00511049" w:rsidRDefault="00AE7877" w:rsidP="00EC7FA0">
            <w:pPr>
              <w:spacing w:after="200"/>
              <w:contextualSpacing/>
              <w:rPr>
                <w:rFonts w:ascii="Times New Roman" w:hAnsi="Times New Roman" w:cs="Times New Roman"/>
                <w:sz w:val="24"/>
                <w:szCs w:val="24"/>
              </w:rPr>
            </w:pPr>
          </w:p>
        </w:tc>
        <w:tc>
          <w:tcPr>
            <w:tcW w:w="721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by investigating illegal business practices</w:t>
            </w:r>
          </w:p>
        </w:tc>
      </w:tr>
      <w:tr w:rsidR="00AE7877" w:rsidRPr="00511049" w:rsidTr="00EC7FA0">
        <w:tc>
          <w:tcPr>
            <w:tcW w:w="1179"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AE7877" w:rsidRPr="00511049" w:rsidRDefault="00AE7877" w:rsidP="00EC7FA0">
            <w:pPr>
              <w:spacing w:after="200"/>
              <w:contextualSpacing/>
              <w:rPr>
                <w:rFonts w:ascii="Times New Roman" w:hAnsi="Times New Roman" w:cs="Times New Roman"/>
                <w:sz w:val="24"/>
                <w:szCs w:val="24"/>
              </w:rPr>
            </w:pPr>
          </w:p>
        </w:tc>
        <w:tc>
          <w:tcPr>
            <w:tcW w:w="7218" w:type="dxa"/>
          </w:tcPr>
          <w:p w:rsidR="00AE7877" w:rsidRPr="00511049" w:rsidRDefault="00AE7877"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by broadcasting campaign advertisements </w:t>
            </w:r>
          </w:p>
        </w:tc>
      </w:tr>
    </w:tbl>
    <w:p w:rsidR="00AE7877" w:rsidRDefault="00AE7877"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tbl>
      <w:tblPr>
        <w:tblStyle w:val="TableGrid6"/>
        <w:tblW w:w="0" w:type="auto"/>
        <w:tblLook w:val="04A0" w:firstRow="1" w:lastRow="0" w:firstColumn="1" w:lastColumn="0" w:noHBand="0" w:noVBand="1"/>
      </w:tblPr>
      <w:tblGrid>
        <w:gridCol w:w="1179"/>
        <w:gridCol w:w="1179"/>
        <w:gridCol w:w="3609"/>
        <w:gridCol w:w="3609"/>
      </w:tblGrid>
      <w:tr w:rsidR="00FD6D32" w:rsidRPr="00511049" w:rsidTr="00750262">
        <w:tc>
          <w:tcPr>
            <w:tcW w:w="2358" w:type="dxa"/>
            <w:gridSpan w:val="2"/>
          </w:tcPr>
          <w:p w:rsidR="00FD6D32" w:rsidRPr="00511049" w:rsidRDefault="00FD6D32" w:rsidP="00750262">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gridSpan w:val="2"/>
          </w:tcPr>
          <w:p w:rsidR="00FD6D32" w:rsidRPr="00511049" w:rsidRDefault="00FD6D32" w:rsidP="00750262">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G.C.2.10.M3</w:t>
            </w:r>
          </w:p>
        </w:tc>
      </w:tr>
      <w:tr w:rsidR="00FD6D32" w:rsidRPr="00511049" w:rsidTr="00750262">
        <w:tc>
          <w:tcPr>
            <w:tcW w:w="2358" w:type="dxa"/>
            <w:gridSpan w:val="2"/>
          </w:tcPr>
          <w:p w:rsidR="00FD6D32" w:rsidRPr="00511049" w:rsidRDefault="00FD6D32"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FD6D32" w:rsidRPr="00511049" w:rsidRDefault="00FD6D32" w:rsidP="00750262">
            <w:pPr>
              <w:tabs>
                <w:tab w:val="left" w:pos="1886"/>
              </w:tabs>
              <w:spacing w:after="200"/>
              <w:contextualSpacing/>
              <w:rPr>
                <w:rFonts w:ascii="Times New Roman" w:hAnsi="Times New Roman" w:cs="Times New Roman"/>
                <w:sz w:val="24"/>
                <w:szCs w:val="24"/>
              </w:rPr>
            </w:pPr>
            <w:r w:rsidRPr="00511049">
              <w:rPr>
                <w:rFonts w:ascii="Times New Roman" w:hAnsi="Times New Roman" w:cs="Times New Roman"/>
                <w:sz w:val="24"/>
                <w:szCs w:val="24"/>
              </w:rPr>
              <w:t>SS.7.C.2.10</w:t>
            </w:r>
          </w:p>
        </w:tc>
      </w:tr>
      <w:tr w:rsidR="00FD6D32" w:rsidRPr="00511049" w:rsidTr="00750262">
        <w:tc>
          <w:tcPr>
            <w:tcW w:w="2358" w:type="dxa"/>
            <w:gridSpan w:val="2"/>
          </w:tcPr>
          <w:p w:rsidR="00FD6D32" w:rsidRPr="00511049" w:rsidRDefault="00FD6D32"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Cognitive Complexity</w:t>
            </w:r>
          </w:p>
        </w:tc>
        <w:tc>
          <w:tcPr>
            <w:tcW w:w="7218" w:type="dxa"/>
            <w:gridSpan w:val="2"/>
          </w:tcPr>
          <w:p w:rsidR="00FD6D32" w:rsidRPr="00511049" w:rsidRDefault="00FD6D32"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M</w:t>
            </w:r>
            <w:r>
              <w:rPr>
                <w:rFonts w:ascii="Times New Roman" w:hAnsi="Times New Roman" w:cs="Times New Roman"/>
                <w:sz w:val="24"/>
                <w:szCs w:val="24"/>
              </w:rPr>
              <w:t>oderate</w:t>
            </w:r>
          </w:p>
        </w:tc>
      </w:tr>
      <w:tr w:rsidR="00FD6D32" w:rsidRPr="00511049" w:rsidTr="00750262">
        <w:tc>
          <w:tcPr>
            <w:tcW w:w="2358" w:type="dxa"/>
            <w:gridSpan w:val="2"/>
          </w:tcPr>
          <w:p w:rsidR="00FD6D32" w:rsidRPr="00511049" w:rsidRDefault="00FD6D32"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FD6D32" w:rsidRPr="00511049" w:rsidRDefault="00FD6D32" w:rsidP="00750262">
            <w:pPr>
              <w:rPr>
                <w:rFonts w:ascii="Times New Roman" w:hAnsi="Times New Roman" w:cs="Times New Roman"/>
                <w:sz w:val="24"/>
                <w:szCs w:val="24"/>
              </w:rPr>
            </w:pPr>
            <w:r w:rsidRPr="00511049">
              <w:rPr>
                <w:rFonts w:ascii="Times New Roman" w:hAnsi="Times New Roman" w:cs="Times New Roman"/>
                <w:sz w:val="24"/>
                <w:szCs w:val="24"/>
              </w:rPr>
              <w:t>How do the media typically influence government?</w:t>
            </w:r>
          </w:p>
        </w:tc>
      </w:tr>
      <w:tr w:rsidR="00FD6D32" w:rsidRPr="00511049" w:rsidTr="00B46E41">
        <w:tc>
          <w:tcPr>
            <w:tcW w:w="1179" w:type="dxa"/>
          </w:tcPr>
          <w:p w:rsidR="00FD6D32" w:rsidRPr="00511049" w:rsidRDefault="00FD6D32"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1179" w:type="dxa"/>
          </w:tcPr>
          <w:p w:rsidR="00FD6D32" w:rsidRPr="00511049" w:rsidRDefault="00FD6D32" w:rsidP="00750262">
            <w:pPr>
              <w:spacing w:after="200"/>
              <w:contextualSpacing/>
              <w:rPr>
                <w:rFonts w:ascii="Times New Roman" w:hAnsi="Times New Roman" w:cs="Times New Roman"/>
                <w:sz w:val="24"/>
                <w:szCs w:val="24"/>
              </w:rPr>
            </w:pPr>
          </w:p>
        </w:tc>
        <w:tc>
          <w:tcPr>
            <w:tcW w:w="3609"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 xml:space="preserve">by reporting court procedures </w:t>
            </w:r>
          </w:p>
        </w:tc>
        <w:tc>
          <w:tcPr>
            <w:tcW w:w="3609" w:type="dxa"/>
          </w:tcPr>
          <w:p w:rsidR="00FD6D32" w:rsidRPr="00511049" w:rsidRDefault="00FD6D32" w:rsidP="00750262">
            <w:pPr>
              <w:spacing w:after="200"/>
              <w:contextualSpacing/>
              <w:rPr>
                <w:rFonts w:ascii="Times New Roman" w:hAnsi="Times New Roman" w:cs="Times New Roman"/>
                <w:sz w:val="24"/>
                <w:szCs w:val="24"/>
              </w:rPr>
            </w:pPr>
            <w:r w:rsidRPr="00FD6D32">
              <w:rPr>
                <w:rFonts w:ascii="Times New Roman" w:hAnsi="Times New Roman" w:cs="Times New Roman"/>
                <w:b/>
                <w:sz w:val="24"/>
                <w:szCs w:val="24"/>
              </w:rPr>
              <w:t>Incorrect</w:t>
            </w:r>
            <w:r>
              <w:rPr>
                <w:rFonts w:ascii="Times New Roman" w:hAnsi="Times New Roman" w:cs="Times New Roman"/>
                <w:sz w:val="24"/>
                <w:szCs w:val="24"/>
              </w:rPr>
              <w:t>-The media report on government activities including court procedures.  This role of the media does not influence government.</w:t>
            </w:r>
          </w:p>
        </w:tc>
      </w:tr>
      <w:tr w:rsidR="00FD6D32" w:rsidRPr="00511049" w:rsidTr="00C94857">
        <w:tc>
          <w:tcPr>
            <w:tcW w:w="1179" w:type="dxa"/>
          </w:tcPr>
          <w:p w:rsidR="00FD6D32" w:rsidRPr="00511049" w:rsidRDefault="00FD6D32"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1179" w:type="dxa"/>
          </w:tcPr>
          <w:p w:rsidR="00FD6D32" w:rsidRPr="00511049" w:rsidRDefault="00FD6D32" w:rsidP="00750262">
            <w:pPr>
              <w:spacing w:after="200"/>
              <w:contextualSpacing/>
              <w:rPr>
                <w:rFonts w:ascii="Times New Roman" w:hAnsi="Times New Roman" w:cs="Times New Roman"/>
                <w:sz w:val="24"/>
                <w:szCs w:val="24"/>
              </w:rPr>
            </w:pPr>
          </w:p>
        </w:tc>
        <w:tc>
          <w:tcPr>
            <w:tcW w:w="3609"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by making political contributions</w:t>
            </w:r>
          </w:p>
        </w:tc>
        <w:tc>
          <w:tcPr>
            <w:tcW w:w="3609" w:type="dxa"/>
          </w:tcPr>
          <w:p w:rsidR="00FD6D32" w:rsidRPr="00511049" w:rsidRDefault="00FD6D32" w:rsidP="00750262">
            <w:pPr>
              <w:spacing w:after="200"/>
              <w:contextualSpacing/>
              <w:rPr>
                <w:rFonts w:ascii="Times New Roman" w:hAnsi="Times New Roman" w:cs="Times New Roman"/>
                <w:sz w:val="24"/>
                <w:szCs w:val="24"/>
              </w:rPr>
            </w:pPr>
            <w:r w:rsidRPr="00FD6D32">
              <w:rPr>
                <w:rFonts w:ascii="Times New Roman" w:hAnsi="Times New Roman" w:cs="Times New Roman"/>
                <w:b/>
                <w:sz w:val="24"/>
                <w:szCs w:val="24"/>
              </w:rPr>
              <w:t>Incorrect</w:t>
            </w:r>
            <w:r>
              <w:rPr>
                <w:rFonts w:ascii="Times New Roman" w:hAnsi="Times New Roman" w:cs="Times New Roman"/>
                <w:sz w:val="24"/>
                <w:szCs w:val="24"/>
              </w:rPr>
              <w:t>-The media do not make political contributions.  Person who work for the media may make contributions to candidates although they make these contributions as individuals and not as employees of media companies.</w:t>
            </w:r>
          </w:p>
        </w:tc>
      </w:tr>
      <w:tr w:rsidR="00FD6D32" w:rsidRPr="00511049" w:rsidTr="004F51B1">
        <w:tc>
          <w:tcPr>
            <w:tcW w:w="1179" w:type="dxa"/>
          </w:tcPr>
          <w:p w:rsidR="00FD6D32" w:rsidRPr="00511049" w:rsidRDefault="00FD6D32"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1179" w:type="dxa"/>
          </w:tcPr>
          <w:p w:rsidR="00FD6D32" w:rsidRPr="00511049" w:rsidRDefault="00FD6D32" w:rsidP="00750262">
            <w:pPr>
              <w:spacing w:after="200"/>
              <w:contextualSpacing/>
              <w:rPr>
                <w:rFonts w:ascii="Times New Roman" w:hAnsi="Times New Roman" w:cs="Times New Roman"/>
                <w:sz w:val="24"/>
                <w:szCs w:val="24"/>
              </w:rPr>
            </w:pPr>
          </w:p>
        </w:tc>
        <w:tc>
          <w:tcPr>
            <w:tcW w:w="3609"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by investigating illegal business practices</w:t>
            </w:r>
          </w:p>
        </w:tc>
        <w:tc>
          <w:tcPr>
            <w:tcW w:w="3609" w:type="dxa"/>
          </w:tcPr>
          <w:p w:rsidR="00FD6D32" w:rsidRPr="00511049" w:rsidRDefault="00FD6D32" w:rsidP="00750262">
            <w:pPr>
              <w:spacing w:after="200"/>
              <w:contextualSpacing/>
              <w:rPr>
                <w:rFonts w:ascii="Times New Roman" w:hAnsi="Times New Roman" w:cs="Times New Roman"/>
                <w:sz w:val="24"/>
                <w:szCs w:val="24"/>
              </w:rPr>
            </w:pPr>
            <w:r w:rsidRPr="00FD6D32">
              <w:rPr>
                <w:rFonts w:ascii="Times New Roman" w:hAnsi="Times New Roman" w:cs="Times New Roman"/>
                <w:b/>
                <w:sz w:val="24"/>
                <w:szCs w:val="24"/>
              </w:rPr>
              <w:t>Correct</w:t>
            </w:r>
            <w:r>
              <w:rPr>
                <w:rFonts w:ascii="Times New Roman" w:hAnsi="Times New Roman" w:cs="Times New Roman"/>
                <w:sz w:val="24"/>
                <w:szCs w:val="24"/>
              </w:rPr>
              <w:t>-Raising public and government awareness about illegal business practices may influence government to take action against those business practices.</w:t>
            </w:r>
          </w:p>
        </w:tc>
      </w:tr>
      <w:tr w:rsidR="00FD6D32" w:rsidRPr="00511049" w:rsidTr="0064756E">
        <w:tc>
          <w:tcPr>
            <w:tcW w:w="1179" w:type="dxa"/>
          </w:tcPr>
          <w:p w:rsidR="00FD6D32" w:rsidRPr="00511049" w:rsidRDefault="00FD6D32" w:rsidP="00750262">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1179" w:type="dxa"/>
          </w:tcPr>
          <w:p w:rsidR="00FD6D32" w:rsidRPr="00511049" w:rsidRDefault="00FD6D32" w:rsidP="00750262">
            <w:pPr>
              <w:spacing w:after="200"/>
              <w:contextualSpacing/>
              <w:rPr>
                <w:rFonts w:ascii="Times New Roman" w:hAnsi="Times New Roman" w:cs="Times New Roman"/>
                <w:sz w:val="24"/>
                <w:szCs w:val="24"/>
              </w:rPr>
            </w:pPr>
          </w:p>
        </w:tc>
        <w:tc>
          <w:tcPr>
            <w:tcW w:w="3609"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 xml:space="preserve">by broadcasting campaign advertisements </w:t>
            </w:r>
          </w:p>
        </w:tc>
        <w:tc>
          <w:tcPr>
            <w:tcW w:w="3609" w:type="dxa"/>
          </w:tcPr>
          <w:p w:rsidR="00FD6D32" w:rsidRPr="00511049" w:rsidRDefault="00FD6D32" w:rsidP="00750262">
            <w:pPr>
              <w:spacing w:after="200"/>
              <w:contextualSpacing/>
              <w:rPr>
                <w:rFonts w:ascii="Times New Roman" w:hAnsi="Times New Roman" w:cs="Times New Roman"/>
                <w:sz w:val="24"/>
                <w:szCs w:val="24"/>
              </w:rPr>
            </w:pPr>
            <w:r w:rsidRPr="00FD6D32">
              <w:rPr>
                <w:rFonts w:ascii="Times New Roman" w:hAnsi="Times New Roman" w:cs="Times New Roman"/>
                <w:b/>
                <w:sz w:val="24"/>
                <w:szCs w:val="24"/>
              </w:rPr>
              <w:t>Incorrect</w:t>
            </w:r>
            <w:r>
              <w:rPr>
                <w:rFonts w:ascii="Times New Roman" w:hAnsi="Times New Roman" w:cs="Times New Roman"/>
                <w:sz w:val="24"/>
                <w:szCs w:val="24"/>
              </w:rPr>
              <w:t xml:space="preserve">-Media organizations are paid to broadcast campaign advertisements.  These advertisements may influence government but the influence comes from the organization that paid for the advertisements and not the media organization itself.  </w:t>
            </w:r>
          </w:p>
        </w:tc>
      </w:tr>
    </w:tbl>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p w:rsidR="00FD6D32" w:rsidRDefault="00FD6D32" w:rsidP="00AE7877">
      <w:pPr>
        <w:spacing w:after="100" w:afterAutospacing="1" w:line="240" w:lineRule="auto"/>
        <w:contextualSpacing/>
        <w:rPr>
          <w:rFonts w:ascii="Times New Roman" w:hAnsi="Times New Roman" w:cs="Times New Roman"/>
          <w:sz w:val="24"/>
          <w:szCs w:val="24"/>
        </w:rPr>
      </w:pPr>
    </w:p>
    <w:tbl>
      <w:tblPr>
        <w:tblStyle w:val="TableGrid7"/>
        <w:tblW w:w="0" w:type="auto"/>
        <w:tblLook w:val="04A0" w:firstRow="1" w:lastRow="0" w:firstColumn="1" w:lastColumn="0" w:noHBand="0" w:noVBand="1"/>
      </w:tblPr>
      <w:tblGrid>
        <w:gridCol w:w="2358"/>
        <w:gridCol w:w="7218"/>
      </w:tblGrid>
      <w:tr w:rsidR="00AE7877" w:rsidRPr="00511049" w:rsidTr="00EC7FA0">
        <w:tc>
          <w:tcPr>
            <w:tcW w:w="2358" w:type="dxa"/>
          </w:tcPr>
          <w:p w:rsidR="00AE7877" w:rsidRPr="00511049" w:rsidRDefault="00AE7877" w:rsidP="00EC7FA0">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AE7877" w:rsidRPr="00511049" w:rsidRDefault="00BF36B7" w:rsidP="00EC7FA0">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G.C.2.10.H</w:t>
            </w:r>
            <w:r w:rsidR="00AE7877">
              <w:rPr>
                <w:rFonts w:ascii="Times New Roman" w:hAnsi="Times New Roman" w:cs="Times New Roman"/>
                <w:sz w:val="24"/>
                <w:szCs w:val="24"/>
              </w:rPr>
              <w:t>1</w:t>
            </w:r>
          </w:p>
        </w:tc>
      </w:tr>
      <w:tr w:rsidR="00AE7877" w:rsidRPr="00511049" w:rsidTr="00EC7FA0">
        <w:tc>
          <w:tcPr>
            <w:tcW w:w="2358" w:type="dxa"/>
          </w:tcPr>
          <w:p w:rsidR="00AE7877" w:rsidRPr="00511049" w:rsidRDefault="00AE7877" w:rsidP="00EC7FA0">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tcPr>
          <w:p w:rsidR="00AE7877" w:rsidRPr="00511049" w:rsidRDefault="00AE7877" w:rsidP="00EC7FA0">
            <w:pPr>
              <w:contextualSpacing/>
              <w:rPr>
                <w:rFonts w:ascii="Times New Roman" w:hAnsi="Times New Roman" w:cs="Times New Roman"/>
                <w:sz w:val="24"/>
                <w:szCs w:val="24"/>
              </w:rPr>
            </w:pPr>
            <w:r w:rsidRPr="00511049">
              <w:rPr>
                <w:rFonts w:ascii="Times New Roman" w:hAnsi="Times New Roman" w:cs="Times New Roman"/>
                <w:sz w:val="24"/>
                <w:szCs w:val="24"/>
              </w:rPr>
              <w:t>SS.7.C.2.10</w:t>
            </w:r>
          </w:p>
        </w:tc>
      </w:tr>
      <w:tr w:rsidR="00AE7877" w:rsidRPr="00511049" w:rsidTr="00EC7FA0">
        <w:tc>
          <w:tcPr>
            <w:tcW w:w="2358" w:type="dxa"/>
          </w:tcPr>
          <w:p w:rsidR="00AE7877" w:rsidRPr="00511049" w:rsidRDefault="00AE7877" w:rsidP="00EC7FA0">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tcPr>
          <w:p w:rsidR="00AE7877" w:rsidRPr="00511049" w:rsidRDefault="00AE7877" w:rsidP="00EC7FA0">
            <w:pPr>
              <w:contextualSpacing/>
              <w:rPr>
                <w:rFonts w:ascii="Times New Roman" w:hAnsi="Times New Roman" w:cs="Times New Roman"/>
                <w:sz w:val="24"/>
                <w:szCs w:val="24"/>
              </w:rPr>
            </w:pPr>
            <w:r w:rsidRPr="00511049">
              <w:rPr>
                <w:rFonts w:ascii="Times New Roman" w:hAnsi="Times New Roman" w:cs="Times New Roman"/>
                <w:sz w:val="24"/>
                <w:szCs w:val="24"/>
              </w:rPr>
              <w:t>H</w:t>
            </w:r>
            <w:r w:rsidR="003D77ED">
              <w:rPr>
                <w:rFonts w:ascii="Times New Roman" w:hAnsi="Times New Roman" w:cs="Times New Roman"/>
                <w:sz w:val="24"/>
                <w:szCs w:val="24"/>
              </w:rPr>
              <w:t>igh</w:t>
            </w:r>
          </w:p>
        </w:tc>
      </w:tr>
      <w:tr w:rsidR="00AE7877" w:rsidRPr="00511049" w:rsidTr="00EC7FA0">
        <w:tc>
          <w:tcPr>
            <w:tcW w:w="2358" w:type="dxa"/>
          </w:tcPr>
          <w:p w:rsidR="00AE7877" w:rsidRPr="00511049" w:rsidRDefault="00AE7877" w:rsidP="00EC7FA0">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tcPr>
          <w:p w:rsidR="00AE7877" w:rsidRPr="00511049" w:rsidRDefault="00AE7877" w:rsidP="00EC7FA0">
            <w:pPr>
              <w:contextualSpacing/>
              <w:rPr>
                <w:rFonts w:ascii="Times New Roman" w:hAnsi="Times New Roman" w:cs="Times New Roman"/>
                <w:sz w:val="24"/>
                <w:szCs w:val="24"/>
              </w:rPr>
            </w:pPr>
            <w:r w:rsidRPr="00511049">
              <w:rPr>
                <w:rFonts w:ascii="Times New Roman" w:hAnsi="Times New Roman" w:cs="Times New Roman"/>
                <w:sz w:val="24"/>
                <w:szCs w:val="24"/>
              </w:rPr>
              <w:t>The table below describes ratings for news organizations.</w:t>
            </w:r>
          </w:p>
          <w:p w:rsidR="00AE7877" w:rsidRPr="00511049" w:rsidRDefault="00AE7877" w:rsidP="00EC7FA0">
            <w:pPr>
              <w:contextual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38"/>
              <w:gridCol w:w="1440"/>
              <w:gridCol w:w="1620"/>
            </w:tblGrid>
            <w:tr w:rsidR="00AE7877" w:rsidRPr="00511049" w:rsidTr="00EC7FA0">
              <w:trPr>
                <w:jc w:val="center"/>
              </w:trPr>
              <w:tc>
                <w:tcPr>
                  <w:tcW w:w="3798" w:type="dxa"/>
                  <w:gridSpan w:val="3"/>
                </w:tcPr>
                <w:p w:rsidR="00AE7877" w:rsidRPr="00511049" w:rsidRDefault="00AE7877" w:rsidP="00EC7FA0">
                  <w:pPr>
                    <w:rPr>
                      <w:rFonts w:ascii="Times New Roman" w:hAnsi="Times New Roman" w:cs="Times New Roman"/>
                      <w:i/>
                      <w:sz w:val="24"/>
                      <w:szCs w:val="24"/>
                    </w:rPr>
                  </w:pPr>
                  <w:r w:rsidRPr="00511049">
                    <w:rPr>
                      <w:rFonts w:ascii="Times New Roman" w:hAnsi="Times New Roman" w:cs="Times New Roman"/>
                      <w:i/>
                      <w:sz w:val="24"/>
                      <w:szCs w:val="24"/>
                    </w:rPr>
                    <w:t>Believability ratings of  news organizations</w:t>
                  </w:r>
                </w:p>
              </w:tc>
            </w:tr>
            <w:tr w:rsidR="00AE7877" w:rsidRPr="00511049" w:rsidTr="00EC7FA0">
              <w:trPr>
                <w:jc w:val="center"/>
              </w:trPr>
              <w:tc>
                <w:tcPr>
                  <w:tcW w:w="738" w:type="dxa"/>
                </w:tcPr>
                <w:p w:rsidR="00AE7877" w:rsidRPr="00511049" w:rsidRDefault="00AE7877" w:rsidP="00EC7FA0">
                  <w:pPr>
                    <w:rPr>
                      <w:rFonts w:ascii="Times New Roman" w:hAnsi="Times New Roman" w:cs="Times New Roman"/>
                    </w:rPr>
                  </w:pPr>
                </w:p>
                <w:p w:rsidR="00AE7877" w:rsidRPr="00511049" w:rsidRDefault="00AE7877" w:rsidP="00EC7FA0">
                  <w:pPr>
                    <w:rPr>
                      <w:rFonts w:ascii="Times New Roman" w:hAnsi="Times New Roman" w:cs="Times New Roman"/>
                      <w:b/>
                    </w:rPr>
                  </w:pPr>
                  <w:r w:rsidRPr="00511049">
                    <w:rPr>
                      <w:rFonts w:ascii="Times New Roman" w:hAnsi="Times New Roman" w:cs="Times New Roman"/>
                      <w:b/>
                    </w:rPr>
                    <w:lastRenderedPageBreak/>
                    <w:t xml:space="preserve">Year </w:t>
                  </w:r>
                </w:p>
              </w:tc>
              <w:tc>
                <w:tcPr>
                  <w:tcW w:w="1440" w:type="dxa"/>
                </w:tcPr>
                <w:p w:rsidR="00AE7877" w:rsidRPr="00511049" w:rsidRDefault="00AE7877" w:rsidP="00EC7FA0">
                  <w:pPr>
                    <w:rPr>
                      <w:rFonts w:ascii="Times New Roman" w:hAnsi="Times New Roman" w:cs="Times New Roman"/>
                      <w:b/>
                    </w:rPr>
                  </w:pPr>
                </w:p>
                <w:p w:rsidR="00AE7877" w:rsidRPr="00511049" w:rsidRDefault="00AE7877" w:rsidP="00EC7FA0">
                  <w:pPr>
                    <w:rPr>
                      <w:rFonts w:ascii="Times New Roman" w:hAnsi="Times New Roman" w:cs="Times New Roman"/>
                      <w:b/>
                    </w:rPr>
                  </w:pPr>
                  <w:r w:rsidRPr="00511049">
                    <w:rPr>
                      <w:rFonts w:ascii="Times New Roman" w:hAnsi="Times New Roman" w:cs="Times New Roman"/>
                      <w:b/>
                    </w:rPr>
                    <w:lastRenderedPageBreak/>
                    <w:t xml:space="preserve">% Reliable </w:t>
                  </w:r>
                </w:p>
              </w:tc>
              <w:tc>
                <w:tcPr>
                  <w:tcW w:w="1620" w:type="dxa"/>
                </w:tcPr>
                <w:p w:rsidR="00AE7877" w:rsidRPr="00511049" w:rsidRDefault="00AE7877" w:rsidP="00EC7FA0">
                  <w:pPr>
                    <w:rPr>
                      <w:rFonts w:ascii="Times New Roman" w:hAnsi="Times New Roman" w:cs="Times New Roman"/>
                      <w:b/>
                    </w:rPr>
                  </w:pPr>
                  <w:r w:rsidRPr="00511049">
                    <w:rPr>
                      <w:rFonts w:ascii="Times New Roman" w:hAnsi="Times New Roman" w:cs="Times New Roman"/>
                      <w:b/>
                    </w:rPr>
                    <w:lastRenderedPageBreak/>
                    <w:t xml:space="preserve"> % Not </w:t>
                  </w:r>
                  <w:r w:rsidRPr="00511049">
                    <w:rPr>
                      <w:rFonts w:ascii="Times New Roman" w:hAnsi="Times New Roman" w:cs="Times New Roman"/>
                      <w:b/>
                    </w:rPr>
                    <w:lastRenderedPageBreak/>
                    <w:t xml:space="preserve">Reliable                                      </w:t>
                  </w:r>
                </w:p>
              </w:tc>
            </w:tr>
            <w:tr w:rsidR="00AE7877" w:rsidRPr="00511049" w:rsidTr="00EC7FA0">
              <w:trPr>
                <w:jc w:val="center"/>
              </w:trPr>
              <w:tc>
                <w:tcPr>
                  <w:tcW w:w="738" w:type="dxa"/>
                </w:tcPr>
                <w:p w:rsidR="00AE7877" w:rsidRPr="00511049" w:rsidRDefault="00AE7877" w:rsidP="00EC7FA0">
                  <w:pPr>
                    <w:contextualSpacing/>
                    <w:rPr>
                      <w:rFonts w:ascii="Times New Roman" w:hAnsi="Times New Roman" w:cs="Times New Roman"/>
                    </w:rPr>
                  </w:pPr>
                  <w:r w:rsidRPr="00511049">
                    <w:rPr>
                      <w:rFonts w:ascii="Times New Roman" w:hAnsi="Times New Roman" w:cs="Times New Roman"/>
                    </w:rPr>
                    <w:lastRenderedPageBreak/>
                    <w:t>2012</w:t>
                  </w:r>
                </w:p>
              </w:tc>
              <w:tc>
                <w:tcPr>
                  <w:tcW w:w="144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56</w:t>
                  </w:r>
                </w:p>
              </w:tc>
              <w:tc>
                <w:tcPr>
                  <w:tcW w:w="162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44</w:t>
                  </w:r>
                </w:p>
              </w:tc>
            </w:tr>
            <w:tr w:rsidR="00AE7877" w:rsidRPr="00511049" w:rsidTr="00EC7FA0">
              <w:trPr>
                <w:jc w:val="center"/>
              </w:trPr>
              <w:tc>
                <w:tcPr>
                  <w:tcW w:w="738" w:type="dxa"/>
                </w:tcPr>
                <w:p w:rsidR="00AE7877" w:rsidRPr="00511049" w:rsidRDefault="00AE7877" w:rsidP="00EC7FA0">
                  <w:pPr>
                    <w:contextualSpacing/>
                    <w:rPr>
                      <w:rFonts w:ascii="Times New Roman" w:hAnsi="Times New Roman" w:cs="Times New Roman"/>
                    </w:rPr>
                  </w:pPr>
                  <w:r w:rsidRPr="00511049">
                    <w:rPr>
                      <w:rFonts w:ascii="Times New Roman" w:hAnsi="Times New Roman" w:cs="Times New Roman"/>
                    </w:rPr>
                    <w:t>2010</w:t>
                  </w:r>
                </w:p>
              </w:tc>
              <w:tc>
                <w:tcPr>
                  <w:tcW w:w="144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62</w:t>
                  </w:r>
                </w:p>
              </w:tc>
              <w:tc>
                <w:tcPr>
                  <w:tcW w:w="162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38</w:t>
                  </w:r>
                </w:p>
              </w:tc>
            </w:tr>
            <w:tr w:rsidR="00AE7877" w:rsidRPr="00511049" w:rsidTr="00EC7FA0">
              <w:trPr>
                <w:jc w:val="center"/>
              </w:trPr>
              <w:tc>
                <w:tcPr>
                  <w:tcW w:w="738" w:type="dxa"/>
                </w:tcPr>
                <w:p w:rsidR="00AE7877" w:rsidRPr="00511049" w:rsidRDefault="00AE7877" w:rsidP="00EC7FA0">
                  <w:pPr>
                    <w:contextualSpacing/>
                    <w:rPr>
                      <w:rFonts w:ascii="Times New Roman" w:hAnsi="Times New Roman" w:cs="Times New Roman"/>
                    </w:rPr>
                  </w:pPr>
                  <w:r w:rsidRPr="00511049">
                    <w:rPr>
                      <w:rFonts w:ascii="Times New Roman" w:hAnsi="Times New Roman" w:cs="Times New Roman"/>
                    </w:rPr>
                    <w:t>2008</w:t>
                  </w:r>
                </w:p>
              </w:tc>
              <w:tc>
                <w:tcPr>
                  <w:tcW w:w="144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64</w:t>
                  </w:r>
                </w:p>
              </w:tc>
              <w:tc>
                <w:tcPr>
                  <w:tcW w:w="162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36</w:t>
                  </w:r>
                </w:p>
              </w:tc>
            </w:tr>
            <w:tr w:rsidR="00AE7877" w:rsidRPr="00511049" w:rsidTr="00EC7FA0">
              <w:trPr>
                <w:jc w:val="center"/>
              </w:trPr>
              <w:tc>
                <w:tcPr>
                  <w:tcW w:w="738" w:type="dxa"/>
                </w:tcPr>
                <w:p w:rsidR="00AE7877" w:rsidRPr="00511049" w:rsidRDefault="00AE7877" w:rsidP="00EC7FA0">
                  <w:pPr>
                    <w:contextualSpacing/>
                    <w:rPr>
                      <w:rFonts w:ascii="Times New Roman" w:hAnsi="Times New Roman" w:cs="Times New Roman"/>
                    </w:rPr>
                  </w:pPr>
                  <w:r w:rsidRPr="00511049">
                    <w:rPr>
                      <w:rFonts w:ascii="Times New Roman" w:hAnsi="Times New Roman" w:cs="Times New Roman"/>
                    </w:rPr>
                    <w:t>2006</w:t>
                  </w:r>
                </w:p>
              </w:tc>
              <w:tc>
                <w:tcPr>
                  <w:tcW w:w="144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61</w:t>
                  </w:r>
                </w:p>
              </w:tc>
              <w:tc>
                <w:tcPr>
                  <w:tcW w:w="162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39</w:t>
                  </w:r>
                </w:p>
              </w:tc>
            </w:tr>
            <w:tr w:rsidR="00AE7877" w:rsidRPr="00511049" w:rsidTr="00EC7FA0">
              <w:trPr>
                <w:trHeight w:val="161"/>
                <w:jc w:val="center"/>
              </w:trPr>
              <w:tc>
                <w:tcPr>
                  <w:tcW w:w="738" w:type="dxa"/>
                </w:tcPr>
                <w:p w:rsidR="00AE7877" w:rsidRPr="00511049" w:rsidRDefault="00AE7877" w:rsidP="00EC7FA0">
                  <w:pPr>
                    <w:contextualSpacing/>
                    <w:rPr>
                      <w:rFonts w:ascii="Times New Roman" w:hAnsi="Times New Roman" w:cs="Times New Roman"/>
                    </w:rPr>
                  </w:pPr>
                  <w:r w:rsidRPr="00511049">
                    <w:rPr>
                      <w:rFonts w:ascii="Times New Roman" w:hAnsi="Times New Roman" w:cs="Times New Roman"/>
                    </w:rPr>
                    <w:t>2004</w:t>
                  </w:r>
                </w:p>
              </w:tc>
              <w:tc>
                <w:tcPr>
                  <w:tcW w:w="144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63</w:t>
                  </w:r>
                </w:p>
              </w:tc>
              <w:tc>
                <w:tcPr>
                  <w:tcW w:w="162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37</w:t>
                  </w:r>
                </w:p>
              </w:tc>
            </w:tr>
            <w:tr w:rsidR="00AE7877" w:rsidRPr="00511049" w:rsidTr="00EC7FA0">
              <w:trPr>
                <w:jc w:val="center"/>
              </w:trPr>
              <w:tc>
                <w:tcPr>
                  <w:tcW w:w="738" w:type="dxa"/>
                </w:tcPr>
                <w:p w:rsidR="00AE7877" w:rsidRPr="00511049" w:rsidRDefault="00AE7877" w:rsidP="00EC7FA0">
                  <w:pPr>
                    <w:contextualSpacing/>
                    <w:rPr>
                      <w:rFonts w:ascii="Times New Roman" w:hAnsi="Times New Roman" w:cs="Times New Roman"/>
                    </w:rPr>
                  </w:pPr>
                  <w:r w:rsidRPr="00511049">
                    <w:rPr>
                      <w:rFonts w:ascii="Times New Roman" w:hAnsi="Times New Roman" w:cs="Times New Roman"/>
                    </w:rPr>
                    <w:t>2002</w:t>
                  </w:r>
                </w:p>
              </w:tc>
              <w:tc>
                <w:tcPr>
                  <w:tcW w:w="144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70</w:t>
                  </w:r>
                </w:p>
              </w:tc>
              <w:tc>
                <w:tcPr>
                  <w:tcW w:w="1620" w:type="dxa"/>
                </w:tcPr>
                <w:p w:rsidR="00AE7877" w:rsidRPr="00511049" w:rsidRDefault="00AE7877" w:rsidP="00EC7FA0">
                  <w:pPr>
                    <w:contextualSpacing/>
                    <w:jc w:val="center"/>
                    <w:rPr>
                      <w:rFonts w:ascii="Times New Roman" w:hAnsi="Times New Roman" w:cs="Times New Roman"/>
                    </w:rPr>
                  </w:pPr>
                  <w:r w:rsidRPr="00511049">
                    <w:rPr>
                      <w:rFonts w:ascii="Times New Roman" w:hAnsi="Times New Roman" w:cs="Times New Roman"/>
                    </w:rPr>
                    <w:t>30</w:t>
                  </w:r>
                </w:p>
              </w:tc>
            </w:tr>
          </w:tbl>
          <w:p w:rsidR="00AE7877" w:rsidRPr="00511049" w:rsidRDefault="00AE7877" w:rsidP="00EC7FA0">
            <w:pPr>
              <w:contextualSpacing/>
              <w:rPr>
                <w:rFonts w:ascii="Times New Roman" w:hAnsi="Times New Roman" w:cs="Times New Roman"/>
                <w:sz w:val="20"/>
                <w:szCs w:val="20"/>
              </w:rPr>
            </w:pPr>
          </w:p>
          <w:p w:rsidR="00AE7877" w:rsidRPr="00511049" w:rsidRDefault="00AE7877" w:rsidP="00EC7FA0">
            <w:pPr>
              <w:contextualSpacing/>
              <w:rPr>
                <w:rFonts w:ascii="Times New Roman" w:hAnsi="Times New Roman" w:cs="Times New Roman"/>
                <w:sz w:val="20"/>
                <w:szCs w:val="20"/>
              </w:rPr>
            </w:pPr>
            <w:r w:rsidRPr="00511049">
              <w:rPr>
                <w:rFonts w:ascii="Times New Roman" w:hAnsi="Times New Roman" w:cs="Times New Roman"/>
                <w:sz w:val="20"/>
                <w:szCs w:val="20"/>
              </w:rPr>
              <w:t xml:space="preserve">Source:  Adapted from Pew Research Center poll conducted July 19-22, 2012. </w:t>
            </w:r>
          </w:p>
          <w:p w:rsidR="00AE7877" w:rsidRPr="00511049" w:rsidRDefault="00AE7877" w:rsidP="00EC7FA0">
            <w:pPr>
              <w:contextualSpacing/>
              <w:rPr>
                <w:rFonts w:ascii="Times New Roman" w:hAnsi="Times New Roman" w:cs="Times New Roman"/>
                <w:sz w:val="24"/>
                <w:szCs w:val="24"/>
              </w:rPr>
            </w:pPr>
          </w:p>
          <w:p w:rsidR="00AE7877" w:rsidRPr="00511049" w:rsidRDefault="00AE7877" w:rsidP="00EC7FA0">
            <w:pPr>
              <w:contextualSpacing/>
              <w:rPr>
                <w:rFonts w:ascii="Times New Roman" w:hAnsi="Times New Roman" w:cs="Times New Roman"/>
                <w:sz w:val="24"/>
                <w:szCs w:val="24"/>
              </w:rPr>
            </w:pPr>
            <w:r w:rsidRPr="00511049">
              <w:rPr>
                <w:rFonts w:ascii="Times New Roman" w:hAnsi="Times New Roman" w:cs="Times New Roman"/>
                <w:sz w:val="24"/>
                <w:szCs w:val="24"/>
              </w:rPr>
              <w:t>According to the table, what impact has media had on government?</w:t>
            </w:r>
          </w:p>
        </w:tc>
      </w:tr>
      <w:tr w:rsidR="00FD6D32" w:rsidRPr="00511049" w:rsidTr="000A5D23">
        <w:tc>
          <w:tcPr>
            <w:tcW w:w="2358" w:type="dxa"/>
          </w:tcPr>
          <w:p w:rsidR="00FD6D32" w:rsidRPr="00511049" w:rsidRDefault="00FD6D32" w:rsidP="00EC7FA0">
            <w:pPr>
              <w:contextualSpacing/>
              <w:rPr>
                <w:rFonts w:ascii="Times New Roman" w:hAnsi="Times New Roman" w:cs="Times New Roman"/>
                <w:sz w:val="24"/>
                <w:szCs w:val="24"/>
              </w:rPr>
            </w:pPr>
            <w:r w:rsidRPr="00511049">
              <w:rPr>
                <w:rFonts w:ascii="Times New Roman" w:hAnsi="Times New Roman" w:cs="Times New Roman"/>
                <w:sz w:val="24"/>
                <w:szCs w:val="24"/>
              </w:rPr>
              <w:lastRenderedPageBreak/>
              <w:t>A</w:t>
            </w:r>
          </w:p>
        </w:tc>
        <w:tc>
          <w:tcPr>
            <w:tcW w:w="7218" w:type="dxa"/>
          </w:tcPr>
          <w:p w:rsidR="00FD6D32" w:rsidRPr="00511049" w:rsidRDefault="00FD6D32"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Government is less likely to regulate the press.</w:t>
            </w:r>
          </w:p>
        </w:tc>
      </w:tr>
      <w:tr w:rsidR="00FD6D32" w:rsidRPr="00511049" w:rsidTr="00207B79">
        <w:tc>
          <w:tcPr>
            <w:tcW w:w="2358" w:type="dxa"/>
          </w:tcPr>
          <w:p w:rsidR="00FD6D32" w:rsidRPr="00511049" w:rsidRDefault="00FD6D32" w:rsidP="00EC7FA0">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7218" w:type="dxa"/>
          </w:tcPr>
          <w:p w:rsidR="00FD6D32" w:rsidRPr="00511049" w:rsidRDefault="00FD6D32"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 xml:space="preserve">Government is more likely to regulate the press.  </w:t>
            </w:r>
          </w:p>
        </w:tc>
      </w:tr>
      <w:tr w:rsidR="00FD6D32" w:rsidRPr="00511049" w:rsidTr="00157F26">
        <w:tc>
          <w:tcPr>
            <w:tcW w:w="2358" w:type="dxa"/>
          </w:tcPr>
          <w:p w:rsidR="00FD6D32" w:rsidRPr="00511049" w:rsidRDefault="00FD6D32" w:rsidP="00EC7FA0">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7218" w:type="dxa"/>
          </w:tcPr>
          <w:p w:rsidR="00FD6D32" w:rsidRPr="00511049" w:rsidRDefault="00FD6D32"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Government is less likely to respond to public concerns.</w:t>
            </w:r>
          </w:p>
        </w:tc>
      </w:tr>
      <w:tr w:rsidR="00FD6D32" w:rsidRPr="00511049" w:rsidTr="00B87654">
        <w:tc>
          <w:tcPr>
            <w:tcW w:w="2358" w:type="dxa"/>
          </w:tcPr>
          <w:p w:rsidR="00FD6D32" w:rsidRPr="00511049" w:rsidRDefault="00FD6D32" w:rsidP="00EC7FA0">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7218" w:type="dxa"/>
          </w:tcPr>
          <w:p w:rsidR="00FD6D32" w:rsidRPr="00511049" w:rsidRDefault="00FD6D32" w:rsidP="00EC7FA0">
            <w:pPr>
              <w:spacing w:after="200"/>
              <w:contextualSpacing/>
              <w:rPr>
                <w:rFonts w:ascii="Times New Roman" w:hAnsi="Times New Roman" w:cs="Times New Roman"/>
                <w:sz w:val="24"/>
                <w:szCs w:val="24"/>
              </w:rPr>
            </w:pPr>
            <w:r w:rsidRPr="00511049">
              <w:rPr>
                <w:rFonts w:ascii="Times New Roman" w:hAnsi="Times New Roman" w:cs="Times New Roman"/>
                <w:sz w:val="24"/>
                <w:szCs w:val="24"/>
              </w:rPr>
              <w:t>Government is more likely to respond to public concerns.</w:t>
            </w:r>
          </w:p>
        </w:tc>
      </w:tr>
    </w:tbl>
    <w:p w:rsidR="00AE7877" w:rsidRDefault="00AE7877" w:rsidP="00AE7877">
      <w:pPr>
        <w:spacing w:after="0" w:line="240" w:lineRule="auto"/>
        <w:contextualSpacing/>
        <w:rPr>
          <w:rFonts w:ascii="Times New Roman" w:hAnsi="Times New Roman" w:cs="Times New Roman"/>
          <w:sz w:val="24"/>
          <w:szCs w:val="24"/>
        </w:rPr>
      </w:pPr>
    </w:p>
    <w:p w:rsidR="00AE7877" w:rsidRDefault="00AE7877">
      <w:pPr>
        <w:rPr>
          <w:rFonts w:ascii="Times New Roman" w:hAnsi="Times New Roman" w:cs="Times New Roman"/>
          <w:sz w:val="24"/>
          <w:szCs w:val="24"/>
        </w:rPr>
      </w:pPr>
    </w:p>
    <w:p w:rsidR="00AE7877" w:rsidRDefault="00AE7877">
      <w:pPr>
        <w:rPr>
          <w:rFonts w:ascii="Times New Roman" w:hAnsi="Times New Roman" w:cs="Times New Roman"/>
          <w:sz w:val="24"/>
          <w:szCs w:val="24"/>
        </w:rPr>
      </w:pPr>
    </w:p>
    <w:p w:rsidR="00FD6D32" w:rsidRDefault="00FD6D32">
      <w:pPr>
        <w:rPr>
          <w:rFonts w:ascii="Times New Roman" w:hAnsi="Times New Roman" w:cs="Times New Roman"/>
          <w:sz w:val="24"/>
          <w:szCs w:val="24"/>
        </w:rPr>
      </w:pPr>
    </w:p>
    <w:p w:rsidR="00FD6D32" w:rsidRDefault="00FD6D32">
      <w:pPr>
        <w:rPr>
          <w:rFonts w:ascii="Times New Roman" w:hAnsi="Times New Roman" w:cs="Times New Roman"/>
          <w:sz w:val="24"/>
          <w:szCs w:val="24"/>
        </w:rPr>
      </w:pPr>
    </w:p>
    <w:p w:rsidR="00FD6D32" w:rsidRDefault="00FD6D32">
      <w:pPr>
        <w:rPr>
          <w:rFonts w:ascii="Times New Roman" w:hAnsi="Times New Roman" w:cs="Times New Roman"/>
          <w:sz w:val="24"/>
          <w:szCs w:val="24"/>
        </w:rPr>
      </w:pPr>
    </w:p>
    <w:p w:rsidR="00FD6D32" w:rsidRDefault="00FD6D32">
      <w:pPr>
        <w:rPr>
          <w:rFonts w:ascii="Times New Roman" w:hAnsi="Times New Roman" w:cs="Times New Roman"/>
          <w:sz w:val="24"/>
          <w:szCs w:val="24"/>
        </w:rPr>
      </w:pPr>
    </w:p>
    <w:p w:rsidR="00FD6D32" w:rsidRDefault="00FD6D32">
      <w:pPr>
        <w:rPr>
          <w:rFonts w:ascii="Times New Roman" w:hAnsi="Times New Roman" w:cs="Times New Roman"/>
          <w:sz w:val="24"/>
          <w:szCs w:val="24"/>
        </w:rPr>
      </w:pPr>
    </w:p>
    <w:p w:rsidR="00FD6D32" w:rsidRDefault="00FD6D32">
      <w:pPr>
        <w:rPr>
          <w:rFonts w:ascii="Times New Roman" w:hAnsi="Times New Roman" w:cs="Times New Roman"/>
          <w:sz w:val="24"/>
          <w:szCs w:val="24"/>
        </w:rPr>
      </w:pPr>
    </w:p>
    <w:p w:rsidR="00FD6D32" w:rsidRDefault="00FD6D32">
      <w:pPr>
        <w:rPr>
          <w:rFonts w:ascii="Times New Roman" w:hAnsi="Times New Roman" w:cs="Times New Roman"/>
          <w:sz w:val="24"/>
          <w:szCs w:val="24"/>
        </w:rPr>
      </w:pPr>
    </w:p>
    <w:p w:rsidR="00FD6D32" w:rsidRDefault="00FD6D32">
      <w:pPr>
        <w:rPr>
          <w:rFonts w:ascii="Times New Roman" w:hAnsi="Times New Roman" w:cs="Times New Roman"/>
          <w:sz w:val="24"/>
          <w:szCs w:val="24"/>
        </w:rPr>
      </w:pPr>
    </w:p>
    <w:p w:rsidR="00FD6D32" w:rsidRDefault="00FD6D32">
      <w:pPr>
        <w:rPr>
          <w:rFonts w:ascii="Times New Roman" w:hAnsi="Times New Roman" w:cs="Times New Roman"/>
          <w:sz w:val="24"/>
          <w:szCs w:val="24"/>
        </w:rPr>
      </w:pPr>
    </w:p>
    <w:p w:rsidR="00FD6D32" w:rsidRDefault="00FD6D32">
      <w:pPr>
        <w:rPr>
          <w:rFonts w:ascii="Times New Roman" w:hAnsi="Times New Roman" w:cs="Times New Roman"/>
          <w:sz w:val="24"/>
          <w:szCs w:val="24"/>
        </w:rPr>
      </w:pPr>
    </w:p>
    <w:p w:rsidR="00FD6D32" w:rsidRDefault="00FD6D32">
      <w:pPr>
        <w:rPr>
          <w:rFonts w:ascii="Times New Roman" w:hAnsi="Times New Roman" w:cs="Times New Roman"/>
          <w:sz w:val="24"/>
          <w:szCs w:val="24"/>
        </w:rPr>
      </w:pPr>
    </w:p>
    <w:tbl>
      <w:tblPr>
        <w:tblStyle w:val="TableGrid7"/>
        <w:tblW w:w="0" w:type="auto"/>
        <w:tblLook w:val="04A0" w:firstRow="1" w:lastRow="0" w:firstColumn="1" w:lastColumn="0" w:noHBand="0" w:noVBand="1"/>
      </w:tblPr>
      <w:tblGrid>
        <w:gridCol w:w="2358"/>
        <w:gridCol w:w="3609"/>
        <w:gridCol w:w="3609"/>
      </w:tblGrid>
      <w:tr w:rsidR="00FD6D32" w:rsidRPr="00511049" w:rsidTr="00750262">
        <w:tc>
          <w:tcPr>
            <w:tcW w:w="2358" w:type="dxa"/>
          </w:tcPr>
          <w:p w:rsidR="00FD6D32" w:rsidRPr="00511049" w:rsidRDefault="00FD6D32" w:rsidP="00750262">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gridSpan w:val="2"/>
          </w:tcPr>
          <w:p w:rsidR="00FD6D32" w:rsidRPr="00511049" w:rsidRDefault="00FD6D32" w:rsidP="00750262">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G.C.2.10.H1</w:t>
            </w:r>
          </w:p>
        </w:tc>
      </w:tr>
      <w:tr w:rsidR="00FD6D32" w:rsidRPr="00511049" w:rsidTr="00750262">
        <w:tc>
          <w:tcPr>
            <w:tcW w:w="2358"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Benchmark</w:t>
            </w:r>
          </w:p>
        </w:tc>
        <w:tc>
          <w:tcPr>
            <w:tcW w:w="7218" w:type="dxa"/>
            <w:gridSpan w:val="2"/>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SS.7.C.2.10</w:t>
            </w:r>
          </w:p>
        </w:tc>
      </w:tr>
      <w:tr w:rsidR="00FD6D32" w:rsidRPr="00511049" w:rsidTr="00750262">
        <w:tc>
          <w:tcPr>
            <w:tcW w:w="2358"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 xml:space="preserve">Cognitive Complexity </w:t>
            </w:r>
          </w:p>
        </w:tc>
        <w:tc>
          <w:tcPr>
            <w:tcW w:w="7218" w:type="dxa"/>
            <w:gridSpan w:val="2"/>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H</w:t>
            </w:r>
            <w:r>
              <w:rPr>
                <w:rFonts w:ascii="Times New Roman" w:hAnsi="Times New Roman" w:cs="Times New Roman"/>
                <w:sz w:val="24"/>
                <w:szCs w:val="24"/>
              </w:rPr>
              <w:t>igh</w:t>
            </w:r>
          </w:p>
        </w:tc>
      </w:tr>
      <w:tr w:rsidR="00FD6D32" w:rsidRPr="00511049" w:rsidTr="00750262">
        <w:tc>
          <w:tcPr>
            <w:tcW w:w="2358"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Item</w:t>
            </w:r>
          </w:p>
        </w:tc>
        <w:tc>
          <w:tcPr>
            <w:tcW w:w="7218" w:type="dxa"/>
            <w:gridSpan w:val="2"/>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The table below describes ratings for news organizations.</w:t>
            </w:r>
          </w:p>
          <w:p w:rsidR="00FD6D32" w:rsidRPr="00511049" w:rsidRDefault="00FD6D32" w:rsidP="00750262">
            <w:pPr>
              <w:contextual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38"/>
              <w:gridCol w:w="1440"/>
              <w:gridCol w:w="1620"/>
            </w:tblGrid>
            <w:tr w:rsidR="00FD6D32" w:rsidRPr="00511049" w:rsidTr="00750262">
              <w:trPr>
                <w:jc w:val="center"/>
              </w:trPr>
              <w:tc>
                <w:tcPr>
                  <w:tcW w:w="3798" w:type="dxa"/>
                  <w:gridSpan w:val="3"/>
                </w:tcPr>
                <w:p w:rsidR="00FD6D32" w:rsidRPr="00511049" w:rsidRDefault="00FD6D32" w:rsidP="00750262">
                  <w:pPr>
                    <w:rPr>
                      <w:rFonts w:ascii="Times New Roman" w:hAnsi="Times New Roman" w:cs="Times New Roman"/>
                      <w:i/>
                      <w:sz w:val="24"/>
                      <w:szCs w:val="24"/>
                    </w:rPr>
                  </w:pPr>
                  <w:r w:rsidRPr="00511049">
                    <w:rPr>
                      <w:rFonts w:ascii="Times New Roman" w:hAnsi="Times New Roman" w:cs="Times New Roman"/>
                      <w:i/>
                      <w:sz w:val="24"/>
                      <w:szCs w:val="24"/>
                    </w:rPr>
                    <w:t>Believability ratings of  news organizations</w:t>
                  </w:r>
                </w:p>
              </w:tc>
            </w:tr>
            <w:tr w:rsidR="00FD6D32" w:rsidRPr="00511049" w:rsidTr="00750262">
              <w:trPr>
                <w:jc w:val="center"/>
              </w:trPr>
              <w:tc>
                <w:tcPr>
                  <w:tcW w:w="738" w:type="dxa"/>
                </w:tcPr>
                <w:p w:rsidR="00FD6D32" w:rsidRPr="00511049" w:rsidRDefault="00FD6D32" w:rsidP="00750262">
                  <w:pPr>
                    <w:rPr>
                      <w:rFonts w:ascii="Times New Roman" w:hAnsi="Times New Roman" w:cs="Times New Roman"/>
                    </w:rPr>
                  </w:pPr>
                </w:p>
                <w:p w:rsidR="00FD6D32" w:rsidRPr="00511049" w:rsidRDefault="00FD6D32" w:rsidP="00750262">
                  <w:pPr>
                    <w:rPr>
                      <w:rFonts w:ascii="Times New Roman" w:hAnsi="Times New Roman" w:cs="Times New Roman"/>
                      <w:b/>
                    </w:rPr>
                  </w:pPr>
                  <w:r w:rsidRPr="00511049">
                    <w:rPr>
                      <w:rFonts w:ascii="Times New Roman" w:hAnsi="Times New Roman" w:cs="Times New Roman"/>
                      <w:b/>
                    </w:rPr>
                    <w:t xml:space="preserve">Year </w:t>
                  </w:r>
                </w:p>
              </w:tc>
              <w:tc>
                <w:tcPr>
                  <w:tcW w:w="1440" w:type="dxa"/>
                </w:tcPr>
                <w:p w:rsidR="00FD6D32" w:rsidRPr="00511049" w:rsidRDefault="00FD6D32" w:rsidP="00750262">
                  <w:pPr>
                    <w:rPr>
                      <w:rFonts w:ascii="Times New Roman" w:hAnsi="Times New Roman" w:cs="Times New Roman"/>
                      <w:b/>
                    </w:rPr>
                  </w:pPr>
                </w:p>
                <w:p w:rsidR="00FD6D32" w:rsidRPr="00511049" w:rsidRDefault="00FD6D32" w:rsidP="00750262">
                  <w:pPr>
                    <w:rPr>
                      <w:rFonts w:ascii="Times New Roman" w:hAnsi="Times New Roman" w:cs="Times New Roman"/>
                      <w:b/>
                    </w:rPr>
                  </w:pPr>
                  <w:r w:rsidRPr="00511049">
                    <w:rPr>
                      <w:rFonts w:ascii="Times New Roman" w:hAnsi="Times New Roman" w:cs="Times New Roman"/>
                      <w:b/>
                    </w:rPr>
                    <w:t xml:space="preserve">% Reliable </w:t>
                  </w:r>
                </w:p>
              </w:tc>
              <w:tc>
                <w:tcPr>
                  <w:tcW w:w="1620" w:type="dxa"/>
                </w:tcPr>
                <w:p w:rsidR="00FD6D32" w:rsidRPr="00511049" w:rsidRDefault="00FD6D32" w:rsidP="00750262">
                  <w:pPr>
                    <w:rPr>
                      <w:rFonts w:ascii="Times New Roman" w:hAnsi="Times New Roman" w:cs="Times New Roman"/>
                      <w:b/>
                    </w:rPr>
                  </w:pPr>
                  <w:r w:rsidRPr="00511049">
                    <w:rPr>
                      <w:rFonts w:ascii="Times New Roman" w:hAnsi="Times New Roman" w:cs="Times New Roman"/>
                      <w:b/>
                    </w:rPr>
                    <w:t xml:space="preserve"> % Not Reliable                                      </w:t>
                  </w:r>
                </w:p>
              </w:tc>
            </w:tr>
            <w:tr w:rsidR="00FD6D32" w:rsidRPr="00511049" w:rsidTr="00750262">
              <w:trPr>
                <w:jc w:val="center"/>
              </w:trPr>
              <w:tc>
                <w:tcPr>
                  <w:tcW w:w="738" w:type="dxa"/>
                </w:tcPr>
                <w:p w:rsidR="00FD6D32" w:rsidRPr="00511049" w:rsidRDefault="00FD6D32" w:rsidP="00750262">
                  <w:pPr>
                    <w:contextualSpacing/>
                    <w:rPr>
                      <w:rFonts w:ascii="Times New Roman" w:hAnsi="Times New Roman" w:cs="Times New Roman"/>
                    </w:rPr>
                  </w:pPr>
                  <w:r w:rsidRPr="00511049">
                    <w:rPr>
                      <w:rFonts w:ascii="Times New Roman" w:hAnsi="Times New Roman" w:cs="Times New Roman"/>
                    </w:rPr>
                    <w:t>2012</w:t>
                  </w:r>
                </w:p>
              </w:tc>
              <w:tc>
                <w:tcPr>
                  <w:tcW w:w="144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56</w:t>
                  </w:r>
                </w:p>
              </w:tc>
              <w:tc>
                <w:tcPr>
                  <w:tcW w:w="162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44</w:t>
                  </w:r>
                </w:p>
              </w:tc>
            </w:tr>
            <w:tr w:rsidR="00FD6D32" w:rsidRPr="00511049" w:rsidTr="00750262">
              <w:trPr>
                <w:jc w:val="center"/>
              </w:trPr>
              <w:tc>
                <w:tcPr>
                  <w:tcW w:w="738" w:type="dxa"/>
                </w:tcPr>
                <w:p w:rsidR="00FD6D32" w:rsidRPr="00511049" w:rsidRDefault="00FD6D32" w:rsidP="00750262">
                  <w:pPr>
                    <w:contextualSpacing/>
                    <w:rPr>
                      <w:rFonts w:ascii="Times New Roman" w:hAnsi="Times New Roman" w:cs="Times New Roman"/>
                    </w:rPr>
                  </w:pPr>
                  <w:r w:rsidRPr="00511049">
                    <w:rPr>
                      <w:rFonts w:ascii="Times New Roman" w:hAnsi="Times New Roman" w:cs="Times New Roman"/>
                    </w:rPr>
                    <w:t>2010</w:t>
                  </w:r>
                </w:p>
              </w:tc>
              <w:tc>
                <w:tcPr>
                  <w:tcW w:w="144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62</w:t>
                  </w:r>
                </w:p>
              </w:tc>
              <w:tc>
                <w:tcPr>
                  <w:tcW w:w="162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38</w:t>
                  </w:r>
                </w:p>
              </w:tc>
            </w:tr>
            <w:tr w:rsidR="00FD6D32" w:rsidRPr="00511049" w:rsidTr="00750262">
              <w:trPr>
                <w:jc w:val="center"/>
              </w:trPr>
              <w:tc>
                <w:tcPr>
                  <w:tcW w:w="738" w:type="dxa"/>
                </w:tcPr>
                <w:p w:rsidR="00FD6D32" w:rsidRPr="00511049" w:rsidRDefault="00FD6D32" w:rsidP="00750262">
                  <w:pPr>
                    <w:contextualSpacing/>
                    <w:rPr>
                      <w:rFonts w:ascii="Times New Roman" w:hAnsi="Times New Roman" w:cs="Times New Roman"/>
                    </w:rPr>
                  </w:pPr>
                  <w:r w:rsidRPr="00511049">
                    <w:rPr>
                      <w:rFonts w:ascii="Times New Roman" w:hAnsi="Times New Roman" w:cs="Times New Roman"/>
                    </w:rPr>
                    <w:t>2008</w:t>
                  </w:r>
                </w:p>
              </w:tc>
              <w:tc>
                <w:tcPr>
                  <w:tcW w:w="144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64</w:t>
                  </w:r>
                </w:p>
              </w:tc>
              <w:tc>
                <w:tcPr>
                  <w:tcW w:w="162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36</w:t>
                  </w:r>
                </w:p>
              </w:tc>
            </w:tr>
            <w:tr w:rsidR="00FD6D32" w:rsidRPr="00511049" w:rsidTr="00750262">
              <w:trPr>
                <w:jc w:val="center"/>
              </w:trPr>
              <w:tc>
                <w:tcPr>
                  <w:tcW w:w="738" w:type="dxa"/>
                </w:tcPr>
                <w:p w:rsidR="00FD6D32" w:rsidRPr="00511049" w:rsidRDefault="00FD6D32" w:rsidP="00750262">
                  <w:pPr>
                    <w:contextualSpacing/>
                    <w:rPr>
                      <w:rFonts w:ascii="Times New Roman" w:hAnsi="Times New Roman" w:cs="Times New Roman"/>
                    </w:rPr>
                  </w:pPr>
                  <w:r w:rsidRPr="00511049">
                    <w:rPr>
                      <w:rFonts w:ascii="Times New Roman" w:hAnsi="Times New Roman" w:cs="Times New Roman"/>
                    </w:rPr>
                    <w:t>2006</w:t>
                  </w:r>
                </w:p>
              </w:tc>
              <w:tc>
                <w:tcPr>
                  <w:tcW w:w="144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61</w:t>
                  </w:r>
                </w:p>
              </w:tc>
              <w:tc>
                <w:tcPr>
                  <w:tcW w:w="162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39</w:t>
                  </w:r>
                </w:p>
              </w:tc>
            </w:tr>
            <w:tr w:rsidR="00FD6D32" w:rsidRPr="00511049" w:rsidTr="00750262">
              <w:trPr>
                <w:trHeight w:val="161"/>
                <w:jc w:val="center"/>
              </w:trPr>
              <w:tc>
                <w:tcPr>
                  <w:tcW w:w="738" w:type="dxa"/>
                </w:tcPr>
                <w:p w:rsidR="00FD6D32" w:rsidRPr="00511049" w:rsidRDefault="00FD6D32" w:rsidP="00750262">
                  <w:pPr>
                    <w:contextualSpacing/>
                    <w:rPr>
                      <w:rFonts w:ascii="Times New Roman" w:hAnsi="Times New Roman" w:cs="Times New Roman"/>
                    </w:rPr>
                  </w:pPr>
                  <w:r w:rsidRPr="00511049">
                    <w:rPr>
                      <w:rFonts w:ascii="Times New Roman" w:hAnsi="Times New Roman" w:cs="Times New Roman"/>
                    </w:rPr>
                    <w:t>2004</w:t>
                  </w:r>
                </w:p>
              </w:tc>
              <w:tc>
                <w:tcPr>
                  <w:tcW w:w="144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63</w:t>
                  </w:r>
                </w:p>
              </w:tc>
              <w:tc>
                <w:tcPr>
                  <w:tcW w:w="162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37</w:t>
                  </w:r>
                </w:p>
              </w:tc>
            </w:tr>
            <w:tr w:rsidR="00FD6D32" w:rsidRPr="00511049" w:rsidTr="00750262">
              <w:trPr>
                <w:jc w:val="center"/>
              </w:trPr>
              <w:tc>
                <w:tcPr>
                  <w:tcW w:w="738" w:type="dxa"/>
                </w:tcPr>
                <w:p w:rsidR="00FD6D32" w:rsidRPr="00511049" w:rsidRDefault="00FD6D32" w:rsidP="00750262">
                  <w:pPr>
                    <w:contextualSpacing/>
                    <w:rPr>
                      <w:rFonts w:ascii="Times New Roman" w:hAnsi="Times New Roman" w:cs="Times New Roman"/>
                    </w:rPr>
                  </w:pPr>
                  <w:r w:rsidRPr="00511049">
                    <w:rPr>
                      <w:rFonts w:ascii="Times New Roman" w:hAnsi="Times New Roman" w:cs="Times New Roman"/>
                    </w:rPr>
                    <w:t>2002</w:t>
                  </w:r>
                </w:p>
              </w:tc>
              <w:tc>
                <w:tcPr>
                  <w:tcW w:w="144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70</w:t>
                  </w:r>
                </w:p>
              </w:tc>
              <w:tc>
                <w:tcPr>
                  <w:tcW w:w="1620" w:type="dxa"/>
                </w:tcPr>
                <w:p w:rsidR="00FD6D32" w:rsidRPr="00511049" w:rsidRDefault="00FD6D32" w:rsidP="00750262">
                  <w:pPr>
                    <w:contextualSpacing/>
                    <w:jc w:val="center"/>
                    <w:rPr>
                      <w:rFonts w:ascii="Times New Roman" w:hAnsi="Times New Roman" w:cs="Times New Roman"/>
                    </w:rPr>
                  </w:pPr>
                  <w:r w:rsidRPr="00511049">
                    <w:rPr>
                      <w:rFonts w:ascii="Times New Roman" w:hAnsi="Times New Roman" w:cs="Times New Roman"/>
                    </w:rPr>
                    <w:t>30</w:t>
                  </w:r>
                </w:p>
              </w:tc>
            </w:tr>
          </w:tbl>
          <w:p w:rsidR="00FD6D32" w:rsidRPr="00511049" w:rsidRDefault="00FD6D32" w:rsidP="00750262">
            <w:pPr>
              <w:contextualSpacing/>
              <w:rPr>
                <w:rFonts w:ascii="Times New Roman" w:hAnsi="Times New Roman" w:cs="Times New Roman"/>
                <w:sz w:val="20"/>
                <w:szCs w:val="20"/>
              </w:rPr>
            </w:pPr>
          </w:p>
          <w:p w:rsidR="00FD6D32" w:rsidRPr="00511049" w:rsidRDefault="00FD6D32" w:rsidP="00750262">
            <w:pPr>
              <w:contextualSpacing/>
              <w:rPr>
                <w:rFonts w:ascii="Times New Roman" w:hAnsi="Times New Roman" w:cs="Times New Roman"/>
                <w:sz w:val="20"/>
                <w:szCs w:val="20"/>
              </w:rPr>
            </w:pPr>
            <w:r w:rsidRPr="00511049">
              <w:rPr>
                <w:rFonts w:ascii="Times New Roman" w:hAnsi="Times New Roman" w:cs="Times New Roman"/>
                <w:sz w:val="20"/>
                <w:szCs w:val="20"/>
              </w:rPr>
              <w:t xml:space="preserve">Source:  Adapted from Pew Research Center poll conducted July 19-22, 2012. </w:t>
            </w:r>
          </w:p>
          <w:p w:rsidR="00FD6D32" w:rsidRPr="00511049" w:rsidRDefault="00FD6D32" w:rsidP="00750262">
            <w:pPr>
              <w:contextualSpacing/>
              <w:rPr>
                <w:rFonts w:ascii="Times New Roman" w:hAnsi="Times New Roman" w:cs="Times New Roman"/>
                <w:sz w:val="24"/>
                <w:szCs w:val="24"/>
              </w:rPr>
            </w:pPr>
          </w:p>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According to the table, what impact has media had on government?</w:t>
            </w:r>
          </w:p>
        </w:tc>
      </w:tr>
      <w:tr w:rsidR="00FD6D32" w:rsidRPr="00511049" w:rsidTr="00726312">
        <w:tc>
          <w:tcPr>
            <w:tcW w:w="2358"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A</w:t>
            </w:r>
          </w:p>
        </w:tc>
        <w:tc>
          <w:tcPr>
            <w:tcW w:w="3609"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Government is less likely to regulate the press.</w:t>
            </w:r>
          </w:p>
        </w:tc>
        <w:tc>
          <w:tcPr>
            <w:tcW w:w="3609" w:type="dxa"/>
          </w:tcPr>
          <w:p w:rsidR="00FD6D32" w:rsidRPr="00511049" w:rsidRDefault="00FD6D32" w:rsidP="00750262">
            <w:pPr>
              <w:spacing w:after="200"/>
              <w:contextualSpacing/>
              <w:rPr>
                <w:rFonts w:ascii="Times New Roman" w:hAnsi="Times New Roman" w:cs="Times New Roman"/>
                <w:sz w:val="24"/>
                <w:szCs w:val="24"/>
              </w:rPr>
            </w:pPr>
            <w:r w:rsidRPr="00853323">
              <w:rPr>
                <w:rFonts w:ascii="Times New Roman" w:hAnsi="Times New Roman" w:cs="Times New Roman"/>
                <w:b/>
                <w:sz w:val="24"/>
                <w:szCs w:val="24"/>
              </w:rPr>
              <w:t>Incorrect</w:t>
            </w:r>
            <w:r>
              <w:rPr>
                <w:rFonts w:ascii="Times New Roman" w:hAnsi="Times New Roman" w:cs="Times New Roman"/>
                <w:sz w:val="24"/>
                <w:szCs w:val="24"/>
              </w:rPr>
              <w:t xml:space="preserve">-The table does not provide evidence that </w:t>
            </w:r>
            <w:r w:rsidR="00853323">
              <w:rPr>
                <w:rFonts w:ascii="Times New Roman" w:hAnsi="Times New Roman" w:cs="Times New Roman"/>
                <w:sz w:val="24"/>
                <w:szCs w:val="24"/>
              </w:rPr>
              <w:t>the media is doing anything that would justify the government making changes to regulation of the media.</w:t>
            </w:r>
          </w:p>
        </w:tc>
      </w:tr>
      <w:tr w:rsidR="00FD6D32" w:rsidRPr="00511049" w:rsidTr="005F7DB2">
        <w:tc>
          <w:tcPr>
            <w:tcW w:w="2358"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B</w:t>
            </w:r>
          </w:p>
        </w:tc>
        <w:tc>
          <w:tcPr>
            <w:tcW w:w="3609"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 xml:space="preserve">Government is more likely to regulate the press.  </w:t>
            </w:r>
          </w:p>
        </w:tc>
        <w:tc>
          <w:tcPr>
            <w:tcW w:w="3609" w:type="dxa"/>
          </w:tcPr>
          <w:p w:rsidR="00FD6D32" w:rsidRPr="00511049" w:rsidRDefault="00853323" w:rsidP="00750262">
            <w:pPr>
              <w:spacing w:after="200"/>
              <w:contextualSpacing/>
              <w:rPr>
                <w:rFonts w:ascii="Times New Roman" w:hAnsi="Times New Roman" w:cs="Times New Roman"/>
                <w:sz w:val="24"/>
                <w:szCs w:val="24"/>
              </w:rPr>
            </w:pPr>
            <w:r w:rsidRPr="00853323">
              <w:rPr>
                <w:rFonts w:ascii="Times New Roman" w:hAnsi="Times New Roman" w:cs="Times New Roman"/>
                <w:b/>
                <w:sz w:val="24"/>
                <w:szCs w:val="24"/>
              </w:rPr>
              <w:t>Incorrect</w:t>
            </w:r>
            <w:r>
              <w:rPr>
                <w:rFonts w:ascii="Times New Roman" w:hAnsi="Times New Roman" w:cs="Times New Roman"/>
                <w:sz w:val="24"/>
                <w:szCs w:val="24"/>
              </w:rPr>
              <w:t xml:space="preserve">-The table does not provide evidence that the media is doing anything that would justify the government making changes to regulation of the media.  </w:t>
            </w:r>
          </w:p>
        </w:tc>
      </w:tr>
      <w:tr w:rsidR="00FD6D32" w:rsidRPr="00511049" w:rsidTr="0008694C">
        <w:tc>
          <w:tcPr>
            <w:tcW w:w="2358"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C</w:t>
            </w:r>
          </w:p>
        </w:tc>
        <w:tc>
          <w:tcPr>
            <w:tcW w:w="3609"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Government is less likely to respond to public concerns.</w:t>
            </w:r>
          </w:p>
        </w:tc>
        <w:tc>
          <w:tcPr>
            <w:tcW w:w="3609" w:type="dxa"/>
          </w:tcPr>
          <w:p w:rsidR="00FD6D32" w:rsidRPr="00511049" w:rsidRDefault="00FD6D32" w:rsidP="00750262">
            <w:pPr>
              <w:spacing w:after="200"/>
              <w:contextualSpacing/>
              <w:rPr>
                <w:rFonts w:ascii="Times New Roman" w:hAnsi="Times New Roman" w:cs="Times New Roman"/>
                <w:sz w:val="24"/>
                <w:szCs w:val="24"/>
              </w:rPr>
            </w:pPr>
            <w:r w:rsidRPr="00853323">
              <w:rPr>
                <w:rFonts w:ascii="Times New Roman" w:hAnsi="Times New Roman" w:cs="Times New Roman"/>
                <w:b/>
                <w:i/>
                <w:sz w:val="24"/>
                <w:szCs w:val="24"/>
              </w:rPr>
              <w:t>Correct</w:t>
            </w:r>
            <w:r>
              <w:rPr>
                <w:rFonts w:ascii="Times New Roman" w:hAnsi="Times New Roman" w:cs="Times New Roman"/>
                <w:sz w:val="24"/>
                <w:szCs w:val="24"/>
              </w:rPr>
              <w:t xml:space="preserve">-The more that the public believes the media to be unreliable the less likely that the public will expect government to respond to issues that are reported by the media. </w:t>
            </w:r>
          </w:p>
        </w:tc>
      </w:tr>
      <w:tr w:rsidR="00FD6D32" w:rsidRPr="00511049" w:rsidTr="00696B62">
        <w:tc>
          <w:tcPr>
            <w:tcW w:w="2358"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D</w:t>
            </w:r>
          </w:p>
        </w:tc>
        <w:tc>
          <w:tcPr>
            <w:tcW w:w="3609" w:type="dxa"/>
          </w:tcPr>
          <w:p w:rsidR="00FD6D32" w:rsidRPr="00511049" w:rsidRDefault="00FD6D32" w:rsidP="00750262">
            <w:pPr>
              <w:contextualSpacing/>
              <w:rPr>
                <w:rFonts w:ascii="Times New Roman" w:hAnsi="Times New Roman" w:cs="Times New Roman"/>
                <w:sz w:val="24"/>
                <w:szCs w:val="24"/>
              </w:rPr>
            </w:pPr>
            <w:r w:rsidRPr="00511049">
              <w:rPr>
                <w:rFonts w:ascii="Times New Roman" w:hAnsi="Times New Roman" w:cs="Times New Roman"/>
                <w:sz w:val="24"/>
                <w:szCs w:val="24"/>
              </w:rPr>
              <w:t>Government is more likely to respond to public concerns.</w:t>
            </w:r>
          </w:p>
        </w:tc>
        <w:tc>
          <w:tcPr>
            <w:tcW w:w="3609" w:type="dxa"/>
          </w:tcPr>
          <w:p w:rsidR="00FD6D32" w:rsidRPr="00511049" w:rsidRDefault="00FD6D32" w:rsidP="00750262">
            <w:pPr>
              <w:spacing w:after="200"/>
              <w:contextualSpacing/>
              <w:rPr>
                <w:rFonts w:ascii="Times New Roman" w:hAnsi="Times New Roman" w:cs="Times New Roman"/>
                <w:sz w:val="24"/>
                <w:szCs w:val="24"/>
              </w:rPr>
            </w:pPr>
            <w:r w:rsidRPr="00853323">
              <w:rPr>
                <w:rFonts w:ascii="Times New Roman" w:hAnsi="Times New Roman" w:cs="Times New Roman"/>
                <w:b/>
                <w:sz w:val="24"/>
                <w:szCs w:val="24"/>
              </w:rPr>
              <w:t>Incorrect</w:t>
            </w:r>
            <w:r>
              <w:rPr>
                <w:rFonts w:ascii="Times New Roman" w:hAnsi="Times New Roman" w:cs="Times New Roman"/>
                <w:sz w:val="24"/>
                <w:szCs w:val="24"/>
              </w:rPr>
              <w:t>-The less that the public believes the media to be reliable the lower will be the public’s expectation that government respond to issues that are reported by the media.</w:t>
            </w:r>
          </w:p>
        </w:tc>
      </w:tr>
    </w:tbl>
    <w:p w:rsidR="00FD6D32" w:rsidRDefault="00FD6D32">
      <w:pPr>
        <w:rPr>
          <w:rFonts w:ascii="Times New Roman" w:hAnsi="Times New Roman" w:cs="Times New Roman"/>
          <w:sz w:val="24"/>
          <w:szCs w:val="24"/>
        </w:rPr>
      </w:pPr>
      <w:bookmarkStart w:id="0" w:name="_GoBack"/>
      <w:bookmarkEnd w:id="0"/>
    </w:p>
    <w:p w:rsidR="00FD6D32" w:rsidRPr="00AE7877" w:rsidRDefault="00FD6D32">
      <w:pPr>
        <w:rPr>
          <w:rFonts w:ascii="Times New Roman" w:hAnsi="Times New Roman" w:cs="Times New Roman"/>
          <w:sz w:val="24"/>
          <w:szCs w:val="24"/>
        </w:rPr>
      </w:pPr>
    </w:p>
    <w:sectPr w:rsidR="00FD6D32" w:rsidRPr="00AE7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77"/>
    <w:rsid w:val="003D77ED"/>
    <w:rsid w:val="004D6EBF"/>
    <w:rsid w:val="00807071"/>
    <w:rsid w:val="00853323"/>
    <w:rsid w:val="00AE7877"/>
    <w:rsid w:val="00B23CDE"/>
    <w:rsid w:val="00BF36B7"/>
    <w:rsid w:val="00F21C0B"/>
    <w:rsid w:val="00FD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99B60-01D6-4BE4-A12D-D8819F59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E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E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E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Fine</cp:lastModifiedBy>
  <cp:revision>2</cp:revision>
  <dcterms:created xsi:type="dcterms:W3CDTF">2017-11-13T21:47:00Z</dcterms:created>
  <dcterms:modified xsi:type="dcterms:W3CDTF">2017-11-13T21:47:00Z</dcterms:modified>
</cp:coreProperties>
</file>