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G.C.1.7.L1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SS.7.C.1.7 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What check does the U.S. Senate have on the president?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overriding vetoes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appointing judges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declaring laws unconstitutional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refusing to confirm appointments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70701" w:rsidRPr="00622D09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070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G.C.1.7.M1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SS.7.C.1.7 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by John Adams in April </w:t>
            </w: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1776.</w: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D3F73" wp14:editId="14F7F2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701" w:rsidRPr="003157AE" w:rsidRDefault="00070701" w:rsidP="0087318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57AE">
                                    <w:rPr>
                                      <w:rFonts w:ascii="Times New Roman" w:hAnsi="Times New Roman" w:cs="Times New Roman"/>
                                    </w:rPr>
                                    <w:t>A representation of the people in one assembly being obtained, a question arises, whether all the powers of government, legislative, executive, and judicial, shall be left in this body? I think a people cannot be long free, nor ever happy, whose government is in one assembly.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CJJQIAAEYEAAAOAAAAZHJzL2Uyb0RvYy54bWysU9uO2yAQfa/Uf0C8N3a8cTax4qy22aaq&#10;tL1Iu/2AMcYxKgYKJPb26ztgb5reXqrygBhmOMycM7O5GTpJTtw6oVVJ57OUEq6YroU6lPTz4/7V&#10;ihLnQdUgteIlfeKO3mxfvtj0puCZbrWsuSUIolzRm5K23psiSRxreQdupg1X6Gy07cCjaQ9JbaFH&#10;9E4mWZouk17b2ljNuHN4ezc66TbiNw1n/mPTOO6JLCnm5uNu416FPdluoDhYMK1gUxrwD1l0IBR+&#10;eoa6Aw/kaMVvUJ1gVjvd+BnTXaKbRjAea8Bq5ukv1Ty0YHisBclx5kyT+3+w7MPpkyWiLmm+pERB&#10;hxo98sGT13ogWaCnN67AqAeDcX7Aa5Q5lurMvWZfHFF614I68Ftrdd9yqDG9eXiZXDwdcVwAqfr3&#10;usZv4Oh1BBoa2wXukA2C6CjT01makArDy+zqepEtc0oY+uaL9Gq9yuMfUDw/N9b5t1x3JBxKalH7&#10;CA+ne+dDOlA8h4TfnJai3gspo2EP1U5acgLsk31cE/pPYVKRvqTrPMtHBv4Kkcb1J4hOeGx4KbqS&#10;rs5BUATe3qg6tqMHIcczpizVRGTgbmTRD9UwCVPp+gkptXpsbBxEPLTafqOkx6Yuqft6BMspke8U&#10;yrKeLxZhCqKxyK8zNOylp7r0gGIIVVJPyXjc+Tg5kTBzi/LtRSQ26DxmMuWKzRr5ngYrTMOlHaN+&#10;jP/2OwA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C0qkCJJQIAAEYEAAAOAAAAAAAAAAAAAAAAAC4CAABkcnMvZTJvRG9jLnht&#10;bFBLAQItABQABgAIAAAAIQD9LzLW2wAAAAUBAAAPAAAAAAAAAAAAAAAAAH8EAABkcnMvZG93bnJl&#10;di54bWxQSwUGAAAAAAQABADzAAAAhwUAAAAA&#10;">
                      <v:textbox style="mso-fit-shape-to-text:t">
                        <w:txbxContent>
                          <w:p w:rsidR="00070701" w:rsidRPr="003157AE" w:rsidRDefault="00070701" w:rsidP="0087318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7AE">
                              <w:rPr>
                                <w:rFonts w:ascii="Times New Roman" w:hAnsi="Times New Roman" w:cs="Times New Roman"/>
                              </w:rPr>
                              <w:t>A representation of the people in one assembly being obtained, a question arises, whether all the powers of government, legislative, executive, and judicial, shall be left in this body? I think a people cannot be long free, nor ever happy, whose government is in one assembly.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2D0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622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Thoughts on Government, </w:t>
            </w:r>
            <w:r w:rsidRPr="00622D09">
              <w:rPr>
                <w:rFonts w:ascii="Times New Roman" w:hAnsi="Times New Roman" w:cs="Times New Roman"/>
                <w:sz w:val="20"/>
                <w:szCs w:val="20"/>
              </w:rPr>
              <w:t xml:space="preserve">Letter of John Adams  </w: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Which basic principle of American government is John Adams describing in this statement?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individual rights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natural laws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civic virtue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2"/>
        <w:tblW w:w="0" w:type="auto"/>
        <w:tblLook w:val="04A0" w:firstRow="1" w:lastRow="0" w:firstColumn="1" w:lastColumn="0" w:noHBand="0" w:noVBand="1"/>
      </w:tblPr>
      <w:tblGrid>
        <w:gridCol w:w="880"/>
        <w:gridCol w:w="712"/>
        <w:gridCol w:w="7984"/>
      </w:tblGrid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F93026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F93026" w:rsidRDefault="00070701" w:rsidP="000707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G.C.1.7.M2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SS.7.C.1.7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table below describes several powers of the U.S. government.</w:t>
            </w: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660" w:type="dxa"/>
              <w:tblInd w:w="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790"/>
              <w:gridCol w:w="2790"/>
            </w:tblGrid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Senate confirms  nominations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President nominates judges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Supreme Court declares laws unconstitutional</w:t>
                  </w:r>
                </w:p>
              </w:tc>
            </w:tr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lastRenderedPageBreak/>
                    <w:t>Congress overrides vetoes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President vetoes legislation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Supreme Court hears cases between states</w:t>
                  </w:r>
                </w:p>
              </w:tc>
            </w:tr>
          </w:tbl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Which two principles are described in this table?  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separation of powers and checks and balances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separation of powers and popular sovereignty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federalism and judicial review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federalism and republicanism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13C" w:rsidRDefault="00F7713C" w:rsidP="00F77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F93026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F93026" w:rsidRDefault="00F7713C" w:rsidP="00F771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G.C.1.7.M3</w:t>
            </w:r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 xml:space="preserve">SS.7.C.1.7 </w:t>
            </w:r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principle does the U.S. Supreme Court apply when it declares an act of Congress unconstitutional? 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separation of powers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checks and balances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advice and consent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executive privilege</w:t>
            </w:r>
          </w:p>
        </w:tc>
      </w:tr>
    </w:tbl>
    <w:p w:rsidR="00873181" w:rsidRPr="00F93026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G.C.1.7.H1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SS.7.C.1.7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principle supports President Eisenhower’s action to uphold the U.S. Supreme Court’s decision that public schools should be integrated? 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 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constitutional government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Pr="00873181" w:rsidRDefault="00873181">
      <w:pPr>
        <w:rPr>
          <w:rFonts w:ascii="Times New Roman" w:hAnsi="Times New Roman" w:cs="Times New Roman"/>
          <w:sz w:val="24"/>
          <w:szCs w:val="24"/>
        </w:rPr>
      </w:pPr>
    </w:p>
    <w:sectPr w:rsidR="00873181" w:rsidRP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1"/>
    <w:rsid w:val="00070701"/>
    <w:rsid w:val="00692569"/>
    <w:rsid w:val="00873181"/>
    <w:rsid w:val="00B23CDE"/>
    <w:rsid w:val="00B64E65"/>
    <w:rsid w:val="00C07D85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2013-06-18T14:33:00Z</dcterms:created>
  <dcterms:modified xsi:type="dcterms:W3CDTF">2013-06-18T14:33:00Z</dcterms:modified>
</cp:coreProperties>
</file>